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62" w:rsidRPr="00245710" w:rsidRDefault="002D1617" w:rsidP="00245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5710"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  <w:r w:rsidR="007A6762" w:rsidRPr="00245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762" w:rsidRPr="00245710" w:rsidRDefault="007A6762" w:rsidP="00245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710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245710"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7A6762" w:rsidRPr="00245710" w:rsidRDefault="007A6762" w:rsidP="00245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710">
        <w:rPr>
          <w:rFonts w:ascii="Times New Roman" w:hAnsi="Times New Roman" w:cs="Times New Roman"/>
          <w:b/>
          <w:sz w:val="28"/>
          <w:szCs w:val="28"/>
        </w:rPr>
        <w:t>„Kompleksowe wykonanie systemu zdalnego odczytu liczników ciepła</w:t>
      </w:r>
      <w:r w:rsidR="00E64F42">
        <w:rPr>
          <w:rFonts w:ascii="Times New Roman" w:hAnsi="Times New Roman" w:cs="Times New Roman"/>
          <w:b/>
          <w:sz w:val="28"/>
          <w:szCs w:val="28"/>
        </w:rPr>
        <w:t xml:space="preserve"> dla</w:t>
      </w:r>
      <w:r w:rsidRPr="00245710">
        <w:rPr>
          <w:rFonts w:ascii="Times New Roman" w:hAnsi="Times New Roman" w:cs="Times New Roman"/>
          <w:b/>
          <w:sz w:val="28"/>
          <w:szCs w:val="28"/>
        </w:rPr>
        <w:t xml:space="preserve"> obiektów zasilanych z wymiennikowni W-1”</w:t>
      </w:r>
    </w:p>
    <w:p w:rsidR="007A6762" w:rsidRDefault="007A6762" w:rsidP="007A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A6762" w:rsidTr="00877507">
        <w:tc>
          <w:tcPr>
            <w:tcW w:w="675" w:type="dxa"/>
          </w:tcPr>
          <w:p w:rsidR="007A6762" w:rsidRPr="00877507" w:rsidRDefault="00877507" w:rsidP="007A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07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7A6762" w:rsidRPr="00877507" w:rsidRDefault="00877507" w:rsidP="007A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07">
              <w:rPr>
                <w:rFonts w:ascii="Times New Roman" w:hAnsi="Times New Roman" w:cs="Times New Roman"/>
                <w:b/>
                <w:sz w:val="28"/>
                <w:szCs w:val="28"/>
              </w:rPr>
              <w:t>Nazwa i adres firmy</w:t>
            </w:r>
          </w:p>
        </w:tc>
        <w:tc>
          <w:tcPr>
            <w:tcW w:w="2303" w:type="dxa"/>
          </w:tcPr>
          <w:p w:rsidR="007A6762" w:rsidRPr="00877507" w:rsidRDefault="00877507" w:rsidP="007A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07"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2303" w:type="dxa"/>
          </w:tcPr>
          <w:p w:rsidR="007A6762" w:rsidRPr="00877507" w:rsidRDefault="00877507" w:rsidP="007A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07">
              <w:rPr>
                <w:rFonts w:ascii="Times New Roman" w:hAnsi="Times New Roman" w:cs="Times New Roman"/>
                <w:b/>
                <w:sz w:val="28"/>
                <w:szCs w:val="28"/>
              </w:rPr>
              <w:t>Pozycja</w:t>
            </w:r>
          </w:p>
        </w:tc>
      </w:tr>
      <w:tr w:rsidR="007A6762" w:rsidTr="00877507">
        <w:tc>
          <w:tcPr>
            <w:tcW w:w="675" w:type="dxa"/>
          </w:tcPr>
          <w:p w:rsidR="007A6762" w:rsidRDefault="00877507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7A6762" w:rsidRDefault="00245710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 AUTOMATYKA</w:t>
            </w:r>
          </w:p>
          <w:p w:rsidR="00245710" w:rsidRDefault="00245710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Borkowski</w:t>
            </w:r>
          </w:p>
          <w:p w:rsidR="00245710" w:rsidRDefault="00245710" w:rsidP="0024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Połaniecka 58</w:t>
            </w:r>
          </w:p>
          <w:p w:rsidR="00245710" w:rsidRDefault="00245710" w:rsidP="0024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28-236 Rytwiany</w:t>
            </w:r>
          </w:p>
        </w:tc>
        <w:tc>
          <w:tcPr>
            <w:tcW w:w="2303" w:type="dxa"/>
          </w:tcPr>
          <w:p w:rsidR="007A6762" w:rsidRDefault="00245710" w:rsidP="0024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3" w:type="dxa"/>
          </w:tcPr>
          <w:p w:rsidR="007A6762" w:rsidRDefault="00245710" w:rsidP="0024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762" w:rsidTr="00877507">
        <w:tc>
          <w:tcPr>
            <w:tcW w:w="675" w:type="dxa"/>
          </w:tcPr>
          <w:p w:rsidR="007A6762" w:rsidRDefault="00877507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7A6762" w:rsidRDefault="00245710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SKANER-SERWIS</w:t>
            </w:r>
          </w:p>
          <w:p w:rsidR="00245710" w:rsidRDefault="00245710" w:rsidP="007A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Gocał</w:t>
            </w:r>
            <w:proofErr w:type="spellEnd"/>
          </w:p>
          <w:p w:rsidR="00245710" w:rsidRDefault="00245710" w:rsidP="0024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Pałęki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45710" w:rsidRDefault="00245710" w:rsidP="0024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28- 400 Pińczów</w:t>
            </w:r>
          </w:p>
        </w:tc>
        <w:tc>
          <w:tcPr>
            <w:tcW w:w="2303" w:type="dxa"/>
          </w:tcPr>
          <w:p w:rsidR="007A6762" w:rsidRDefault="00245710" w:rsidP="0024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03" w:type="dxa"/>
          </w:tcPr>
          <w:p w:rsidR="007A6762" w:rsidRDefault="00245710" w:rsidP="0024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413C" w:rsidRDefault="0021413C" w:rsidP="007A6762">
      <w:pPr>
        <w:rPr>
          <w:rFonts w:ascii="Times New Roman" w:hAnsi="Times New Roman" w:cs="Times New Roman"/>
          <w:sz w:val="28"/>
          <w:szCs w:val="28"/>
        </w:rPr>
      </w:pPr>
    </w:p>
    <w:p w:rsidR="00245710" w:rsidRDefault="00B17651" w:rsidP="00330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najkorzystniejszą uznano</w:t>
      </w:r>
      <w:r w:rsidR="0021413C">
        <w:rPr>
          <w:rFonts w:ascii="Times New Roman" w:hAnsi="Times New Roman" w:cs="Times New Roman"/>
          <w:sz w:val="28"/>
          <w:szCs w:val="28"/>
        </w:rPr>
        <w:t xml:space="preserve"> ofertę firmy MB AUTOMATYKA Marek Borkowski, ul. Połaniecka 58, 28-236 Rytwiany, która zaproponowała najniższą </w:t>
      </w:r>
      <w:proofErr w:type="gramStart"/>
      <w:r w:rsidR="0021413C">
        <w:rPr>
          <w:rFonts w:ascii="Times New Roman" w:hAnsi="Times New Roman" w:cs="Times New Roman"/>
          <w:sz w:val="28"/>
          <w:szCs w:val="28"/>
        </w:rPr>
        <w:t>cenę</w:t>
      </w:r>
      <w:proofErr w:type="gramEnd"/>
      <w:r w:rsidR="0021413C">
        <w:rPr>
          <w:rFonts w:ascii="Times New Roman" w:hAnsi="Times New Roman" w:cs="Times New Roman"/>
          <w:sz w:val="28"/>
          <w:szCs w:val="28"/>
        </w:rPr>
        <w:t xml:space="preserve"> i w ocenie komisji przetargowej uzyskała 100 punktów.</w:t>
      </w:r>
    </w:p>
    <w:p w:rsidR="0021413C" w:rsidRDefault="0021413C" w:rsidP="007A6762">
      <w:pPr>
        <w:rPr>
          <w:rFonts w:ascii="Times New Roman" w:hAnsi="Times New Roman" w:cs="Times New Roman"/>
          <w:sz w:val="28"/>
          <w:szCs w:val="28"/>
        </w:rPr>
      </w:pPr>
    </w:p>
    <w:p w:rsidR="00245710" w:rsidRPr="007A6762" w:rsidRDefault="00245710" w:rsidP="007A6762">
      <w:pPr>
        <w:rPr>
          <w:rFonts w:ascii="Times New Roman" w:hAnsi="Times New Roman" w:cs="Times New Roman"/>
          <w:sz w:val="28"/>
          <w:szCs w:val="28"/>
        </w:rPr>
      </w:pPr>
    </w:p>
    <w:p w:rsidR="007A6762" w:rsidRDefault="007A6762">
      <w:pPr>
        <w:rPr>
          <w:rFonts w:ascii="Times New Roman" w:hAnsi="Times New Roman" w:cs="Times New Roman"/>
          <w:sz w:val="28"/>
          <w:szCs w:val="28"/>
        </w:rPr>
      </w:pPr>
    </w:p>
    <w:p w:rsidR="00D73FA6" w:rsidRPr="002D1617" w:rsidRDefault="00D73FA6" w:rsidP="007A6762">
      <w:pPr>
        <w:rPr>
          <w:rFonts w:ascii="Times New Roman" w:hAnsi="Times New Roman" w:cs="Times New Roman"/>
          <w:sz w:val="28"/>
          <w:szCs w:val="28"/>
        </w:rPr>
      </w:pPr>
    </w:p>
    <w:sectPr w:rsidR="00D73FA6" w:rsidRPr="002D1617" w:rsidSect="00D7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7"/>
    <w:rsid w:val="0021413C"/>
    <w:rsid w:val="00245710"/>
    <w:rsid w:val="002D1617"/>
    <w:rsid w:val="00325096"/>
    <w:rsid w:val="003300D2"/>
    <w:rsid w:val="003A59B6"/>
    <w:rsid w:val="006B01FB"/>
    <w:rsid w:val="006F6C78"/>
    <w:rsid w:val="007A6762"/>
    <w:rsid w:val="00877507"/>
    <w:rsid w:val="009D2094"/>
    <w:rsid w:val="00B17651"/>
    <w:rsid w:val="00D73FA6"/>
    <w:rsid w:val="00D92E61"/>
    <w:rsid w:val="00E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985D-572B-477C-9145-15B4E5F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2016-12-13T10:44:00Z</dcterms:created>
  <dcterms:modified xsi:type="dcterms:W3CDTF">2016-12-13T10:44:00Z</dcterms:modified>
</cp:coreProperties>
</file>