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4101E" w14:textId="77777777"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196AB5">
        <w:rPr>
          <w:rFonts w:ascii="Cambria" w:hAnsi="Cambria" w:cs="Arial"/>
          <w:b/>
          <w:sz w:val="20"/>
          <w:szCs w:val="20"/>
        </w:rPr>
        <w:t>a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14:paraId="4D6B1136" w14:textId="77777777"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F8014F1" w14:textId="77777777"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14:paraId="0FB0309A" w14:textId="77777777"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14:paraId="75454F9F" w14:textId="77777777"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14:paraId="7F0C7221" w14:textId="77777777"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14:paraId="1B83676F" w14:textId="77777777"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14:paraId="1B23C227" w14:textId="77777777"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14:paraId="45DC07D1" w14:textId="77777777"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14:paraId="2524B8DD" w14:textId="77777777"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KRS/CEiDG)</w:t>
      </w:r>
    </w:p>
    <w:p w14:paraId="0CD4CB42" w14:textId="77777777"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A8655B4" w14:textId="77777777"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14:paraId="6E92B31A" w14:textId="77777777"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14:paraId="0CEDEF0C" w14:textId="77777777" w:rsidR="00CF4A74" w:rsidRPr="00A6592F" w:rsidRDefault="00CF4A74" w:rsidP="00003D57">
      <w:pPr>
        <w:spacing w:after="0"/>
        <w:rPr>
          <w:rFonts w:ascii="Cambria" w:hAnsi="Cambria" w:cs="Arial"/>
        </w:rPr>
      </w:pPr>
    </w:p>
    <w:p w14:paraId="1EF869EA" w14:textId="77777777" w:rsidR="00196AB5" w:rsidRPr="00196AB5" w:rsidRDefault="00196AB5" w:rsidP="00196AB5">
      <w:pPr>
        <w:spacing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14:paraId="3B040595" w14:textId="77777777" w:rsidR="00196AB5" w:rsidRPr="00196AB5" w:rsidRDefault="00196AB5" w:rsidP="00196AB5">
      <w:pPr>
        <w:spacing w:before="120" w:after="0" w:line="276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14:paraId="2456FB39" w14:textId="77777777"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6622B1E3" w14:textId="77777777" w:rsidR="00693DC2" w:rsidRPr="00693DC2" w:rsidRDefault="00196AB5" w:rsidP="00693DC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  <w:lang w:eastAsia="pl-PL"/>
        </w:rPr>
      </w:pPr>
      <w:r w:rsidRPr="00196AB5">
        <w:rPr>
          <w:rFonts w:ascii="Cambria" w:eastAsia="Calibri" w:hAnsi="Cambria" w:cs="Arial"/>
          <w:sz w:val="20"/>
          <w:szCs w:val="20"/>
          <w:lang w:eastAsia="pl-PL"/>
        </w:rPr>
        <w:t>Na potrzeby postępowania o udzielenie zamówienia publicznego pn</w:t>
      </w:r>
      <w:r w:rsidR="00693DC2">
        <w:rPr>
          <w:rFonts w:ascii="Cambria" w:eastAsia="Calibri" w:hAnsi="Cambria" w:cs="Arial"/>
          <w:sz w:val="20"/>
          <w:szCs w:val="20"/>
          <w:lang w:eastAsia="pl-PL"/>
        </w:rPr>
        <w:t>.:”</w:t>
      </w:r>
      <w:r w:rsidR="00A64CC0">
        <w:rPr>
          <w:rFonts w:ascii="Cambria" w:eastAsia="Calibri" w:hAnsi="Cambria" w:cs="Arial"/>
          <w:sz w:val="20"/>
          <w:szCs w:val="20"/>
          <w:lang w:eastAsia="pl-PL"/>
        </w:rPr>
        <w:t xml:space="preserve"> </w:t>
      </w:r>
    </w:p>
    <w:p w14:paraId="5C0F5004" w14:textId="77777777" w:rsidR="00693DC2" w:rsidRPr="00693DC2" w:rsidRDefault="00693DC2" w:rsidP="00693DC2">
      <w:pPr>
        <w:spacing w:after="0" w:line="240" w:lineRule="auto"/>
        <w:jc w:val="both"/>
        <w:rPr>
          <w:rFonts w:ascii="Cambria" w:eastAsia="Calibri" w:hAnsi="Cambria" w:cs="Arial"/>
          <w:b/>
          <w:bCs/>
          <w:sz w:val="20"/>
          <w:szCs w:val="20"/>
          <w:lang w:eastAsia="pl-PL"/>
        </w:rPr>
      </w:pPr>
      <w:r w:rsidRPr="00693DC2">
        <w:rPr>
          <w:rFonts w:ascii="Cambria" w:eastAsia="Calibri" w:hAnsi="Cambria" w:cs="Arial"/>
          <w:b/>
          <w:bCs/>
          <w:sz w:val="20"/>
          <w:szCs w:val="20"/>
          <w:lang w:eastAsia="pl-PL"/>
        </w:rPr>
        <w:t xml:space="preserve">Na usługę dzierżawy 15 urządzeń drukujących, integracji urządzeń z systemem </w:t>
      </w:r>
    </w:p>
    <w:p w14:paraId="527DA1A3" w14:textId="77777777" w:rsidR="00693DC2" w:rsidRPr="00693DC2" w:rsidRDefault="00693DC2" w:rsidP="00693DC2">
      <w:pPr>
        <w:spacing w:after="0" w:line="240" w:lineRule="auto"/>
        <w:jc w:val="both"/>
        <w:rPr>
          <w:rFonts w:ascii="Cambria" w:eastAsia="Calibri" w:hAnsi="Cambria" w:cs="Arial"/>
          <w:b/>
          <w:bCs/>
          <w:sz w:val="20"/>
          <w:szCs w:val="20"/>
          <w:lang w:eastAsia="pl-PL"/>
        </w:rPr>
      </w:pPr>
      <w:r w:rsidRPr="00693DC2">
        <w:rPr>
          <w:rFonts w:ascii="Cambria" w:eastAsia="Calibri" w:hAnsi="Cambria" w:cs="Arial"/>
          <w:b/>
          <w:bCs/>
          <w:sz w:val="20"/>
          <w:szCs w:val="20"/>
          <w:lang w:eastAsia="pl-PL"/>
        </w:rPr>
        <w:t xml:space="preserve">zarządzająco-monitorującym posiadanym przez Zamawiającego, obsługa </w:t>
      </w:r>
    </w:p>
    <w:p w14:paraId="40B7789B" w14:textId="73BF462F" w:rsidR="00693DC2" w:rsidRDefault="00693DC2" w:rsidP="00693DC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  <w:lang w:eastAsia="pl-PL"/>
        </w:rPr>
      </w:pPr>
      <w:r w:rsidRPr="00693DC2">
        <w:rPr>
          <w:rFonts w:ascii="Cambria" w:eastAsia="Calibri" w:hAnsi="Cambria" w:cs="Arial"/>
          <w:b/>
          <w:bCs/>
          <w:sz w:val="20"/>
          <w:szCs w:val="20"/>
          <w:lang w:eastAsia="pl-PL"/>
        </w:rPr>
        <w:t>serwisowo-eksploatacyjna urządzeń drukujących posiadanych przez  Zamawiającego</w:t>
      </w:r>
      <w:r w:rsidRPr="00693DC2">
        <w:rPr>
          <w:rFonts w:ascii="Cambria" w:eastAsia="Calibri" w:hAnsi="Cambria" w:cs="Arial"/>
          <w:sz w:val="20"/>
          <w:szCs w:val="20"/>
          <w:lang w:eastAsia="pl-PL"/>
        </w:rPr>
        <w:t>”</w:t>
      </w:r>
      <w:r>
        <w:rPr>
          <w:rFonts w:ascii="Cambria" w:eastAsia="Calibri" w:hAnsi="Cambria" w:cs="Arial"/>
          <w:sz w:val="20"/>
          <w:szCs w:val="20"/>
          <w:lang w:eastAsia="pl-PL"/>
        </w:rPr>
        <w:t xml:space="preserve"> </w:t>
      </w:r>
    </w:p>
    <w:p w14:paraId="37F0883C" w14:textId="48E97EEF" w:rsidR="00196AB5" w:rsidRPr="00196AB5" w:rsidRDefault="00196AB5" w:rsidP="00196AB5">
      <w:pPr>
        <w:spacing w:after="0" w:line="240" w:lineRule="auto"/>
        <w:jc w:val="both"/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</w:pP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prowadzonego przez </w:t>
      </w:r>
      <w:r w:rsidR="00003283" w:rsidRPr="00003283">
        <w:rPr>
          <w:rFonts w:ascii="Cambria" w:eastAsia="Calibri" w:hAnsi="Cambria" w:cs="Arial"/>
          <w:bCs/>
          <w:sz w:val="20"/>
          <w:szCs w:val="20"/>
          <w:lang w:eastAsia="pl-PL"/>
        </w:rPr>
        <w:t>Gminę Pińczów, ul. 3 Maja 10, 28-400 Pińczów</w:t>
      </w:r>
      <w:r w:rsidRPr="00196AB5">
        <w:rPr>
          <w:rFonts w:ascii="Cambria" w:eastAsia="Calibri" w:hAnsi="Cambria" w:cs="Arial"/>
          <w:i/>
          <w:sz w:val="20"/>
          <w:szCs w:val="20"/>
          <w:lang w:eastAsia="pl-PL"/>
        </w:rPr>
        <w:t xml:space="preserve">, 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>oświadczam, co następuje:</w:t>
      </w:r>
    </w:p>
    <w:p w14:paraId="21A72710" w14:textId="77777777"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24924C4F" w14:textId="77777777" w:rsidR="00196AB5" w:rsidRPr="00196AB5" w:rsidRDefault="00196AB5" w:rsidP="00196AB5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14:paraId="1B862EB8" w14:textId="77777777" w:rsidR="00196AB5" w:rsidRPr="00196AB5" w:rsidRDefault="00196AB5" w:rsidP="00196AB5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196AB5">
        <w:rPr>
          <w:rFonts w:ascii="Cambria" w:eastAsia="Calibri" w:hAnsi="Cambria" w:cs="Arial"/>
          <w:sz w:val="20"/>
          <w:szCs w:val="20"/>
        </w:rPr>
        <w:br/>
        <w:t>z dnia 12 stycznia 1991 r. o podatkach i opłatach lokalnych (Dz. U. z 201</w:t>
      </w:r>
      <w:r w:rsidR="008807E6">
        <w:rPr>
          <w:rFonts w:ascii="Cambria" w:eastAsia="Calibri" w:hAnsi="Cambria" w:cs="Arial"/>
          <w:sz w:val="20"/>
          <w:szCs w:val="20"/>
        </w:rPr>
        <w:t>8</w:t>
      </w:r>
      <w:r w:rsidRPr="00196AB5">
        <w:rPr>
          <w:rFonts w:ascii="Cambria" w:eastAsia="Calibri" w:hAnsi="Cambria" w:cs="Arial"/>
          <w:sz w:val="20"/>
          <w:szCs w:val="20"/>
        </w:rPr>
        <w:t xml:space="preserve"> r. poz. 1</w:t>
      </w:r>
      <w:r w:rsidR="008807E6">
        <w:rPr>
          <w:rFonts w:ascii="Cambria" w:eastAsia="Calibri" w:hAnsi="Cambria" w:cs="Arial"/>
          <w:sz w:val="20"/>
          <w:szCs w:val="20"/>
        </w:rPr>
        <w:t>445 ze zm.</w:t>
      </w:r>
      <w:r w:rsidRPr="00196AB5">
        <w:rPr>
          <w:rFonts w:ascii="Cambria" w:eastAsia="Calibri" w:hAnsi="Cambria" w:cs="Arial"/>
          <w:sz w:val="20"/>
          <w:szCs w:val="20"/>
        </w:rPr>
        <w:t>).</w:t>
      </w:r>
    </w:p>
    <w:p w14:paraId="05BB0F48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7445E6BD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14:paraId="38B1D998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19F57CA7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 …………………………………………</w:t>
      </w:r>
    </w:p>
    <w:p w14:paraId="79BBE3BD" w14:textId="77777777" w:rsidR="00196AB5" w:rsidRPr="00196AB5" w:rsidRDefault="00196AB5" w:rsidP="00196AB5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   (podpis)</w:t>
      </w:r>
    </w:p>
    <w:p w14:paraId="381CB808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14:paraId="40CCD3D0" w14:textId="77777777" w:rsidR="00196AB5" w:rsidRPr="00196AB5" w:rsidRDefault="00196AB5" w:rsidP="00196AB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14:paraId="0CE6A24A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06ECAE8D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40F11D81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14:paraId="7D05C63C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6192ECF9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…………………………………………</w:t>
      </w:r>
    </w:p>
    <w:p w14:paraId="5C99EBFD" w14:textId="77777777" w:rsidR="00196AB5" w:rsidRPr="00196AB5" w:rsidRDefault="00196AB5" w:rsidP="00196AB5">
      <w:pPr>
        <w:spacing w:after="0" w:line="360" w:lineRule="auto"/>
        <w:ind w:left="5664" w:firstLine="857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(podpis)</w:t>
      </w:r>
    </w:p>
    <w:p w14:paraId="17FF3975" w14:textId="77777777" w:rsidR="00484F88" w:rsidRPr="00A6592F" w:rsidRDefault="00484F88" w:rsidP="00196AB5">
      <w:pPr>
        <w:spacing w:after="120" w:line="360" w:lineRule="auto"/>
        <w:jc w:val="center"/>
        <w:rPr>
          <w:rFonts w:ascii="Cambria" w:hAnsi="Cambria" w:cs="Arial"/>
          <w:i/>
          <w:sz w:val="16"/>
          <w:szCs w:val="16"/>
        </w:rPr>
      </w:pPr>
    </w:p>
    <w:sectPr w:rsidR="00484F88" w:rsidRPr="00A6592F" w:rsidSect="00C82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69AB1" w14:textId="77777777" w:rsidR="00102DE5" w:rsidRDefault="00102DE5" w:rsidP="0038231F">
      <w:pPr>
        <w:spacing w:after="0" w:line="240" w:lineRule="auto"/>
      </w:pPr>
      <w:r>
        <w:separator/>
      </w:r>
    </w:p>
  </w:endnote>
  <w:endnote w:type="continuationSeparator" w:id="0">
    <w:p w14:paraId="20939E68" w14:textId="77777777" w:rsidR="00102DE5" w:rsidRDefault="00102D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42D49" w14:textId="77777777" w:rsidR="00DB756E" w:rsidRDefault="00DB75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B306D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A6300" w14:textId="77777777" w:rsidR="00DB756E" w:rsidRDefault="00DB7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D7E5E" w14:textId="77777777" w:rsidR="00102DE5" w:rsidRDefault="00102DE5" w:rsidP="0038231F">
      <w:pPr>
        <w:spacing w:after="0" w:line="240" w:lineRule="auto"/>
      </w:pPr>
      <w:r>
        <w:separator/>
      </w:r>
    </w:p>
  </w:footnote>
  <w:footnote w:type="continuationSeparator" w:id="0">
    <w:p w14:paraId="46B4544F" w14:textId="77777777" w:rsidR="00102DE5" w:rsidRDefault="00102D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E3B05" w14:textId="77777777" w:rsidR="00DB756E" w:rsidRDefault="00DB75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0DCD4" w14:textId="69F51492" w:rsidR="00003D57" w:rsidRPr="00015F23" w:rsidRDefault="00003D57" w:rsidP="00DB756E">
    <w:pPr>
      <w:pStyle w:val="ust"/>
      <w:spacing w:before="120" w:after="120"/>
      <w:ind w:left="0" w:firstLine="0"/>
      <w:jc w:val="lef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="00A64CC0">
      <w:rPr>
        <w:sz w:val="20"/>
        <w:szCs w:val="20"/>
      </w:rPr>
      <w:t>ZP.271.</w:t>
    </w:r>
    <w:r w:rsidR="00DB756E">
      <w:rPr>
        <w:sz w:val="20"/>
        <w:szCs w:val="20"/>
      </w:rPr>
      <w:t>81</w:t>
    </w:r>
    <w:r w:rsidR="001B7D3B" w:rsidRPr="001B7D3B">
      <w:rPr>
        <w:sz w:val="20"/>
        <w:szCs w:val="20"/>
      </w:rPr>
      <w:t>.2020</w:t>
    </w:r>
  </w:p>
  <w:p w14:paraId="4FE479FF" w14:textId="77777777"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AC0EA" w14:textId="77777777" w:rsidR="00DB756E" w:rsidRDefault="00DB7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283"/>
    <w:rsid w:val="00003D57"/>
    <w:rsid w:val="00015F23"/>
    <w:rsid w:val="00052318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DE5"/>
    <w:rsid w:val="0010384A"/>
    <w:rsid w:val="00103B61"/>
    <w:rsid w:val="0011121A"/>
    <w:rsid w:val="00114274"/>
    <w:rsid w:val="00131841"/>
    <w:rsid w:val="001448FB"/>
    <w:rsid w:val="00150B15"/>
    <w:rsid w:val="001670F2"/>
    <w:rsid w:val="001807BF"/>
    <w:rsid w:val="001879AE"/>
    <w:rsid w:val="00190D6E"/>
    <w:rsid w:val="00193E01"/>
    <w:rsid w:val="001957C5"/>
    <w:rsid w:val="00196AB5"/>
    <w:rsid w:val="001B7D3B"/>
    <w:rsid w:val="001C6945"/>
    <w:rsid w:val="001D3A19"/>
    <w:rsid w:val="001D4C90"/>
    <w:rsid w:val="001E7CCE"/>
    <w:rsid w:val="001F325B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D6C25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144DD"/>
    <w:rsid w:val="00434CC2"/>
    <w:rsid w:val="00456346"/>
    <w:rsid w:val="00466838"/>
    <w:rsid w:val="004761C6"/>
    <w:rsid w:val="00484F88"/>
    <w:rsid w:val="004B00A9"/>
    <w:rsid w:val="004B683B"/>
    <w:rsid w:val="004C43B8"/>
    <w:rsid w:val="004F23F7"/>
    <w:rsid w:val="004F3005"/>
    <w:rsid w:val="00500358"/>
    <w:rsid w:val="005031A7"/>
    <w:rsid w:val="005159CF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93DC2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1C8C"/>
    <w:rsid w:val="00804F07"/>
    <w:rsid w:val="008100F0"/>
    <w:rsid w:val="00830AB1"/>
    <w:rsid w:val="008560CF"/>
    <w:rsid w:val="00874044"/>
    <w:rsid w:val="00875011"/>
    <w:rsid w:val="008807E6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524F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239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4CC0"/>
    <w:rsid w:val="00A64DAD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69E5"/>
    <w:rsid w:val="00B37134"/>
    <w:rsid w:val="00B40FC8"/>
    <w:rsid w:val="00BA27D1"/>
    <w:rsid w:val="00BD06C3"/>
    <w:rsid w:val="00BF1F3F"/>
    <w:rsid w:val="00BF6696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B058F"/>
    <w:rsid w:val="00CC6896"/>
    <w:rsid w:val="00CE6400"/>
    <w:rsid w:val="00CF4A74"/>
    <w:rsid w:val="00D34D9A"/>
    <w:rsid w:val="00D409DE"/>
    <w:rsid w:val="00D42C9B"/>
    <w:rsid w:val="00D46AA0"/>
    <w:rsid w:val="00D47D38"/>
    <w:rsid w:val="00D509B9"/>
    <w:rsid w:val="00D7532C"/>
    <w:rsid w:val="00DB153E"/>
    <w:rsid w:val="00DB756E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33EA1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0A4E2"/>
  <w15:docId w15:val="{0A039345-2F44-4603-9170-7B9EDEB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51B1-28D9-48E7-A309-23823157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10</cp:revision>
  <cp:lastPrinted>2018-06-21T08:27:00Z</cp:lastPrinted>
  <dcterms:created xsi:type="dcterms:W3CDTF">2019-04-30T08:55:00Z</dcterms:created>
  <dcterms:modified xsi:type="dcterms:W3CDTF">2020-11-19T09:59:00Z</dcterms:modified>
</cp:coreProperties>
</file>