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Załącznik nr 4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CF4A74" w:rsidRPr="00A6592F" w:rsidRDefault="00CF4A74" w:rsidP="00003D57">
      <w:pPr>
        <w:spacing w:after="0"/>
        <w:rPr>
          <w:rFonts w:ascii="Cambria" w:hAnsi="Cambria" w:cs="Arial"/>
        </w:rPr>
      </w:pPr>
    </w:p>
    <w:p w:rsidR="00300674" w:rsidRPr="00A6592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6592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s</w:t>
      </w:r>
      <w:r w:rsidR="00C4103F" w:rsidRPr="00A6592F">
        <w:rPr>
          <w:rFonts w:ascii="Cambria" w:hAnsi="Cambria" w:cs="Arial"/>
          <w:b/>
          <w:sz w:val="20"/>
          <w:szCs w:val="20"/>
        </w:rPr>
        <w:t>kładane na pod</w:t>
      </w:r>
      <w:r w:rsidR="00804F07" w:rsidRPr="00A6592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6592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6592F">
        <w:rPr>
          <w:rFonts w:ascii="Cambria" w:hAnsi="Cambria" w:cs="Arial"/>
          <w:b/>
          <w:sz w:val="20"/>
          <w:szCs w:val="20"/>
        </w:rPr>
        <w:t>Prawo zamówień publicznych</w:t>
      </w:r>
      <w:r w:rsidRPr="00A6592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6592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6592F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A6592F" w:rsidRDefault="00F014B6" w:rsidP="000A4057">
      <w:pPr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Na potrzeby postę</w:t>
      </w:r>
      <w:r w:rsidR="008D0487" w:rsidRPr="00A6592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6592F">
        <w:rPr>
          <w:rFonts w:ascii="Cambria" w:hAnsi="Cambria" w:cs="Arial"/>
          <w:sz w:val="20"/>
          <w:szCs w:val="20"/>
        </w:rPr>
        <w:t xml:space="preserve">zamówienia </w:t>
      </w:r>
      <w:r w:rsidR="007936D6" w:rsidRPr="00A6592F">
        <w:rPr>
          <w:rFonts w:ascii="Cambria" w:hAnsi="Cambria" w:cs="Arial"/>
          <w:sz w:val="20"/>
          <w:szCs w:val="20"/>
        </w:rPr>
        <w:t>publicznego</w:t>
      </w:r>
      <w:r w:rsidR="00AB39E6" w:rsidRPr="00A6592F">
        <w:rPr>
          <w:rFonts w:ascii="Cambria" w:hAnsi="Cambria" w:cs="Arial"/>
          <w:sz w:val="20"/>
          <w:szCs w:val="20"/>
        </w:rPr>
        <w:t xml:space="preserve"> </w:t>
      </w:r>
      <w:r w:rsidR="001670F2" w:rsidRPr="00A6592F">
        <w:rPr>
          <w:rFonts w:ascii="Cambria" w:hAnsi="Cambria" w:cs="Arial"/>
          <w:sz w:val="20"/>
          <w:szCs w:val="20"/>
        </w:rPr>
        <w:br/>
        <w:t xml:space="preserve">pn. </w:t>
      </w:r>
      <w:r w:rsidR="001E7CCE" w:rsidRPr="00A6592F">
        <w:rPr>
          <w:rFonts w:ascii="Cambria" w:eastAsia="Calibri" w:hAnsi="Cambria" w:cs="Times New Roman"/>
          <w:b/>
          <w:bCs/>
          <w:sz w:val="20"/>
          <w:szCs w:val="20"/>
        </w:rPr>
        <w:t>„</w:t>
      </w:r>
      <w:r w:rsidR="00E23867" w:rsidRPr="00E23867">
        <w:rPr>
          <w:rFonts w:ascii="Cambria" w:eastAsia="Calibri" w:hAnsi="Cambria" w:cs="Times New Roman"/>
          <w:b/>
          <w:bCs/>
          <w:sz w:val="20"/>
          <w:szCs w:val="20"/>
        </w:rPr>
        <w:t xml:space="preserve">Przebudowa drogi </w:t>
      </w:r>
      <w:r w:rsidR="007A72CA">
        <w:rPr>
          <w:rFonts w:ascii="Cambria" w:eastAsia="Calibri" w:hAnsi="Cambria" w:cs="Times New Roman"/>
          <w:b/>
          <w:bCs/>
          <w:sz w:val="20"/>
          <w:szCs w:val="20"/>
        </w:rPr>
        <w:t>w Bogucicach Pierwszych</w:t>
      </w:r>
      <w:r w:rsidR="001E7CCE" w:rsidRPr="00A6592F">
        <w:rPr>
          <w:rFonts w:ascii="Cambria" w:eastAsia="Calibri" w:hAnsi="Cambria" w:cs="Times New Roman"/>
          <w:b/>
          <w:bCs/>
          <w:sz w:val="20"/>
          <w:szCs w:val="20"/>
        </w:rPr>
        <w:t>”</w:t>
      </w:r>
      <w:r w:rsidR="00500358" w:rsidRPr="00A6592F">
        <w:rPr>
          <w:rFonts w:ascii="Cambria" w:hAnsi="Cambria" w:cs="Arial"/>
          <w:i/>
          <w:sz w:val="20"/>
          <w:szCs w:val="20"/>
        </w:rPr>
        <w:t>,</w:t>
      </w:r>
      <w:r w:rsidR="007A72CA" w:rsidRPr="007A72CA">
        <w:rPr>
          <w:rFonts w:ascii="Cambria" w:hAnsi="Cambria" w:cs="Arial"/>
          <w:sz w:val="20"/>
          <w:szCs w:val="20"/>
        </w:rPr>
        <w:t xml:space="preserve"> </w:t>
      </w:r>
      <w:r w:rsidR="007A72CA">
        <w:rPr>
          <w:rFonts w:ascii="Cambria" w:hAnsi="Cambria" w:cs="Arial"/>
          <w:sz w:val="20"/>
          <w:szCs w:val="20"/>
        </w:rPr>
        <w:t>prowadzonego przez Gminę Pińczów, ul. 3 Maja 10, 28-400 Pińczów,</w:t>
      </w:r>
      <w:bookmarkStart w:id="0" w:name="_GoBack"/>
      <w:bookmarkEnd w:id="0"/>
      <w:r w:rsidR="00500358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500358" w:rsidRPr="00A6592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6592F" w:rsidRDefault="0079713A" w:rsidP="000A4057">
      <w:pPr>
        <w:spacing w:after="0" w:line="276" w:lineRule="auto"/>
        <w:jc w:val="both"/>
        <w:rPr>
          <w:rFonts w:ascii="Cambria" w:hAnsi="Cambria" w:cs="Arial"/>
        </w:rPr>
      </w:pPr>
    </w:p>
    <w:p w:rsidR="0079713A" w:rsidRPr="00A6592F" w:rsidRDefault="00520592" w:rsidP="000A40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OŚWIADCZENIA</w:t>
      </w:r>
      <w:r w:rsidR="00255142" w:rsidRPr="00A6592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79713A" w:rsidRPr="00A6592F" w:rsidRDefault="0079713A" w:rsidP="000A4057">
      <w:pPr>
        <w:pStyle w:val="Akapitzlist"/>
        <w:spacing w:after="0" w:line="276" w:lineRule="auto"/>
        <w:jc w:val="both"/>
        <w:rPr>
          <w:rFonts w:ascii="Cambria" w:hAnsi="Cambria" w:cs="Arial"/>
        </w:rPr>
      </w:pPr>
    </w:p>
    <w:p w:rsidR="008D0487" w:rsidRPr="00A6592F" w:rsidRDefault="004F23F7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6592F">
        <w:rPr>
          <w:rFonts w:ascii="Cambria" w:hAnsi="Cambria" w:cs="Arial"/>
          <w:sz w:val="21"/>
          <w:szCs w:val="21"/>
        </w:rPr>
        <w:br/>
      </w:r>
      <w:r w:rsidR="00E21B42" w:rsidRPr="00A6592F">
        <w:rPr>
          <w:rFonts w:ascii="Cambria" w:hAnsi="Cambria" w:cs="Arial"/>
          <w:sz w:val="21"/>
          <w:szCs w:val="21"/>
        </w:rPr>
        <w:t>art.</w:t>
      </w:r>
      <w:r w:rsidR="00AE6FF2" w:rsidRPr="00A6592F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A6592F">
        <w:rPr>
          <w:rFonts w:ascii="Cambria" w:hAnsi="Cambria" w:cs="Arial"/>
          <w:sz w:val="21"/>
          <w:szCs w:val="21"/>
        </w:rPr>
        <w:t xml:space="preserve">ustawy </w:t>
      </w:r>
      <w:r w:rsidR="00804F07" w:rsidRPr="00A6592F">
        <w:rPr>
          <w:rFonts w:ascii="Cambria" w:hAnsi="Cambria" w:cs="Arial"/>
          <w:sz w:val="21"/>
          <w:szCs w:val="21"/>
        </w:rPr>
        <w:t>Pzp</w:t>
      </w:r>
      <w:r w:rsidR="008D0487" w:rsidRPr="00A6592F">
        <w:rPr>
          <w:rFonts w:ascii="Cambria" w:hAnsi="Cambria" w:cs="Arial"/>
          <w:sz w:val="21"/>
          <w:szCs w:val="21"/>
        </w:rPr>
        <w:t>.</w:t>
      </w:r>
    </w:p>
    <w:p w:rsidR="00EE7725" w:rsidRPr="00A6592F" w:rsidRDefault="00EE7725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16"/>
          <w:szCs w:val="16"/>
        </w:rPr>
        <w:t xml:space="preserve">[UWAGA: </w:t>
      </w:r>
      <w:r w:rsidRPr="00A6592F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A6592F">
        <w:rPr>
          <w:rFonts w:ascii="Cambria" w:hAnsi="Cambria" w:cs="Arial"/>
          <w:sz w:val="16"/>
          <w:szCs w:val="16"/>
        </w:rPr>
        <w:t>]</w:t>
      </w:r>
    </w:p>
    <w:p w:rsidR="007840F2" w:rsidRPr="00A6592F" w:rsidRDefault="003761EA" w:rsidP="000A4057">
      <w:pPr>
        <w:pStyle w:val="Akapitzlist"/>
        <w:spacing w:after="0" w:line="276" w:lineRule="auto"/>
        <w:jc w:val="both"/>
        <w:rPr>
          <w:rFonts w:ascii="Cambria" w:hAnsi="Cambria" w:cs="Arial"/>
          <w:strike/>
          <w:sz w:val="20"/>
          <w:szCs w:val="20"/>
        </w:rPr>
      </w:pPr>
      <w:r w:rsidRPr="00A6592F">
        <w:rPr>
          <w:rFonts w:ascii="Cambria" w:hAnsi="Cambria" w:cs="Arial"/>
          <w:strike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trike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trike/>
          <w:sz w:val="21"/>
          <w:szCs w:val="21"/>
        </w:rPr>
        <w:t>podlegam wykluczeniu z postępowania na podstawie</w:t>
      </w:r>
      <w:r w:rsidR="00E21B42" w:rsidRPr="00A6592F">
        <w:rPr>
          <w:rFonts w:ascii="Cambria" w:hAnsi="Cambria" w:cs="Arial"/>
          <w:strike/>
          <w:sz w:val="21"/>
          <w:szCs w:val="21"/>
        </w:rPr>
        <w:t xml:space="preserve"> </w:t>
      </w:r>
      <w:r w:rsidR="009C6DDE" w:rsidRPr="00A6592F">
        <w:rPr>
          <w:rFonts w:ascii="Cambria" w:hAnsi="Cambria" w:cs="Arial"/>
          <w:strike/>
          <w:sz w:val="21"/>
          <w:szCs w:val="21"/>
        </w:rPr>
        <w:br/>
      </w:r>
      <w:r w:rsidR="00E21B42" w:rsidRPr="00A6592F">
        <w:rPr>
          <w:rFonts w:ascii="Cambria" w:hAnsi="Cambria" w:cs="Arial"/>
          <w:strike/>
          <w:sz w:val="21"/>
          <w:szCs w:val="21"/>
        </w:rPr>
        <w:t xml:space="preserve">art. 24 ust. 5 </w:t>
      </w:r>
      <w:r w:rsidR="008D0487" w:rsidRPr="00A6592F">
        <w:rPr>
          <w:rFonts w:ascii="Cambria" w:hAnsi="Cambria" w:cs="Arial"/>
          <w:strike/>
          <w:sz w:val="21"/>
          <w:szCs w:val="21"/>
        </w:rPr>
        <w:t>u</w:t>
      </w:r>
      <w:r w:rsidR="00E21B42" w:rsidRPr="00A6592F">
        <w:rPr>
          <w:rFonts w:ascii="Cambria" w:hAnsi="Cambria" w:cs="Arial"/>
          <w:strike/>
          <w:sz w:val="21"/>
          <w:szCs w:val="21"/>
        </w:rPr>
        <w:t>stawy</w:t>
      </w:r>
      <w:r w:rsidR="008D0487" w:rsidRPr="00A6592F">
        <w:rPr>
          <w:rFonts w:ascii="Cambria" w:hAnsi="Cambria" w:cs="Arial"/>
          <w:strike/>
          <w:sz w:val="21"/>
          <w:szCs w:val="21"/>
        </w:rPr>
        <w:t xml:space="preserve"> Pzp</w:t>
      </w:r>
      <w:r w:rsidR="008D0487" w:rsidRPr="00A6592F">
        <w:rPr>
          <w:rFonts w:ascii="Cambria" w:hAnsi="Cambria" w:cs="Arial"/>
          <w:strike/>
          <w:sz w:val="20"/>
          <w:szCs w:val="20"/>
        </w:rPr>
        <w:t xml:space="preserve"> </w:t>
      </w:r>
      <w:r w:rsidR="00E21B42" w:rsidRPr="00A6592F">
        <w:rPr>
          <w:rFonts w:ascii="Cambria" w:hAnsi="Cambria" w:cs="Arial"/>
          <w:strike/>
          <w:sz w:val="20"/>
          <w:szCs w:val="20"/>
        </w:rPr>
        <w:t xml:space="preserve"> </w:t>
      </w:r>
      <w:r w:rsidR="00103B61" w:rsidRPr="00A6592F">
        <w:rPr>
          <w:rFonts w:ascii="Cambria" w:hAnsi="Cambria" w:cs="Arial"/>
          <w:strike/>
          <w:sz w:val="16"/>
          <w:szCs w:val="16"/>
        </w:rPr>
        <w:t>.</w:t>
      </w:r>
    </w:p>
    <w:p w:rsidR="00CF4A74" w:rsidRPr="00A6592F" w:rsidRDefault="00CF4A74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</w:t>
      </w:r>
      <w:r w:rsidR="00103B61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>…….…….</w:t>
      </w:r>
      <w:r w:rsidR="00103B61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18"/>
          <w:szCs w:val="18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dnia …………</w:t>
      </w:r>
      <w:r w:rsidR="00E14552" w:rsidRPr="00A6592F">
        <w:rPr>
          <w:rFonts w:ascii="Cambria" w:hAnsi="Cambria" w:cs="Arial"/>
          <w:sz w:val="20"/>
          <w:szCs w:val="20"/>
        </w:rPr>
        <w:t>.</w:t>
      </w:r>
      <w:r w:rsidRPr="00A6592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Pr="00A6592F" w:rsidRDefault="00687919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9301A2" w:rsidRPr="00A6592F" w:rsidRDefault="004F23F7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z</w:t>
      </w:r>
      <w:r w:rsidR="007840F2" w:rsidRPr="00A6592F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6592F">
        <w:rPr>
          <w:rFonts w:ascii="Cambria" w:hAnsi="Cambria" w:cs="Arial"/>
          <w:sz w:val="21"/>
          <w:szCs w:val="21"/>
        </w:rPr>
        <w:t>podstawy wykluczenia z postę</w:t>
      </w:r>
      <w:r w:rsidRPr="00A6592F">
        <w:rPr>
          <w:rFonts w:ascii="Cambria" w:hAnsi="Cambria" w:cs="Arial"/>
          <w:sz w:val="21"/>
          <w:szCs w:val="21"/>
        </w:rPr>
        <w:t>powania na podstawie art. …</w:t>
      </w:r>
      <w:r w:rsidR="00B154B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 xml:space="preserve">……. </w:t>
      </w:r>
      <w:r w:rsidR="005031A7" w:rsidRPr="00A6592F">
        <w:rPr>
          <w:rFonts w:ascii="Cambria" w:hAnsi="Cambria" w:cs="Arial"/>
          <w:sz w:val="21"/>
          <w:szCs w:val="21"/>
        </w:rPr>
        <w:t>u</w:t>
      </w:r>
      <w:r w:rsidR="00434CC2" w:rsidRPr="00A6592F">
        <w:rPr>
          <w:rFonts w:ascii="Cambria" w:hAnsi="Cambria" w:cs="Arial"/>
          <w:sz w:val="21"/>
          <w:szCs w:val="21"/>
        </w:rPr>
        <w:t>stawy Pzp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6592F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="00434CC2" w:rsidRPr="00A6592F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6592F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6592F">
        <w:rPr>
          <w:rFonts w:ascii="Cambria" w:hAnsi="Cambria" w:cs="Arial"/>
          <w:sz w:val="21"/>
          <w:szCs w:val="21"/>
        </w:rPr>
        <w:t>naprawcze:</w:t>
      </w:r>
      <w:r w:rsidR="00A56074" w:rsidRPr="00A6592F">
        <w:rPr>
          <w:rFonts w:ascii="Cambria" w:hAnsi="Cambria" w:cs="Arial"/>
          <w:sz w:val="21"/>
          <w:szCs w:val="21"/>
        </w:rPr>
        <w:t xml:space="preserve"> </w:t>
      </w:r>
      <w:r w:rsidR="00DC3F44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6592F">
        <w:rPr>
          <w:rFonts w:ascii="Cambria" w:hAnsi="Cambria" w:cs="Arial"/>
          <w:sz w:val="20"/>
          <w:szCs w:val="20"/>
        </w:rPr>
        <w:t>…………………...........</w:t>
      </w:r>
      <w:r w:rsidR="00AE6FF2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A4057">
        <w:rPr>
          <w:rFonts w:ascii="Cambria" w:hAnsi="Cambria" w:cs="Arial"/>
          <w:sz w:val="20"/>
          <w:szCs w:val="20"/>
        </w:rPr>
        <w:t>……………………………………………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</w:t>
      </w:r>
      <w:r w:rsidRPr="00A6592F">
        <w:rPr>
          <w:rFonts w:ascii="Cambria" w:hAnsi="Cambria" w:cs="Arial"/>
          <w:i/>
          <w:sz w:val="20"/>
          <w:szCs w:val="20"/>
        </w:rPr>
        <w:t xml:space="preserve">, </w:t>
      </w:r>
      <w:r w:rsidRPr="00A6592F">
        <w:rPr>
          <w:rFonts w:ascii="Cambria" w:hAnsi="Cambria" w:cs="Arial"/>
          <w:sz w:val="20"/>
          <w:szCs w:val="20"/>
        </w:rPr>
        <w:t>dnia ………</w:t>
      </w:r>
      <w:r w:rsidR="003C4E34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6592F" w:rsidRDefault="00B35FD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255142" w:rsidRPr="00A6592F" w:rsidRDefault="00255142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5142" w:rsidRPr="00A6592F" w:rsidRDefault="00255142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6592F">
        <w:rPr>
          <w:rFonts w:ascii="Cambria" w:hAnsi="Cambria" w:cs="Arial"/>
          <w:b/>
          <w:sz w:val="21"/>
          <w:szCs w:val="21"/>
        </w:rPr>
        <w:t>,</w:t>
      </w:r>
      <w:r w:rsidRPr="00A6592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KTÓREGO </w:t>
      </w:r>
      <w:r w:rsidRPr="00A6592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6592F">
        <w:rPr>
          <w:rFonts w:ascii="Cambria" w:hAnsi="Cambria" w:cs="Arial"/>
          <w:b/>
          <w:sz w:val="21"/>
          <w:szCs w:val="21"/>
        </w:rPr>
        <w:t>:</w:t>
      </w: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A6592F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6592F">
        <w:rPr>
          <w:rFonts w:ascii="Cambria" w:hAnsi="Cambria" w:cs="Arial"/>
          <w:sz w:val="21"/>
          <w:szCs w:val="21"/>
        </w:rPr>
        <w:t>ego/</w:t>
      </w:r>
      <w:proofErr w:type="spellStart"/>
      <w:r w:rsidRPr="00A6592F">
        <w:rPr>
          <w:rFonts w:ascii="Cambria" w:hAnsi="Cambria" w:cs="Arial"/>
          <w:sz w:val="21"/>
          <w:szCs w:val="21"/>
        </w:rPr>
        <w:t>ych</w:t>
      </w:r>
      <w:proofErr w:type="spellEnd"/>
      <w:r w:rsidRPr="00A6592F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6592F">
        <w:rPr>
          <w:rFonts w:ascii="Cambria" w:hAnsi="Cambria" w:cs="Arial"/>
          <w:sz w:val="21"/>
          <w:szCs w:val="21"/>
        </w:rPr>
        <w:t>, tj.</w:t>
      </w:r>
      <w:r w:rsidRPr="00A6592F">
        <w:rPr>
          <w:rFonts w:ascii="Cambria" w:hAnsi="Cambria" w:cs="Arial"/>
          <w:sz w:val="21"/>
          <w:szCs w:val="21"/>
        </w:rPr>
        <w:t>: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6592F">
        <w:rPr>
          <w:rFonts w:ascii="Cambria" w:hAnsi="Cambria" w:cs="Arial"/>
          <w:sz w:val="20"/>
          <w:szCs w:val="20"/>
        </w:rPr>
        <w:t>…………………….</w:t>
      </w:r>
      <w:r w:rsidRPr="00A6592F">
        <w:rPr>
          <w:rFonts w:ascii="Cambria" w:hAnsi="Cambria" w:cs="Arial"/>
          <w:sz w:val="20"/>
          <w:szCs w:val="20"/>
        </w:rPr>
        <w:t>………………………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="00255142" w:rsidRPr="00A6592F">
        <w:rPr>
          <w:rFonts w:ascii="Cambria" w:hAnsi="Cambria" w:cs="Arial"/>
          <w:i/>
          <w:sz w:val="16"/>
          <w:szCs w:val="16"/>
        </w:rPr>
        <w:t>(p</w:t>
      </w:r>
      <w:r w:rsidR="00EF741B" w:rsidRPr="00A6592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6592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6592F">
        <w:rPr>
          <w:rFonts w:ascii="Cambria" w:hAnsi="Cambria" w:cs="Arial"/>
          <w:i/>
          <w:sz w:val="16"/>
          <w:szCs w:val="16"/>
        </w:rPr>
        <w:t>)</w:t>
      </w:r>
      <w:r w:rsidR="00255142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6592F">
        <w:rPr>
          <w:rFonts w:ascii="Cambria" w:hAnsi="Cambria" w:cs="Arial"/>
          <w:sz w:val="21"/>
          <w:szCs w:val="21"/>
        </w:rPr>
        <w:t>nie podlega</w:t>
      </w:r>
      <w:r w:rsidR="00255142" w:rsidRPr="00A6592F">
        <w:rPr>
          <w:rFonts w:ascii="Cambria" w:hAnsi="Cambria" w:cs="Arial"/>
          <w:sz w:val="21"/>
          <w:szCs w:val="21"/>
        </w:rPr>
        <w:t>/</w:t>
      </w:r>
      <w:r w:rsidR="003416FE" w:rsidRPr="00A6592F">
        <w:rPr>
          <w:rFonts w:ascii="Cambria" w:hAnsi="Cambria" w:cs="Arial"/>
          <w:sz w:val="21"/>
          <w:szCs w:val="21"/>
        </w:rPr>
        <w:t>j</w:t>
      </w:r>
      <w:r w:rsidR="00255142" w:rsidRPr="00A6592F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6592F" w:rsidRDefault="00E86A2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EE7725" w:rsidRPr="00A6592F" w:rsidRDefault="00EE7725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6592F" w:rsidRDefault="00D34D9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6592F">
        <w:rPr>
          <w:rFonts w:ascii="Cambria" w:hAnsi="Cambria" w:cs="Arial"/>
          <w:b/>
          <w:sz w:val="21"/>
          <w:szCs w:val="21"/>
        </w:rPr>
        <w:t>NA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 KTÓREGO</w:t>
      </w:r>
      <w:r w:rsidRPr="00A6592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D34D9A" w:rsidRPr="00A6592F" w:rsidRDefault="00D34D9A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6592F">
        <w:rPr>
          <w:rFonts w:ascii="Cambria" w:hAnsi="Cambria" w:cs="Arial"/>
          <w:sz w:val="21"/>
          <w:szCs w:val="21"/>
        </w:rPr>
        <w:t>będąc</w:t>
      </w:r>
      <w:r w:rsidR="00B37134" w:rsidRPr="00A6592F">
        <w:rPr>
          <w:rFonts w:ascii="Cambria" w:hAnsi="Cambria" w:cs="Arial"/>
          <w:sz w:val="21"/>
          <w:szCs w:val="21"/>
        </w:rPr>
        <w:t>y/</w:t>
      </w:r>
      <w:r w:rsidR="00D7532C" w:rsidRPr="00A6592F">
        <w:rPr>
          <w:rFonts w:ascii="Cambria" w:hAnsi="Cambria" w:cs="Arial"/>
          <w:sz w:val="21"/>
          <w:szCs w:val="21"/>
        </w:rPr>
        <w:t>e podwykonawc</w:t>
      </w:r>
      <w:r w:rsidR="009A397D" w:rsidRPr="00A6592F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6592F">
        <w:rPr>
          <w:rFonts w:ascii="Cambria" w:hAnsi="Cambria" w:cs="Arial"/>
          <w:sz w:val="21"/>
          <w:szCs w:val="21"/>
        </w:rPr>
        <w:t>ami</w:t>
      </w:r>
      <w:proofErr w:type="spellEnd"/>
      <w:r w:rsidRPr="00A6592F">
        <w:rPr>
          <w:rFonts w:ascii="Cambria" w:hAnsi="Cambria" w:cs="Arial"/>
          <w:sz w:val="21"/>
          <w:szCs w:val="21"/>
        </w:rPr>
        <w:t>:</w:t>
      </w:r>
      <w:r w:rsidR="00D7532C" w:rsidRPr="00A6592F">
        <w:rPr>
          <w:rFonts w:ascii="Cambria" w:hAnsi="Cambria" w:cs="Arial"/>
          <w:sz w:val="21"/>
          <w:szCs w:val="21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6592F">
        <w:rPr>
          <w:rFonts w:ascii="Cambria" w:hAnsi="Cambria" w:cs="Arial"/>
          <w:sz w:val="21"/>
          <w:szCs w:val="21"/>
        </w:rPr>
        <w:t>…..….</w:t>
      </w:r>
      <w:r w:rsidRPr="00A6592F">
        <w:rPr>
          <w:rFonts w:ascii="Cambria" w:hAnsi="Cambria" w:cs="Arial"/>
          <w:sz w:val="21"/>
          <w:szCs w:val="21"/>
        </w:rPr>
        <w:t>……</w:t>
      </w:r>
      <w:r w:rsidR="00B40FC8" w:rsidRPr="00A6592F">
        <w:rPr>
          <w:rFonts w:ascii="Cambria" w:hAnsi="Cambria" w:cs="Arial"/>
          <w:sz w:val="20"/>
          <w:szCs w:val="20"/>
        </w:rPr>
        <w:t xml:space="preserve"> </w:t>
      </w:r>
      <w:r w:rsidR="00A56607" w:rsidRPr="00A6592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6592F">
        <w:rPr>
          <w:rFonts w:ascii="Cambria" w:hAnsi="Cambria" w:cs="Arial"/>
          <w:i/>
          <w:sz w:val="16"/>
          <w:szCs w:val="16"/>
        </w:rPr>
        <w:t>)</w:t>
      </w:r>
      <w:r w:rsidR="00CE6400" w:rsidRPr="00A6592F">
        <w:rPr>
          <w:rFonts w:ascii="Cambria" w:hAnsi="Cambria" w:cs="Arial"/>
          <w:sz w:val="16"/>
          <w:szCs w:val="16"/>
        </w:rPr>
        <w:t>,</w:t>
      </w:r>
      <w:r w:rsidR="00A56607" w:rsidRPr="00A6592F">
        <w:rPr>
          <w:rFonts w:ascii="Cambria" w:hAnsi="Cambria" w:cs="Arial"/>
          <w:sz w:val="16"/>
          <w:szCs w:val="16"/>
        </w:rPr>
        <w:t xml:space="preserve"> </w:t>
      </w:r>
      <w:r w:rsidR="00E30517" w:rsidRPr="00A6592F">
        <w:rPr>
          <w:rFonts w:ascii="Cambria" w:hAnsi="Cambria" w:cs="Arial"/>
          <w:sz w:val="21"/>
          <w:szCs w:val="21"/>
        </w:rPr>
        <w:t>nie podlega</w:t>
      </w:r>
      <w:r w:rsidRPr="00A6592F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>o udzielenie zamówienia.</w:t>
      </w:r>
    </w:p>
    <w:p w:rsidR="001D3A19" w:rsidRPr="00A6592F" w:rsidRDefault="001D3A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11121A" w:rsidRPr="00A6592F" w:rsidRDefault="0011121A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358A" w:rsidRPr="00A6592F" w:rsidRDefault="0025358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6592F" w:rsidRDefault="00B119F4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F365F2" w:rsidRPr="00A6592F" w:rsidRDefault="00D42C9B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 xml:space="preserve">i </w:t>
      </w:r>
      <w:r w:rsidR="007E2F69" w:rsidRPr="00A6592F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6592F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6592F">
        <w:rPr>
          <w:rFonts w:ascii="Cambria" w:hAnsi="Cambria" w:cs="Arial"/>
          <w:sz w:val="21"/>
          <w:szCs w:val="21"/>
        </w:rPr>
        <w:t>wprowadzenia zamawiającego w błąd</w:t>
      </w:r>
      <w:r w:rsidRPr="00A6592F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6592F">
        <w:rPr>
          <w:rFonts w:ascii="Cambria" w:hAnsi="Cambria" w:cs="Arial"/>
          <w:sz w:val="21"/>
          <w:szCs w:val="21"/>
        </w:rPr>
        <w:t>.</w:t>
      </w:r>
    </w:p>
    <w:p w:rsidR="00875011" w:rsidRPr="00A6592F" w:rsidRDefault="0087501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6592F" w:rsidSect="00C826E6">
      <w:headerReference w:type="default" r:id="rId9"/>
      <w:footerReference w:type="default" r:id="rId10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8FB" w:rsidRDefault="00D668FB" w:rsidP="0038231F">
      <w:pPr>
        <w:spacing w:after="0" w:line="240" w:lineRule="auto"/>
      </w:pPr>
      <w:r>
        <w:separator/>
      </w:r>
    </w:p>
  </w:endnote>
  <w:endnote w:type="continuationSeparator" w:id="0">
    <w:p w:rsidR="00D668FB" w:rsidRDefault="00D668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1270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3014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A72C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8FB" w:rsidRDefault="00D668FB" w:rsidP="0038231F">
      <w:pPr>
        <w:spacing w:after="0" w:line="240" w:lineRule="auto"/>
      </w:pPr>
      <w:r>
        <w:separator/>
      </w:r>
    </w:p>
  </w:footnote>
  <w:footnote w:type="continuationSeparator" w:id="0">
    <w:p w:rsidR="00D668FB" w:rsidRDefault="00D668F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57" w:rsidRDefault="00003D57" w:rsidP="00003D57">
    <w:pPr>
      <w:pStyle w:val="ust"/>
      <w:spacing w:before="120" w:after="120"/>
      <w:ind w:left="0" w:firstLine="0"/>
      <w:jc w:val="right"/>
      <w:rPr>
        <w:rFonts w:ascii="Cambria" w:hAnsi="Cambria"/>
        <w:b/>
        <w:bCs/>
        <w:sz w:val="20"/>
        <w:szCs w:val="20"/>
      </w:rPr>
    </w:pPr>
    <w:r w:rsidRPr="00B85AE1">
      <w:rPr>
        <w:rFonts w:ascii="Cambria" w:hAnsi="Cambria" w:cs="Arial"/>
        <w:b/>
        <w:sz w:val="20"/>
        <w:szCs w:val="20"/>
      </w:rPr>
      <w:t>Znak sprawy:</w:t>
    </w:r>
    <w:r w:rsidRPr="00B85AE1">
      <w:rPr>
        <w:rFonts w:ascii="Cambria" w:hAnsi="Cambria" w:cs="Arial"/>
        <w:b/>
        <w:spacing w:val="-8"/>
        <w:sz w:val="20"/>
        <w:szCs w:val="20"/>
      </w:rPr>
      <w:t xml:space="preserve"> </w:t>
    </w:r>
    <w:r w:rsidRPr="00C04F39">
      <w:rPr>
        <w:rFonts w:ascii="Cambria" w:hAnsi="Cambria"/>
        <w:b/>
        <w:bCs/>
        <w:sz w:val="20"/>
        <w:szCs w:val="20"/>
      </w:rPr>
      <w:t>IPP.271.</w:t>
    </w:r>
    <w:r w:rsidR="007A72CA">
      <w:rPr>
        <w:rFonts w:ascii="Cambria" w:hAnsi="Cambria"/>
        <w:b/>
        <w:bCs/>
        <w:sz w:val="20"/>
        <w:szCs w:val="20"/>
      </w:rPr>
      <w:t>6</w:t>
    </w:r>
    <w:r w:rsidRPr="00C04F39">
      <w:rPr>
        <w:rFonts w:ascii="Cambria" w:hAnsi="Cambria"/>
        <w:b/>
        <w:bCs/>
        <w:sz w:val="20"/>
        <w:szCs w:val="20"/>
      </w:rPr>
      <w:t>.201</w:t>
    </w:r>
    <w:r w:rsidR="00C826E6">
      <w:rPr>
        <w:rFonts w:ascii="Cambria" w:hAnsi="Cambria"/>
        <w:b/>
        <w:bCs/>
        <w:sz w:val="20"/>
        <w:szCs w:val="20"/>
      </w:rPr>
      <w:t>7</w:t>
    </w:r>
    <w:r w:rsidRPr="00C04F39">
      <w:rPr>
        <w:rFonts w:ascii="Cambria" w:hAnsi="Cambria"/>
        <w:b/>
        <w:bCs/>
        <w:sz w:val="20"/>
        <w:szCs w:val="20"/>
      </w:rPr>
      <w:t>.I</w:t>
    </w:r>
    <w:r w:rsidR="007A72CA">
      <w:rPr>
        <w:rFonts w:ascii="Cambria" w:hAnsi="Cambria"/>
        <w:b/>
        <w:bCs/>
        <w:sz w:val="20"/>
        <w:szCs w:val="20"/>
      </w:rPr>
      <w:t>II</w:t>
    </w:r>
  </w:p>
  <w:p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D57"/>
    <w:rsid w:val="000613EB"/>
    <w:rsid w:val="000809B6"/>
    <w:rsid w:val="000817F4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B15"/>
    <w:rsid w:val="001670F2"/>
    <w:rsid w:val="001807BF"/>
    <w:rsid w:val="00190D6E"/>
    <w:rsid w:val="00193E01"/>
    <w:rsid w:val="001957C5"/>
    <w:rsid w:val="001C6945"/>
    <w:rsid w:val="001D3A19"/>
    <w:rsid w:val="001D4C90"/>
    <w:rsid w:val="001E7CCE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6B1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55B9D"/>
    <w:rsid w:val="007840F2"/>
    <w:rsid w:val="007936D6"/>
    <w:rsid w:val="0079713A"/>
    <w:rsid w:val="007A72C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2DD9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3AAE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7636A"/>
    <w:rsid w:val="00C826E6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668FB"/>
    <w:rsid w:val="00D7532C"/>
    <w:rsid w:val="00DC3F44"/>
    <w:rsid w:val="00DD146A"/>
    <w:rsid w:val="00DD3E9D"/>
    <w:rsid w:val="00DE73EE"/>
    <w:rsid w:val="00E14552"/>
    <w:rsid w:val="00E15D59"/>
    <w:rsid w:val="00E21B42"/>
    <w:rsid w:val="00E23867"/>
    <w:rsid w:val="00E30517"/>
    <w:rsid w:val="00E42CC3"/>
    <w:rsid w:val="00E55512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1076D-030A-4C67-A6AE-BE0F9BCF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Bernarda Bugaj</cp:lastModifiedBy>
  <cp:revision>13</cp:revision>
  <cp:lastPrinted>2016-07-26T08:32:00Z</cp:lastPrinted>
  <dcterms:created xsi:type="dcterms:W3CDTF">2016-07-29T16:26:00Z</dcterms:created>
  <dcterms:modified xsi:type="dcterms:W3CDTF">2017-08-03T12:19:00Z</dcterms:modified>
</cp:coreProperties>
</file>