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D00F6" w14:textId="77777777" w:rsidR="00A9654E" w:rsidRDefault="00A9654E" w:rsidP="00A9654E">
      <w:pPr>
        <w:rPr>
          <w:spacing w:val="80"/>
          <w:sz w:val="24"/>
          <w:szCs w:val="24"/>
        </w:rPr>
      </w:pPr>
      <w:bookmarkStart w:id="0" w:name="_GoBack"/>
      <w:bookmarkEnd w:id="0"/>
    </w:p>
    <w:p w14:paraId="32FABA21" w14:textId="77777777" w:rsidR="00AE5762" w:rsidRPr="00AE5762" w:rsidRDefault="00AE5762" w:rsidP="00AE5762">
      <w:pPr>
        <w:jc w:val="right"/>
        <w:rPr>
          <w:sz w:val="16"/>
          <w:szCs w:val="24"/>
        </w:rPr>
      </w:pPr>
      <w:r>
        <w:rPr>
          <w:sz w:val="16"/>
          <w:szCs w:val="24"/>
        </w:rPr>
        <w:t>gm. Pińczów</w:t>
      </w:r>
    </w:p>
    <w:p w14:paraId="57C358E2" w14:textId="77777777" w:rsidR="00A9654E" w:rsidRPr="00C773FE" w:rsidRDefault="00C400F7" w:rsidP="00A9654E">
      <w:pPr>
        <w:jc w:val="center"/>
        <w:rPr>
          <w:b/>
          <w:sz w:val="32"/>
          <w:szCs w:val="32"/>
        </w:rPr>
      </w:pPr>
      <w:r w:rsidRPr="00C773FE">
        <w:rPr>
          <w:b/>
          <w:spacing w:val="80"/>
          <w:sz w:val="40"/>
          <w:szCs w:val="40"/>
        </w:rPr>
        <w:t>INFORMACJA</w:t>
      </w:r>
      <w:r w:rsidRPr="00C773FE">
        <w:rPr>
          <w:b/>
          <w:spacing w:val="80"/>
          <w:sz w:val="40"/>
          <w:szCs w:val="40"/>
        </w:rPr>
        <w:br/>
      </w:r>
      <w:r w:rsidRPr="00C773FE">
        <w:rPr>
          <w:b/>
          <w:sz w:val="32"/>
          <w:szCs w:val="32"/>
        </w:rPr>
        <w:t>KOMISARZA WYBORCZEGO</w:t>
      </w:r>
      <w:r w:rsidRPr="00C773FE">
        <w:rPr>
          <w:b/>
          <w:sz w:val="32"/>
          <w:szCs w:val="32"/>
        </w:rPr>
        <w:br/>
      </w:r>
      <w:r w:rsidR="00A9654E">
        <w:rPr>
          <w:b/>
          <w:sz w:val="32"/>
          <w:szCs w:val="32"/>
        </w:rPr>
        <w:t>W KIELCACH II</w:t>
      </w:r>
    </w:p>
    <w:p w14:paraId="7C35A838" w14:textId="77777777" w:rsidR="00C400F7" w:rsidRDefault="00A9654E" w:rsidP="00A9654E">
      <w:pPr>
        <w:jc w:val="center"/>
        <w:rPr>
          <w:sz w:val="24"/>
          <w:szCs w:val="24"/>
        </w:rPr>
      </w:pPr>
      <w:r w:rsidRPr="00C773FE">
        <w:rPr>
          <w:b/>
          <w:sz w:val="32"/>
          <w:szCs w:val="32"/>
        </w:rPr>
        <w:t xml:space="preserve">z dnia </w:t>
      </w:r>
      <w:r>
        <w:rPr>
          <w:b/>
          <w:sz w:val="32"/>
          <w:szCs w:val="32"/>
        </w:rPr>
        <w:t>2 kwietnia 2020</w:t>
      </w:r>
      <w:r w:rsidRPr="00C773FE">
        <w:rPr>
          <w:b/>
          <w:sz w:val="32"/>
          <w:szCs w:val="32"/>
        </w:rPr>
        <w:t xml:space="preserve"> r.</w:t>
      </w:r>
      <w:r w:rsidR="00C400F7" w:rsidRPr="00C773FE">
        <w:rPr>
          <w:b/>
          <w:sz w:val="32"/>
          <w:szCs w:val="32"/>
        </w:rPr>
        <w:br/>
      </w:r>
    </w:p>
    <w:p w14:paraId="31836F8B" w14:textId="77777777" w:rsidR="00E20273" w:rsidRPr="00742FA6" w:rsidRDefault="00C400F7" w:rsidP="00C400F7">
      <w:pPr>
        <w:pStyle w:val="Tekstpodstawowy3"/>
        <w:suppressAutoHyphens/>
        <w:spacing w:line="276" w:lineRule="auto"/>
        <w:ind w:right="283"/>
        <w:jc w:val="both"/>
        <w:rPr>
          <w:sz w:val="28"/>
          <w:szCs w:val="28"/>
        </w:rPr>
      </w:pPr>
      <w:r>
        <w:rPr>
          <w:szCs w:val="24"/>
        </w:rPr>
        <w:t xml:space="preserve">Na podstawie art. 16 § 1 </w:t>
      </w:r>
      <w:r w:rsidRPr="005568AD">
        <w:rPr>
          <w:szCs w:val="24"/>
        </w:rPr>
        <w:t xml:space="preserve">ustawy z dnia 5 stycznia 2011 r. - Kodeks wyborczy </w:t>
      </w:r>
      <w:r w:rsidR="00A9654E" w:rsidRPr="00CB31BD">
        <w:rPr>
          <w:szCs w:val="24"/>
        </w:rPr>
        <w:t>(Dz. U. z 2019 r. poz. 684 i 1504 oraz z 2020 r. poz. 568)</w:t>
      </w:r>
      <w:r w:rsidR="00A9654E" w:rsidRPr="009A2738">
        <w:rPr>
          <w:szCs w:val="24"/>
        </w:rPr>
        <w:t xml:space="preserve"> </w:t>
      </w:r>
      <w:r w:rsidR="00A9654E">
        <w:rPr>
          <w:szCs w:val="24"/>
        </w:rPr>
        <w:t>Komisarz Wyborczy w Kielcach II</w:t>
      </w:r>
      <w:r>
        <w:rPr>
          <w:szCs w:val="24"/>
        </w:rPr>
        <w:t xml:space="preserve"> przekazuje </w:t>
      </w:r>
      <w:r w:rsidRPr="00BB2F61">
        <w:rPr>
          <w:szCs w:val="24"/>
        </w:rPr>
        <w:t xml:space="preserve">informację o numerach oraz granicach obwodów głosowania, wyznaczonych siedzibach obwodowych komisji wyborczych oraz możliwości głosowania korespondencyjnego i przez pełnomocnika w wyborach </w:t>
      </w:r>
      <w:r w:rsidR="00A9654E">
        <w:rPr>
          <w:szCs w:val="24"/>
        </w:rPr>
        <w:t>Prezydenta Rzeczypospolitej Polskiej</w:t>
      </w:r>
      <w:r w:rsidRPr="00D81F32">
        <w:rPr>
          <w:szCs w:val="24"/>
        </w:rPr>
        <w:t xml:space="preserve"> zarządzonych na dzień</w:t>
      </w:r>
      <w:r w:rsidRPr="00BB2F61">
        <w:rPr>
          <w:szCs w:val="24"/>
        </w:rPr>
        <w:t xml:space="preserve"> </w:t>
      </w:r>
      <w:r w:rsidR="00A9654E">
        <w:rPr>
          <w:szCs w:val="24"/>
        </w:rPr>
        <w:t>10 maja 2020</w:t>
      </w:r>
      <w:r w:rsidRPr="00BB2F61">
        <w:rPr>
          <w:szCs w:val="24"/>
        </w:rPr>
        <w:t xml:space="preserve"> r.:</w:t>
      </w:r>
    </w:p>
    <w:p w14:paraId="1A5B0370" w14:textId="77777777" w:rsidR="005C3FD8" w:rsidRPr="0016479A" w:rsidRDefault="005C3FD8" w:rsidP="00590E20">
      <w:pPr>
        <w:pStyle w:val="Tekstpodstawowy3"/>
        <w:suppressAutoHyphens/>
        <w:spacing w:line="276" w:lineRule="auto"/>
        <w:ind w:right="283" w:firstLine="709"/>
        <w:jc w:val="both"/>
        <w:rPr>
          <w:sz w:val="16"/>
          <w:szCs w:val="16"/>
        </w:rPr>
      </w:pPr>
    </w:p>
    <w:tbl>
      <w:tblPr>
        <w:tblW w:w="15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371"/>
        <w:gridCol w:w="7087"/>
      </w:tblGrid>
      <w:tr w:rsidR="002339DF" w:rsidRPr="00233F5B" w14:paraId="61818E3D" w14:textId="77777777" w:rsidTr="008B445D">
        <w:trPr>
          <w:trHeight w:val="1117"/>
        </w:trPr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F8E4B" w14:textId="77777777" w:rsidR="005959A8" w:rsidRPr="00233F5B" w:rsidRDefault="007A3710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N</w:t>
            </w:r>
            <w:r w:rsidR="005959A8" w:rsidRPr="00233F5B">
              <w:rPr>
                <w:b/>
                <w:sz w:val="28"/>
                <w:szCs w:val="28"/>
              </w:rPr>
              <w:t>r obwodu głosowania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2AC55" w14:textId="77777777" w:rsidR="005959A8" w:rsidRPr="00233F5B" w:rsidRDefault="005959A8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Granice obwodu głosowania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A37F4" w14:textId="77777777" w:rsidR="005959A8" w:rsidRPr="00233F5B" w:rsidRDefault="003149AC" w:rsidP="002339DF">
            <w:pPr>
              <w:jc w:val="center"/>
              <w:rPr>
                <w:b/>
                <w:sz w:val="28"/>
                <w:szCs w:val="28"/>
              </w:rPr>
            </w:pPr>
            <w:r w:rsidRPr="00233F5B">
              <w:rPr>
                <w:b/>
                <w:sz w:val="28"/>
                <w:szCs w:val="28"/>
              </w:rPr>
              <w:t>Siedziba o</w:t>
            </w:r>
            <w:r w:rsidR="005959A8" w:rsidRPr="00233F5B">
              <w:rPr>
                <w:b/>
                <w:sz w:val="28"/>
                <w:szCs w:val="28"/>
              </w:rPr>
              <w:t>bw</w:t>
            </w:r>
            <w:r w:rsidRPr="00233F5B">
              <w:rPr>
                <w:b/>
                <w:sz w:val="28"/>
                <w:szCs w:val="28"/>
              </w:rPr>
              <w:t>odowej komisji w</w:t>
            </w:r>
            <w:r w:rsidR="005959A8" w:rsidRPr="00233F5B">
              <w:rPr>
                <w:b/>
                <w:sz w:val="28"/>
                <w:szCs w:val="28"/>
              </w:rPr>
              <w:t>yborczej</w:t>
            </w:r>
          </w:p>
        </w:tc>
      </w:tr>
      <w:tr w:rsidR="00582A5B" w:rsidRPr="00233F5B" w14:paraId="3D36405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AAB14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EDD6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Miasto Pińczów ulice: Armii Krajowej, Klasztorna, Legionistów, Marszałka Józefa Piłsudskiego, Plac Wolności, Republiki Pińczowskiej, </w:t>
            </w:r>
            <w:proofErr w:type="spellStart"/>
            <w:r>
              <w:rPr>
                <w:sz w:val="32"/>
                <w:szCs w:val="32"/>
              </w:rPr>
              <w:t>Słabska</w:t>
            </w:r>
            <w:proofErr w:type="spellEnd"/>
            <w:r>
              <w:rPr>
                <w:sz w:val="32"/>
                <w:szCs w:val="32"/>
              </w:rPr>
              <w:t>, Targowa, Złota, Zaułek Krzysztofa Buckiego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2733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Przedszkole Nr 2 w Pińczowie, ul. Armii Krajowej 9, 28-400 Pińczów</w:t>
            </w:r>
          </w:p>
          <w:p w14:paraId="58C29E0D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4410D11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F7830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ABD2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Miasto Pińczów ulice: Ariańska, Batalionów Chłopskich, Bednarska, Cicha, Grodziskowa, Górna, Kamieniarska, Mirowska, Narodowych Sił Zbrojnych, Nowa, Podgórze, Polna, Spokojna, Spółdzielcza, Średnia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65DB9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Szkół Zawodowych, ul. Spółdzielcza 6, 28-400 Pińczów</w:t>
            </w:r>
          </w:p>
          <w:p w14:paraId="45865228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4D0A9B1A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AED14BB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6EC48AF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F3BCA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57C77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Miasto Pińczów ulice: Adolfa Dygasińskiego, Krzysztofa Kluka, Krótka, Kwiatowa, Łąkowa, Malinowa, </w:t>
            </w:r>
            <w:proofErr w:type="spellStart"/>
            <w:r>
              <w:rPr>
                <w:sz w:val="32"/>
                <w:szCs w:val="32"/>
              </w:rPr>
              <w:t>Siedmiolaski</w:t>
            </w:r>
            <w:proofErr w:type="spellEnd"/>
            <w:r>
              <w:rPr>
                <w:sz w:val="32"/>
                <w:szCs w:val="32"/>
              </w:rPr>
              <w:t xml:space="preserve">, 1 - go Maja, 3 - go Maja, </w:t>
            </w:r>
            <w:proofErr w:type="spellStart"/>
            <w:r>
              <w:rPr>
                <w:sz w:val="32"/>
                <w:szCs w:val="32"/>
              </w:rPr>
              <w:t>Pałęki</w:t>
            </w:r>
            <w:proofErr w:type="spellEnd"/>
            <w:r>
              <w:rPr>
                <w:sz w:val="32"/>
                <w:szCs w:val="32"/>
              </w:rPr>
              <w:t xml:space="preserve">, </w:t>
            </w:r>
            <w:proofErr w:type="spellStart"/>
            <w:r>
              <w:rPr>
                <w:sz w:val="32"/>
                <w:szCs w:val="32"/>
              </w:rPr>
              <w:t>Podemłynie</w:t>
            </w:r>
            <w:proofErr w:type="spellEnd"/>
            <w:r>
              <w:rPr>
                <w:sz w:val="32"/>
                <w:szCs w:val="32"/>
              </w:rPr>
              <w:t>, Reduty Mławskiej, Wesoła, Wiosenna, Zachodnia, Zacisze.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4B10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Zespół Szkół Nr 1 w Pińczowie, ul. 1 Maja 5 A, 28-400 Pińczów</w:t>
            </w:r>
          </w:p>
          <w:p w14:paraId="4248448A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697A4AA8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138EF7C9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EF954C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35736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5584E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Sołectwa: Borków, </w:t>
            </w:r>
            <w:proofErr w:type="spellStart"/>
            <w:r>
              <w:rPr>
                <w:sz w:val="32"/>
                <w:szCs w:val="32"/>
              </w:rPr>
              <w:t>Chrabków</w:t>
            </w:r>
            <w:proofErr w:type="spellEnd"/>
            <w:r>
              <w:rPr>
                <w:sz w:val="32"/>
                <w:szCs w:val="32"/>
              </w:rPr>
              <w:t>, Chruścice, Chwałowice, Szarbków, Uników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99030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Przedszkole w Szarbkowie, Szarbków 62, 28-400 Pińczów</w:t>
            </w:r>
          </w:p>
          <w:p w14:paraId="19BD51D7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3A1AF9B3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8466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50270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Miasto Pińczów ulice: Floriańska, Tadeusza Kościuszki, Leśna, 11 - go Listopada, Nowowiejska, Nowy Świat, Przemysłowa, Wdowia, Wincentego Witosa, Szarych Szeregów, Szkolna, Źródlana, Żwirki i Wigury.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642B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Miejska i Gminna Biblioteka Publiczna, ul. Nowy Świat 3, 28-400 Pińczów</w:t>
            </w:r>
          </w:p>
          <w:p w14:paraId="2F9EAB86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75270EB7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66C76EB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5B388044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A2A42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404D6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Bugaj, Młodzawy Duże, Młodzawy Małe, Mozgawa, Zakrzów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5DEE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Młodzawach Dużych, Młodzawy Duże 14a, 28-400 Pińczów</w:t>
            </w:r>
          </w:p>
          <w:p w14:paraId="1B926BA6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408A5C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9D0D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EC83A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Sołectwa: Aleksandrów, </w:t>
            </w:r>
            <w:proofErr w:type="spellStart"/>
            <w:r>
              <w:rPr>
                <w:sz w:val="32"/>
                <w:szCs w:val="32"/>
              </w:rPr>
              <w:t>Byczów</w:t>
            </w:r>
            <w:proofErr w:type="spellEnd"/>
            <w:r>
              <w:rPr>
                <w:sz w:val="32"/>
                <w:szCs w:val="32"/>
              </w:rPr>
              <w:t xml:space="preserve">, Kozubów, Orkanów, Sadek, Zagorzyce, </w:t>
            </w:r>
            <w:proofErr w:type="spellStart"/>
            <w:r>
              <w:rPr>
                <w:sz w:val="32"/>
                <w:szCs w:val="32"/>
              </w:rPr>
              <w:t>Zawarża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41E02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Świetlica w </w:t>
            </w:r>
            <w:proofErr w:type="spellStart"/>
            <w:r>
              <w:rPr>
                <w:b/>
                <w:sz w:val="32"/>
                <w:szCs w:val="32"/>
              </w:rPr>
              <w:t>Kozubowie</w:t>
            </w:r>
            <w:proofErr w:type="spellEnd"/>
            <w:r>
              <w:rPr>
                <w:b/>
                <w:sz w:val="32"/>
                <w:szCs w:val="32"/>
              </w:rPr>
              <w:t>, Kozubów 55, 28-400 Pińczów</w:t>
            </w:r>
          </w:p>
          <w:p w14:paraId="75AFEA65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78C02351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7E17D9BA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4CCF5A5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FB8C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D025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Bogucice Drugie, Bogucice Pierwsze, Grochowiska, Marzęcin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014AE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Bogucicach Pierwszych, Bogucice Pierwsze ul. Stara Wieś 34, 28-400 Pińczów</w:t>
            </w:r>
          </w:p>
          <w:p w14:paraId="2BD606CB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2CFD4FA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95EBF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4A67E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Osiedle: </w:t>
            </w:r>
            <w:proofErr w:type="spellStart"/>
            <w:r>
              <w:rPr>
                <w:sz w:val="32"/>
                <w:szCs w:val="32"/>
              </w:rPr>
              <w:t>Gacki-Osiedle</w:t>
            </w:r>
            <w:proofErr w:type="spellEnd"/>
            <w:r>
              <w:rPr>
                <w:sz w:val="32"/>
                <w:szCs w:val="32"/>
              </w:rPr>
              <w:t xml:space="preserve"> Sołectwa: Gacki, Leszcze, Krzyżanowice Dolne, Krzyżanowice Średnie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41932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Szkoła Podstawowa w Gackach Osiedlu, </w:t>
            </w:r>
            <w:proofErr w:type="spellStart"/>
            <w:r>
              <w:rPr>
                <w:b/>
                <w:sz w:val="32"/>
                <w:szCs w:val="32"/>
              </w:rPr>
              <w:t>Gacki-Osiedle</w:t>
            </w:r>
            <w:proofErr w:type="spellEnd"/>
            <w:r>
              <w:rPr>
                <w:b/>
                <w:sz w:val="32"/>
                <w:szCs w:val="32"/>
              </w:rPr>
              <w:t xml:space="preserve"> 25, 28-400 Pińczów</w:t>
            </w:r>
          </w:p>
          <w:p w14:paraId="613782CE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29A20B67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489C3DD7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BD1613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483E5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A8B5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Sołectwa: Nowa Zagość, Stara Zagość, Winiary, Wola </w:t>
            </w:r>
            <w:proofErr w:type="spellStart"/>
            <w:r>
              <w:rPr>
                <w:sz w:val="32"/>
                <w:szCs w:val="32"/>
              </w:rPr>
              <w:t>Zagojska</w:t>
            </w:r>
            <w:proofErr w:type="spellEnd"/>
            <w:r>
              <w:rPr>
                <w:sz w:val="32"/>
                <w:szCs w:val="32"/>
              </w:rPr>
              <w:t xml:space="preserve"> Dolna, Wola </w:t>
            </w:r>
            <w:proofErr w:type="spellStart"/>
            <w:r>
              <w:rPr>
                <w:sz w:val="32"/>
                <w:szCs w:val="32"/>
              </w:rPr>
              <w:t>Zagojska</w:t>
            </w:r>
            <w:proofErr w:type="spellEnd"/>
            <w:r>
              <w:rPr>
                <w:sz w:val="32"/>
                <w:szCs w:val="32"/>
              </w:rPr>
              <w:t xml:space="preserve"> Górna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8EA4B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Starej Zagości, Stara Zagość 12, 28-400 Pińczów</w:t>
            </w:r>
          </w:p>
          <w:p w14:paraId="6A70FE1C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08023F0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9481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D2008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Miasto Pińczów ulice: Władysława Jagiełły, Królowej Jadwigi, Hugona Kołłątaja, Zbigniewa Oleśnickiego, Piastowska, Piotra </w:t>
            </w:r>
            <w:proofErr w:type="spellStart"/>
            <w:r>
              <w:rPr>
                <w:sz w:val="32"/>
                <w:szCs w:val="32"/>
              </w:rPr>
              <w:t>Stojeńskiego</w:t>
            </w:r>
            <w:proofErr w:type="spellEnd"/>
            <w:r>
              <w:rPr>
                <w:sz w:val="32"/>
                <w:szCs w:val="32"/>
              </w:rPr>
              <w:t>, Kazimierza Wielkiego, Słoneczna, Spacerowa, Księdza Augustyna Kordeckiego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2C6D1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Przedszkole Nr 3, ul. Kołłątaja 8, 28-400 Pińczów</w:t>
            </w:r>
          </w:p>
          <w:p w14:paraId="49A2400E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2D9C26A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F99A2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5C7F9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Kopernia, Pasturka, Skowronno Dolne, Skowronno Górne, Skrzypiów, Włochy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5797E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Muzeum Regionalne w Pińczowie, ul. Piłsudskiego 2 A, 28-400 Pińczów</w:t>
            </w:r>
          </w:p>
          <w:p w14:paraId="4882AF0A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5881EB6C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0B317171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5AA51B6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FF1F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F4551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Sołectwa: Brzeście, Podłęże, Szczypiec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32B57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w Brześciu, Brzeście 75a, 28-400 Pińczów</w:t>
            </w:r>
          </w:p>
          <w:p w14:paraId="6FD26645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21E47A5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D9BA5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8CB66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Miasto Pińczów ulice: Józefa </w:t>
            </w:r>
            <w:proofErr w:type="spellStart"/>
            <w:r>
              <w:rPr>
                <w:sz w:val="32"/>
                <w:szCs w:val="32"/>
              </w:rPr>
              <w:t>Czołowskiego</w:t>
            </w:r>
            <w:proofErr w:type="spellEnd"/>
            <w:r>
              <w:rPr>
                <w:sz w:val="32"/>
                <w:szCs w:val="32"/>
              </w:rPr>
              <w:t>, Grunwaldzka, Jana Góreckiego, Jana Pawła II, Gen. Mariana Langiewicza, Ogrodowa, Daniela Olecha, Piaskowa, Gen. Władysława Sikorskiego, Prymasa Kardynała Wyszyńskiego, Siedem Źródeł Sołectwo: Kowala.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00CAD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Szkoła Podstawowa Nr 2 w Pińczowie, ul. 7 Źródeł 7, 28-400 Pińczów</w:t>
            </w:r>
          </w:p>
          <w:p w14:paraId="3533362B" w14:textId="77777777" w:rsidR="00A9654E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</w:p>
          <w:p w14:paraId="08B1EA10" w14:textId="77777777" w:rsid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  <w:r w:rsidRPr="006C6CF0">
              <w:rPr>
                <w:bCs/>
                <w:sz w:val="24"/>
                <w:szCs w:val="24"/>
              </w:rPr>
              <w:t>Lokal dostosowany do potrzeb wyborców niepełnosprawnych</w:t>
            </w:r>
          </w:p>
          <w:p w14:paraId="2C6D2482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7116E549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7C88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91CFB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Szpital Powiatowy w Pińczowie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9D67F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Szpital Powiatowy w Pińczowie, ul. Armii Krajowej 22, 28-400 Pińczów</w:t>
            </w:r>
          </w:p>
          <w:p w14:paraId="3DD6B628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BA2D8B2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709AC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D18C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Dom Pomocy Społecznej w Pińczowie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594F8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Dom Pomocy Społecznej w Pińczowie, ul. Wesoła 5, 28-400 Pińczów</w:t>
            </w:r>
          </w:p>
          <w:p w14:paraId="09E0AEE9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  <w:tr w:rsidR="00582A5B" w:rsidRPr="00233F5B" w14:paraId="0508D737" w14:textId="77777777" w:rsidTr="00FF647B"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FD30D" w14:textId="77777777" w:rsidR="005959A8" w:rsidRPr="00233F5B" w:rsidRDefault="00A9654E" w:rsidP="002339D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378B" w14:textId="77777777" w:rsidR="005959A8" w:rsidRPr="00FF647B" w:rsidRDefault="00A9654E" w:rsidP="008B445D">
            <w:pPr>
              <w:spacing w:line="360" w:lineRule="auto"/>
              <w:jc w:val="both"/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Zakład Karny w Pińczowie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FB493" w14:textId="77777777" w:rsidR="00A43144" w:rsidRDefault="00A9654E" w:rsidP="008B445D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Zakład Karny w Pińczowie, ul. 3 Maja 34, 28-400 Pińczów</w:t>
            </w:r>
          </w:p>
          <w:p w14:paraId="334F51FB" w14:textId="77777777" w:rsidR="00A9654E" w:rsidRPr="00A9654E" w:rsidRDefault="00A9654E" w:rsidP="00A9654E">
            <w:pPr>
              <w:spacing w:line="36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14:paraId="3F3501F7" w14:textId="77777777" w:rsidR="00901A72" w:rsidRPr="00233F5B" w:rsidRDefault="00901A72" w:rsidP="00BC3565">
      <w:pPr>
        <w:jc w:val="both"/>
        <w:rPr>
          <w:b/>
          <w:sz w:val="32"/>
          <w:szCs w:val="32"/>
        </w:rPr>
      </w:pPr>
    </w:p>
    <w:p w14:paraId="6F994847" w14:textId="77777777" w:rsidR="008B445D" w:rsidRPr="0016479A" w:rsidRDefault="008B445D" w:rsidP="00BC3565">
      <w:pPr>
        <w:jc w:val="both"/>
        <w:rPr>
          <w:b/>
          <w:sz w:val="16"/>
          <w:szCs w:val="16"/>
        </w:rPr>
      </w:pPr>
    </w:p>
    <w:p w14:paraId="6676CD0B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korespondencyjnie </w:t>
      </w:r>
      <w:r w:rsidRPr="007D16F7">
        <w:rPr>
          <w:sz w:val="30"/>
          <w:szCs w:val="30"/>
        </w:rPr>
        <w:t>mogą wyborcy posiadający orzeczenie o znacznym lub umiarkowanym stopniu niepełnosprawności,</w:t>
      </w:r>
      <w:r w:rsidR="001E53B7">
        <w:rPr>
          <w:sz w:val="30"/>
          <w:szCs w:val="30"/>
        </w:rPr>
        <w:t xml:space="preserve"> w rozumieniu ustawy </w:t>
      </w:r>
      <w:r w:rsidR="00DE3799" w:rsidRPr="007D16F7">
        <w:rPr>
          <w:sz w:val="30"/>
          <w:szCs w:val="30"/>
        </w:rPr>
        <w:t>z dnia 27 sierpnia 1997 r.</w:t>
      </w:r>
      <w:r w:rsidR="003A1ADE" w:rsidRPr="007D16F7">
        <w:rPr>
          <w:sz w:val="30"/>
          <w:szCs w:val="30"/>
        </w:rPr>
        <w:t xml:space="preserve">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rentowego o: </w:t>
      </w:r>
    </w:p>
    <w:p w14:paraId="76A50592" w14:textId="77777777" w:rsidR="00EC1B74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14:paraId="33D3A56E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</w:t>
      </w:r>
      <w:r w:rsidR="00BC3565" w:rsidRPr="007D16F7">
        <w:rPr>
          <w:sz w:val="30"/>
          <w:szCs w:val="30"/>
        </w:rPr>
        <w:t xml:space="preserve">ałkowitej niezdolności do pracy; </w:t>
      </w:r>
    </w:p>
    <w:p w14:paraId="597E3C4F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egzystencji;</w:t>
      </w:r>
      <w:r w:rsidR="00BC3565" w:rsidRPr="007D16F7">
        <w:rPr>
          <w:sz w:val="30"/>
          <w:szCs w:val="30"/>
        </w:rPr>
        <w:t xml:space="preserve"> </w:t>
      </w:r>
    </w:p>
    <w:p w14:paraId="5ADC8A40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inwalidów;</w:t>
      </w:r>
      <w:r w:rsidR="00A43144" w:rsidRPr="007D16F7">
        <w:rPr>
          <w:sz w:val="30"/>
          <w:szCs w:val="30"/>
        </w:rPr>
        <w:t xml:space="preserve"> </w:t>
      </w:r>
    </w:p>
    <w:p w14:paraId="59B09423" w14:textId="77777777" w:rsidR="00281250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zaliczeniu do II grupy inwalidów;</w:t>
      </w:r>
      <w:r w:rsidR="00BC3565" w:rsidRPr="007D16F7">
        <w:rPr>
          <w:sz w:val="30"/>
          <w:szCs w:val="30"/>
        </w:rPr>
        <w:t xml:space="preserve"> </w:t>
      </w:r>
    </w:p>
    <w:p w14:paraId="662FE937" w14:textId="77777777" w:rsidR="00B90B8F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5712CF67" w14:textId="77777777" w:rsidR="003A1ADE" w:rsidRPr="0086039A" w:rsidRDefault="003A1ADE" w:rsidP="00893B61">
      <w:pPr>
        <w:spacing w:before="120" w:line="276" w:lineRule="auto"/>
        <w:jc w:val="both"/>
        <w:rPr>
          <w:b/>
          <w:sz w:val="30"/>
          <w:szCs w:val="30"/>
        </w:rPr>
      </w:pPr>
      <w:r w:rsidRPr="007D16F7">
        <w:rPr>
          <w:b/>
          <w:sz w:val="30"/>
          <w:szCs w:val="30"/>
        </w:rPr>
        <w:lastRenderedPageBreak/>
        <w:t xml:space="preserve">Zamiar głosowania korespondencyjnego powinien zostać </w:t>
      </w:r>
      <w:r w:rsidRPr="0086039A">
        <w:rPr>
          <w:b/>
          <w:sz w:val="30"/>
          <w:szCs w:val="30"/>
        </w:rPr>
        <w:t xml:space="preserve">zgłoszony </w:t>
      </w:r>
      <w:r w:rsidR="00A9654E">
        <w:rPr>
          <w:b/>
          <w:sz w:val="30"/>
          <w:szCs w:val="30"/>
        </w:rPr>
        <w:t>do Komisarza Wyborczego w Kielcach II</w:t>
      </w:r>
      <w:r w:rsidRPr="0086039A">
        <w:rPr>
          <w:b/>
          <w:sz w:val="30"/>
          <w:szCs w:val="30"/>
        </w:rPr>
        <w:t xml:space="preserve"> najpóźniej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27 kwietnia 2020</w:t>
      </w:r>
      <w:r w:rsidR="00E807EE">
        <w:rPr>
          <w:b/>
          <w:sz w:val="30"/>
          <w:szCs w:val="30"/>
        </w:rPr>
        <w:t xml:space="preserve"> r.</w:t>
      </w:r>
    </w:p>
    <w:p w14:paraId="07AB75E4" w14:textId="77777777" w:rsidR="00DB1D69" w:rsidRPr="007D16F7" w:rsidRDefault="00DB1D69" w:rsidP="00893B61">
      <w:pPr>
        <w:spacing w:before="240" w:line="276" w:lineRule="auto"/>
        <w:jc w:val="both"/>
        <w:rPr>
          <w:sz w:val="30"/>
          <w:szCs w:val="30"/>
        </w:rPr>
      </w:pPr>
      <w:r w:rsidRPr="007D16F7">
        <w:rPr>
          <w:b/>
          <w:sz w:val="30"/>
          <w:szCs w:val="30"/>
        </w:rPr>
        <w:t xml:space="preserve">Głosować przez pełnomocnika </w:t>
      </w:r>
      <w:r w:rsidRPr="007D16F7">
        <w:rPr>
          <w:sz w:val="30"/>
          <w:szCs w:val="30"/>
        </w:rPr>
        <w:t>mogą</w:t>
      </w:r>
      <w:r w:rsidRPr="007D16F7">
        <w:rPr>
          <w:b/>
          <w:sz w:val="30"/>
          <w:szCs w:val="30"/>
        </w:rPr>
        <w:t xml:space="preserve"> </w:t>
      </w:r>
      <w:r w:rsidRPr="007D16F7">
        <w:rPr>
          <w:sz w:val="30"/>
          <w:szCs w:val="30"/>
        </w:rPr>
        <w:t>wyborcy</w:t>
      </w:r>
      <w:r w:rsidR="000277E2">
        <w:rPr>
          <w:sz w:val="30"/>
          <w:szCs w:val="30"/>
        </w:rPr>
        <w:t>,</w:t>
      </w:r>
      <w:r w:rsidRPr="007D16F7">
        <w:rPr>
          <w:sz w:val="30"/>
          <w:szCs w:val="30"/>
        </w:rPr>
        <w:t xml:space="preserve"> którzy najpóźniej w dniu głosowania ukończą 75 lat lub posiadający orzeczenie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 xml:space="preserve">o znacznym lub umiarkowanym stopniu niepełnosprawności, </w:t>
      </w:r>
      <w:r w:rsidR="001E53B7">
        <w:rPr>
          <w:sz w:val="30"/>
          <w:szCs w:val="30"/>
        </w:rPr>
        <w:t xml:space="preserve">w rozumieniu ustawy </w:t>
      </w:r>
      <w:r w:rsidR="003A1ADE" w:rsidRPr="007D16F7">
        <w:rPr>
          <w:sz w:val="30"/>
          <w:szCs w:val="30"/>
        </w:rPr>
        <w:t xml:space="preserve">z dnia 27 sierpnia 1997 r. o rehabilitacji zawodowej i społecznej oraz zatrudnianiu osób niepełnosprawnych, </w:t>
      </w:r>
      <w:r w:rsidRPr="007D16F7">
        <w:rPr>
          <w:sz w:val="30"/>
          <w:szCs w:val="30"/>
        </w:rPr>
        <w:t xml:space="preserve">w tym także wyborcy posiadający orzeczenie organu </w:t>
      </w:r>
      <w:r w:rsidR="00EF621D">
        <w:rPr>
          <w:sz w:val="30"/>
          <w:szCs w:val="30"/>
        </w:rPr>
        <w:br/>
      </w:r>
      <w:r w:rsidRPr="007D16F7">
        <w:rPr>
          <w:sz w:val="30"/>
          <w:szCs w:val="30"/>
        </w:rPr>
        <w:t>rentowego o:</w:t>
      </w:r>
    </w:p>
    <w:p w14:paraId="57D66CA4" w14:textId="77777777" w:rsidR="00EC1B74" w:rsidRDefault="00EC1B74" w:rsidP="00EC1B74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1) </w:t>
      </w:r>
      <w:r w:rsidRPr="007D16F7">
        <w:rPr>
          <w:sz w:val="30"/>
          <w:szCs w:val="30"/>
        </w:rPr>
        <w:t>całkowitej niezdolności do pracy</w:t>
      </w:r>
      <w:r>
        <w:rPr>
          <w:sz w:val="30"/>
          <w:szCs w:val="30"/>
        </w:rPr>
        <w:t xml:space="preserve"> i </w:t>
      </w:r>
      <w:r w:rsidRPr="007D16F7">
        <w:rPr>
          <w:sz w:val="30"/>
          <w:szCs w:val="30"/>
        </w:rPr>
        <w:t>niezdolności do samodzielnej egzystencji;</w:t>
      </w:r>
    </w:p>
    <w:p w14:paraId="5812ADFD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2</w:t>
      </w:r>
      <w:r w:rsidR="00DB1D69" w:rsidRPr="007D16F7">
        <w:rPr>
          <w:sz w:val="30"/>
          <w:szCs w:val="30"/>
        </w:rPr>
        <w:t>) ca</w:t>
      </w:r>
      <w:r w:rsidR="008B445D" w:rsidRPr="007D16F7">
        <w:rPr>
          <w:sz w:val="30"/>
          <w:szCs w:val="30"/>
        </w:rPr>
        <w:t>łkowitej niezdolności do pracy;</w:t>
      </w:r>
    </w:p>
    <w:p w14:paraId="5FA997A7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DB1D69" w:rsidRPr="007D16F7">
        <w:rPr>
          <w:sz w:val="30"/>
          <w:szCs w:val="30"/>
        </w:rPr>
        <w:t>) niezdolności do samodzielnej egzystencji</w:t>
      </w:r>
      <w:r w:rsidR="008B445D" w:rsidRPr="007D16F7">
        <w:rPr>
          <w:sz w:val="30"/>
          <w:szCs w:val="30"/>
        </w:rPr>
        <w:t>;</w:t>
      </w:r>
    </w:p>
    <w:p w14:paraId="082BCC38" w14:textId="77777777" w:rsidR="008B445D" w:rsidRP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="00DB1D69" w:rsidRPr="007D16F7">
        <w:rPr>
          <w:sz w:val="30"/>
          <w:szCs w:val="30"/>
        </w:rPr>
        <w:t>) o zaliczeniu do I grupy inwalidów</w:t>
      </w:r>
      <w:r w:rsidR="00641EA8">
        <w:rPr>
          <w:sz w:val="30"/>
          <w:szCs w:val="30"/>
        </w:rPr>
        <w:t>;</w:t>
      </w:r>
    </w:p>
    <w:p w14:paraId="13463F10" w14:textId="77777777" w:rsidR="007D16F7" w:rsidRDefault="00EC1B74" w:rsidP="00590E20">
      <w:pPr>
        <w:spacing w:line="276" w:lineRule="auto"/>
        <w:jc w:val="both"/>
        <w:rPr>
          <w:sz w:val="30"/>
          <w:szCs w:val="30"/>
        </w:rPr>
      </w:pPr>
      <w:r>
        <w:rPr>
          <w:sz w:val="30"/>
          <w:szCs w:val="30"/>
        </w:rPr>
        <w:t>5</w:t>
      </w:r>
      <w:r w:rsidR="00DB1D69" w:rsidRPr="007D16F7">
        <w:rPr>
          <w:sz w:val="30"/>
          <w:szCs w:val="30"/>
        </w:rPr>
        <w:t>) o za</w:t>
      </w:r>
      <w:r w:rsidR="00BC3565" w:rsidRPr="007D16F7">
        <w:rPr>
          <w:sz w:val="30"/>
          <w:szCs w:val="30"/>
        </w:rPr>
        <w:t xml:space="preserve">liczeniu do II grupy inwalidów; </w:t>
      </w:r>
    </w:p>
    <w:p w14:paraId="08EDFD91" w14:textId="77777777" w:rsidR="00DB1D69" w:rsidRPr="007D16F7" w:rsidRDefault="00DB1D69" w:rsidP="00590E20">
      <w:pPr>
        <w:spacing w:line="276" w:lineRule="auto"/>
        <w:jc w:val="both"/>
        <w:rPr>
          <w:sz w:val="30"/>
          <w:szCs w:val="30"/>
        </w:rPr>
      </w:pPr>
      <w:r w:rsidRPr="007D16F7">
        <w:rPr>
          <w:sz w:val="30"/>
          <w:szCs w:val="30"/>
        </w:rPr>
        <w:t>a także osoby о stałej albo długo</w:t>
      </w:r>
      <w:r w:rsidR="008B445D" w:rsidRPr="007D16F7">
        <w:rPr>
          <w:sz w:val="30"/>
          <w:szCs w:val="30"/>
        </w:rPr>
        <w:t>trwałej niezdolności do pracy w </w:t>
      </w:r>
      <w:r w:rsidRPr="007D16F7">
        <w:rPr>
          <w:sz w:val="30"/>
          <w:szCs w:val="30"/>
        </w:rPr>
        <w:t>gospodarstwie rolnym, którym przysługuje zasiłek pielęgnacyjny.</w:t>
      </w:r>
    </w:p>
    <w:p w14:paraId="2D25525C" w14:textId="77777777" w:rsidR="003A1ADE" w:rsidRPr="0086039A" w:rsidRDefault="00BF6A33" w:rsidP="00893B61">
      <w:pPr>
        <w:spacing w:before="1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Wniosek o sporządzenie aktu pełnomocnictwa </w:t>
      </w:r>
      <w:r w:rsidR="003A1ADE" w:rsidRPr="007D16F7">
        <w:rPr>
          <w:b/>
          <w:sz w:val="30"/>
          <w:szCs w:val="30"/>
        </w:rPr>
        <w:t>powinien zostać zło</w:t>
      </w:r>
      <w:r>
        <w:rPr>
          <w:b/>
          <w:sz w:val="30"/>
          <w:szCs w:val="30"/>
        </w:rPr>
        <w:t>żony</w:t>
      </w:r>
      <w:r w:rsidR="003A1ADE" w:rsidRPr="007D16F7">
        <w:rPr>
          <w:b/>
          <w:sz w:val="30"/>
          <w:szCs w:val="30"/>
        </w:rPr>
        <w:t xml:space="preserve"> </w:t>
      </w:r>
      <w:r w:rsidR="00A9654E">
        <w:rPr>
          <w:b/>
          <w:sz w:val="30"/>
          <w:szCs w:val="30"/>
        </w:rPr>
        <w:t>do Burmistrza Miasta i Gminy Pińczów</w:t>
      </w:r>
      <w:r w:rsidR="005E4BD9">
        <w:rPr>
          <w:b/>
          <w:sz w:val="30"/>
          <w:szCs w:val="30"/>
        </w:rPr>
        <w:t xml:space="preserve"> n</w:t>
      </w:r>
      <w:r w:rsidR="003A1ADE" w:rsidRPr="0086039A">
        <w:rPr>
          <w:b/>
          <w:sz w:val="30"/>
          <w:szCs w:val="30"/>
        </w:rPr>
        <w:t xml:space="preserve">ajpóźniej </w:t>
      </w:r>
      <w:r w:rsidR="00281250" w:rsidRPr="0086039A">
        <w:rPr>
          <w:b/>
          <w:sz w:val="30"/>
          <w:szCs w:val="30"/>
        </w:rPr>
        <w:t xml:space="preserve">do dnia </w:t>
      </w:r>
      <w:r w:rsidR="00A9654E">
        <w:rPr>
          <w:b/>
          <w:sz w:val="30"/>
          <w:szCs w:val="30"/>
        </w:rPr>
        <w:t>4 maja 2020</w:t>
      </w:r>
      <w:r w:rsidR="00E807EE">
        <w:rPr>
          <w:b/>
          <w:sz w:val="30"/>
          <w:szCs w:val="30"/>
        </w:rPr>
        <w:t xml:space="preserve"> r.</w:t>
      </w:r>
    </w:p>
    <w:p w14:paraId="0BD54D1F" w14:textId="77777777" w:rsidR="005C3FD8" w:rsidRPr="007D16F7" w:rsidRDefault="00DC6CD3" w:rsidP="00893B61">
      <w:pPr>
        <w:spacing w:before="240"/>
        <w:jc w:val="both"/>
        <w:rPr>
          <w:b/>
          <w:sz w:val="32"/>
          <w:szCs w:val="32"/>
        </w:rPr>
      </w:pPr>
      <w:r w:rsidRPr="007D16F7">
        <w:rPr>
          <w:b/>
          <w:sz w:val="32"/>
          <w:szCs w:val="32"/>
        </w:rPr>
        <w:t xml:space="preserve">Głosowanie w </w:t>
      </w:r>
      <w:r w:rsidR="00961814" w:rsidRPr="00961814">
        <w:rPr>
          <w:b/>
          <w:sz w:val="32"/>
          <w:szCs w:val="32"/>
        </w:rPr>
        <w:t>lokalach wyborczych</w:t>
      </w:r>
      <w:r w:rsidR="00513AC9" w:rsidRPr="007D16F7">
        <w:rPr>
          <w:b/>
          <w:sz w:val="32"/>
          <w:szCs w:val="32"/>
        </w:rPr>
        <w:t xml:space="preserve"> odbywać się będzie</w:t>
      </w:r>
      <w:r w:rsidRPr="007D16F7">
        <w:rPr>
          <w:b/>
          <w:sz w:val="32"/>
          <w:szCs w:val="32"/>
        </w:rPr>
        <w:t xml:space="preserve"> </w:t>
      </w:r>
      <w:r w:rsidR="00281250" w:rsidRPr="007D16F7">
        <w:rPr>
          <w:b/>
          <w:sz w:val="32"/>
          <w:szCs w:val="32"/>
        </w:rPr>
        <w:t xml:space="preserve">w dniu </w:t>
      </w:r>
      <w:r w:rsidR="00A9654E">
        <w:rPr>
          <w:b/>
          <w:sz w:val="32"/>
          <w:szCs w:val="32"/>
        </w:rPr>
        <w:t>10 maja 2020</w:t>
      </w:r>
      <w:r w:rsidR="007D16F7" w:rsidRPr="007D16F7">
        <w:rPr>
          <w:b/>
          <w:i/>
          <w:sz w:val="32"/>
          <w:szCs w:val="32"/>
        </w:rPr>
        <w:t xml:space="preserve"> </w:t>
      </w:r>
      <w:r w:rsidR="007D16F7" w:rsidRPr="007D16F7">
        <w:rPr>
          <w:b/>
          <w:sz w:val="32"/>
          <w:szCs w:val="32"/>
        </w:rPr>
        <w:t>r.</w:t>
      </w:r>
      <w:r w:rsidR="00281250" w:rsidRPr="007D16F7">
        <w:rPr>
          <w:b/>
          <w:sz w:val="32"/>
          <w:szCs w:val="32"/>
        </w:rPr>
        <w:t xml:space="preserve"> </w:t>
      </w:r>
      <w:r w:rsidRPr="007D16F7">
        <w:rPr>
          <w:b/>
          <w:sz w:val="32"/>
          <w:szCs w:val="32"/>
        </w:rPr>
        <w:t>od godz. 7</w:t>
      </w:r>
      <w:r w:rsidRPr="007D16F7">
        <w:rPr>
          <w:b/>
          <w:sz w:val="32"/>
          <w:szCs w:val="32"/>
          <w:vertAlign w:val="superscript"/>
        </w:rPr>
        <w:t>00</w:t>
      </w:r>
      <w:r w:rsidRPr="007D16F7">
        <w:rPr>
          <w:b/>
          <w:sz w:val="32"/>
          <w:szCs w:val="32"/>
        </w:rPr>
        <w:t xml:space="preserve"> do godz. 21</w:t>
      </w:r>
      <w:r w:rsidRPr="007D16F7">
        <w:rPr>
          <w:b/>
          <w:sz w:val="32"/>
          <w:szCs w:val="32"/>
          <w:vertAlign w:val="superscript"/>
        </w:rPr>
        <w:t>00</w:t>
      </w:r>
      <w:r w:rsidR="00513AC9" w:rsidRPr="007D16F7">
        <w:rPr>
          <w:b/>
          <w:sz w:val="32"/>
          <w:szCs w:val="32"/>
        </w:rPr>
        <w:t>.</w:t>
      </w:r>
    </w:p>
    <w:p w14:paraId="10FC4C7F" w14:textId="77777777" w:rsidR="00EF621D" w:rsidRDefault="00EF621D" w:rsidP="00EF621D">
      <w:pPr>
        <w:ind w:left="7513"/>
        <w:jc w:val="center"/>
        <w:rPr>
          <w:b/>
          <w:sz w:val="32"/>
          <w:szCs w:val="32"/>
        </w:rPr>
      </w:pPr>
    </w:p>
    <w:p w14:paraId="3A0F5A63" w14:textId="77777777" w:rsidR="00EF621D" w:rsidRPr="00BA0B64" w:rsidRDefault="00EF621D" w:rsidP="00EF621D">
      <w:pPr>
        <w:ind w:left="7513"/>
        <w:jc w:val="center"/>
        <w:rPr>
          <w:b/>
          <w:sz w:val="24"/>
          <w:szCs w:val="24"/>
        </w:rPr>
      </w:pPr>
      <w:r w:rsidRPr="00BA0B64">
        <w:rPr>
          <w:b/>
          <w:sz w:val="24"/>
          <w:szCs w:val="24"/>
        </w:rPr>
        <w:t>Komisarz Wyborczy</w:t>
      </w:r>
    </w:p>
    <w:p w14:paraId="7A0B4EEB" w14:textId="77777777" w:rsidR="00EF621D" w:rsidRPr="00C773FE" w:rsidRDefault="00987F54" w:rsidP="00EF621D">
      <w:pPr>
        <w:ind w:left="7513"/>
        <w:jc w:val="center"/>
        <w:rPr>
          <w:sz w:val="24"/>
          <w:szCs w:val="24"/>
        </w:rPr>
      </w:pPr>
      <w:r w:rsidRPr="00987F54">
        <w:rPr>
          <w:b/>
          <w:sz w:val="24"/>
          <w:szCs w:val="24"/>
        </w:rPr>
        <w:t>w Kielcach II</w:t>
      </w:r>
    </w:p>
    <w:p w14:paraId="1EDF8E1A" w14:textId="77777777" w:rsidR="00EF621D" w:rsidRDefault="00EF621D" w:rsidP="00EF621D">
      <w:pPr>
        <w:ind w:left="6804" w:right="283"/>
        <w:jc w:val="center"/>
        <w:rPr>
          <w:sz w:val="24"/>
          <w:szCs w:val="24"/>
        </w:rPr>
      </w:pPr>
    </w:p>
    <w:p w14:paraId="015B3153" w14:textId="77777777" w:rsidR="00BA0B64" w:rsidRPr="00BA0B64" w:rsidRDefault="00EF621D" w:rsidP="00BA0B64">
      <w:pPr>
        <w:pStyle w:val="Nagwek6"/>
        <w:ind w:left="7513"/>
        <w:jc w:val="center"/>
        <w:rPr>
          <w:sz w:val="24"/>
          <w:szCs w:val="24"/>
        </w:rPr>
      </w:pPr>
      <w:r w:rsidRPr="00BA0B64">
        <w:rPr>
          <w:sz w:val="24"/>
          <w:szCs w:val="24"/>
        </w:rPr>
        <w:t xml:space="preserve">/-/ </w:t>
      </w:r>
      <w:r w:rsidR="00987F54" w:rsidRPr="00987F54">
        <w:rPr>
          <w:sz w:val="24"/>
          <w:szCs w:val="24"/>
        </w:rPr>
        <w:t>Rafał Adamczyk</w:t>
      </w:r>
    </w:p>
    <w:p w14:paraId="227FE145" w14:textId="77777777" w:rsidR="00A9654E" w:rsidRDefault="00A9654E" w:rsidP="00A9654E">
      <w:pPr>
        <w:ind w:right="283"/>
        <w:rPr>
          <w:sz w:val="24"/>
          <w:szCs w:val="24"/>
        </w:rPr>
      </w:pPr>
    </w:p>
    <w:sectPr w:rsidR="00A9654E" w:rsidSect="00EF621D">
      <w:pgSz w:w="16839" w:h="23814" w:code="8"/>
      <w:pgMar w:top="567" w:right="567" w:bottom="426" w:left="567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B0201"/>
    <w:multiLevelType w:val="singleLevel"/>
    <w:tmpl w:val="2F22A9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</w:abstractNum>
  <w:abstractNum w:abstractNumId="1" w15:restartNumberingAfterBreak="0">
    <w:nsid w:val="0877771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4B24EE"/>
    <w:multiLevelType w:val="hybridMultilevel"/>
    <w:tmpl w:val="0D7C9F36"/>
    <w:lvl w:ilvl="0" w:tplc="FEF8185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256C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CAD083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DF236B4"/>
    <w:multiLevelType w:val="hybridMultilevel"/>
    <w:tmpl w:val="FFB801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857F6"/>
    <w:multiLevelType w:val="singleLevel"/>
    <w:tmpl w:val="836AF6F4"/>
    <w:lvl w:ilvl="0">
      <w:start w:val="1"/>
      <w:numFmt w:val="decimal"/>
      <w:lvlText w:val="%1."/>
      <w:lvlJc w:val="left"/>
      <w:pPr>
        <w:tabs>
          <w:tab w:val="num" w:pos="7440"/>
        </w:tabs>
        <w:ind w:left="7440" w:hanging="360"/>
      </w:pPr>
      <w:rPr>
        <w:rFonts w:hint="default"/>
      </w:rPr>
    </w:lvl>
  </w:abstractNum>
  <w:abstractNum w:abstractNumId="7" w15:restartNumberingAfterBreak="0">
    <w:nsid w:val="1A3A4B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BB3507A"/>
    <w:multiLevelType w:val="singleLevel"/>
    <w:tmpl w:val="041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D5155CA"/>
    <w:multiLevelType w:val="singleLevel"/>
    <w:tmpl w:val="CAC449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 w15:restartNumberingAfterBreak="0">
    <w:nsid w:val="1DF6114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20AA42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3762DD3"/>
    <w:multiLevelType w:val="hybridMultilevel"/>
    <w:tmpl w:val="FEBE7BAC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CD6C2F"/>
    <w:multiLevelType w:val="hybridMultilevel"/>
    <w:tmpl w:val="5838DA4A"/>
    <w:lvl w:ilvl="0" w:tplc="15387B58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2879AF"/>
    <w:multiLevelType w:val="singleLevel"/>
    <w:tmpl w:val="0A4E949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8DD5698"/>
    <w:multiLevelType w:val="singleLevel"/>
    <w:tmpl w:val="8EDAC2D4"/>
    <w:lvl w:ilvl="0">
      <w:start w:val="1"/>
      <w:numFmt w:val="bullet"/>
      <w:lvlText w:val="-"/>
      <w:lvlJc w:val="left"/>
      <w:pPr>
        <w:tabs>
          <w:tab w:val="num" w:pos="9570"/>
        </w:tabs>
        <w:ind w:left="9570" w:hanging="360"/>
      </w:pPr>
      <w:rPr>
        <w:rFonts w:hint="default"/>
      </w:rPr>
    </w:lvl>
  </w:abstractNum>
  <w:abstractNum w:abstractNumId="16" w15:restartNumberingAfterBreak="0">
    <w:nsid w:val="2FE658A2"/>
    <w:multiLevelType w:val="hybridMultilevel"/>
    <w:tmpl w:val="CAA0EE18"/>
    <w:lvl w:ilvl="0" w:tplc="CA80303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C657F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363F450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67C6F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3AF2111B"/>
    <w:multiLevelType w:val="hybridMultilevel"/>
    <w:tmpl w:val="86CCD94E"/>
    <w:lvl w:ilvl="0" w:tplc="8FF40C34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FCE01C8"/>
    <w:multiLevelType w:val="hybridMultilevel"/>
    <w:tmpl w:val="8476101A"/>
    <w:lvl w:ilvl="0" w:tplc="BF64D1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FD33018"/>
    <w:multiLevelType w:val="singleLevel"/>
    <w:tmpl w:val="8A208F10"/>
    <w:lvl w:ilvl="0">
      <w:start w:val="1"/>
      <w:numFmt w:val="decimal"/>
      <w:lvlText w:val="%1)"/>
      <w:lvlJc w:val="left"/>
      <w:pPr>
        <w:tabs>
          <w:tab w:val="num" w:pos="3225"/>
        </w:tabs>
        <w:ind w:left="3225" w:hanging="390"/>
      </w:pPr>
      <w:rPr>
        <w:rFonts w:hint="default"/>
      </w:rPr>
    </w:lvl>
  </w:abstractNum>
  <w:abstractNum w:abstractNumId="23" w15:restartNumberingAfterBreak="0">
    <w:nsid w:val="43CE6B9F"/>
    <w:multiLevelType w:val="singleLevel"/>
    <w:tmpl w:val="0415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89254FB"/>
    <w:multiLevelType w:val="hybridMultilevel"/>
    <w:tmpl w:val="3FE22E24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57032A"/>
    <w:multiLevelType w:val="singleLevel"/>
    <w:tmpl w:val="207EDDA4"/>
    <w:lvl w:ilvl="0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6" w15:restartNumberingAfterBreak="0">
    <w:nsid w:val="58E2307D"/>
    <w:multiLevelType w:val="singleLevel"/>
    <w:tmpl w:val="AF3E6462"/>
    <w:lvl w:ilvl="0">
      <w:start w:val="1"/>
      <w:numFmt w:val="decimal"/>
      <w:lvlText w:val="%1."/>
      <w:lvlJc w:val="left"/>
      <w:pPr>
        <w:tabs>
          <w:tab w:val="num" w:pos="7515"/>
        </w:tabs>
        <w:ind w:left="7515" w:hanging="360"/>
      </w:pPr>
      <w:rPr>
        <w:rFonts w:hint="default"/>
      </w:rPr>
    </w:lvl>
  </w:abstractNum>
  <w:abstractNum w:abstractNumId="27" w15:restartNumberingAfterBreak="0">
    <w:nsid w:val="58F450E7"/>
    <w:multiLevelType w:val="singleLevel"/>
    <w:tmpl w:val="CAD04CE0"/>
    <w:lvl w:ilvl="0">
      <w:numFmt w:val="bullet"/>
      <w:lvlText w:val="-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28" w15:restartNumberingAfterBreak="0">
    <w:nsid w:val="5EC87A86"/>
    <w:multiLevelType w:val="singleLevel"/>
    <w:tmpl w:val="7562957C"/>
    <w:lvl w:ilvl="0">
      <w:start w:val="1"/>
      <w:numFmt w:val="decimal"/>
      <w:lvlText w:val="%1."/>
      <w:lvlJc w:val="left"/>
      <w:pPr>
        <w:tabs>
          <w:tab w:val="num" w:pos="8580"/>
        </w:tabs>
        <w:ind w:left="8580" w:hanging="360"/>
      </w:pPr>
      <w:rPr>
        <w:rFonts w:hint="default"/>
      </w:rPr>
    </w:lvl>
  </w:abstractNum>
  <w:abstractNum w:abstractNumId="29" w15:restartNumberingAfterBreak="0">
    <w:nsid w:val="60277AB4"/>
    <w:multiLevelType w:val="hybridMultilevel"/>
    <w:tmpl w:val="5E4C19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9CC14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06228B0"/>
    <w:multiLevelType w:val="hybridMultilevel"/>
    <w:tmpl w:val="B58C59E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CC3FC6"/>
    <w:multiLevelType w:val="hybridMultilevel"/>
    <w:tmpl w:val="593CC2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0"/>
  </w:num>
  <w:num w:numId="3">
    <w:abstractNumId w:val="0"/>
  </w:num>
  <w:num w:numId="4">
    <w:abstractNumId w:val="8"/>
  </w:num>
  <w:num w:numId="5">
    <w:abstractNumId w:val="7"/>
  </w:num>
  <w:num w:numId="6">
    <w:abstractNumId w:val="18"/>
  </w:num>
  <w:num w:numId="7">
    <w:abstractNumId w:val="23"/>
  </w:num>
  <w:num w:numId="8">
    <w:abstractNumId w:val="4"/>
  </w:num>
  <w:num w:numId="9">
    <w:abstractNumId w:val="1"/>
  </w:num>
  <w:num w:numId="10">
    <w:abstractNumId w:val="28"/>
  </w:num>
  <w:num w:numId="11">
    <w:abstractNumId w:val="6"/>
  </w:num>
  <w:num w:numId="12">
    <w:abstractNumId w:val="26"/>
  </w:num>
  <w:num w:numId="13">
    <w:abstractNumId w:val="17"/>
  </w:num>
  <w:num w:numId="14">
    <w:abstractNumId w:val="9"/>
  </w:num>
  <w:num w:numId="15">
    <w:abstractNumId w:val="25"/>
  </w:num>
  <w:num w:numId="16">
    <w:abstractNumId w:val="14"/>
  </w:num>
  <w:num w:numId="17">
    <w:abstractNumId w:val="10"/>
  </w:num>
  <w:num w:numId="18">
    <w:abstractNumId w:val="15"/>
  </w:num>
  <w:num w:numId="19">
    <w:abstractNumId w:val="19"/>
  </w:num>
  <w:num w:numId="20">
    <w:abstractNumId w:val="11"/>
  </w:num>
  <w:num w:numId="21">
    <w:abstractNumId w:val="3"/>
  </w:num>
  <w:num w:numId="22">
    <w:abstractNumId w:val="22"/>
  </w:num>
  <w:num w:numId="23">
    <w:abstractNumId w:val="16"/>
  </w:num>
  <w:num w:numId="24">
    <w:abstractNumId w:val="2"/>
  </w:num>
  <w:num w:numId="25">
    <w:abstractNumId w:val="12"/>
  </w:num>
  <w:num w:numId="26">
    <w:abstractNumId w:val="31"/>
  </w:num>
  <w:num w:numId="27">
    <w:abstractNumId w:val="24"/>
  </w:num>
  <w:num w:numId="28">
    <w:abstractNumId w:val="20"/>
  </w:num>
  <w:num w:numId="29">
    <w:abstractNumId w:val="13"/>
  </w:num>
  <w:num w:numId="30">
    <w:abstractNumId w:val="32"/>
  </w:num>
  <w:num w:numId="31">
    <w:abstractNumId w:val="2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23F"/>
    <w:rsid w:val="00006CDB"/>
    <w:rsid w:val="00016C7A"/>
    <w:rsid w:val="00023CF6"/>
    <w:rsid w:val="000277E2"/>
    <w:rsid w:val="0004003E"/>
    <w:rsid w:val="00046B68"/>
    <w:rsid w:val="00054A83"/>
    <w:rsid w:val="00057409"/>
    <w:rsid w:val="00060036"/>
    <w:rsid w:val="00060263"/>
    <w:rsid w:val="00061A55"/>
    <w:rsid w:val="000624DE"/>
    <w:rsid w:val="00064944"/>
    <w:rsid w:val="00070AF8"/>
    <w:rsid w:val="00070B64"/>
    <w:rsid w:val="000710F0"/>
    <w:rsid w:val="00073789"/>
    <w:rsid w:val="000760B7"/>
    <w:rsid w:val="0008059A"/>
    <w:rsid w:val="0008610D"/>
    <w:rsid w:val="000946EA"/>
    <w:rsid w:val="000D2D63"/>
    <w:rsid w:val="000D68B1"/>
    <w:rsid w:val="000E19A8"/>
    <w:rsid w:val="000E4CDF"/>
    <w:rsid w:val="000E6751"/>
    <w:rsid w:val="000F4D0D"/>
    <w:rsid w:val="000F72ED"/>
    <w:rsid w:val="0011332B"/>
    <w:rsid w:val="00117A41"/>
    <w:rsid w:val="00117A6B"/>
    <w:rsid w:val="00120165"/>
    <w:rsid w:val="00123C98"/>
    <w:rsid w:val="00124256"/>
    <w:rsid w:val="0012592A"/>
    <w:rsid w:val="001313F9"/>
    <w:rsid w:val="00136877"/>
    <w:rsid w:val="00137515"/>
    <w:rsid w:val="0016479A"/>
    <w:rsid w:val="001672E7"/>
    <w:rsid w:val="00187F54"/>
    <w:rsid w:val="0019039C"/>
    <w:rsid w:val="001A1844"/>
    <w:rsid w:val="001A6C47"/>
    <w:rsid w:val="001B1091"/>
    <w:rsid w:val="001B5B33"/>
    <w:rsid w:val="001B7C70"/>
    <w:rsid w:val="001C33DF"/>
    <w:rsid w:val="001C5642"/>
    <w:rsid w:val="001C7872"/>
    <w:rsid w:val="001D185E"/>
    <w:rsid w:val="001D246D"/>
    <w:rsid w:val="001D3465"/>
    <w:rsid w:val="001D7223"/>
    <w:rsid w:val="001D7D5D"/>
    <w:rsid w:val="001E4618"/>
    <w:rsid w:val="001E46F3"/>
    <w:rsid w:val="001E53B7"/>
    <w:rsid w:val="001F047F"/>
    <w:rsid w:val="001F2BAE"/>
    <w:rsid w:val="001F37CB"/>
    <w:rsid w:val="001F7FDC"/>
    <w:rsid w:val="002021BA"/>
    <w:rsid w:val="00204CC3"/>
    <w:rsid w:val="0021021B"/>
    <w:rsid w:val="0021274D"/>
    <w:rsid w:val="0021533A"/>
    <w:rsid w:val="002201EA"/>
    <w:rsid w:val="002218C5"/>
    <w:rsid w:val="00225EA1"/>
    <w:rsid w:val="002325C2"/>
    <w:rsid w:val="0023348C"/>
    <w:rsid w:val="002339DF"/>
    <w:rsid w:val="00233F5B"/>
    <w:rsid w:val="00243BFD"/>
    <w:rsid w:val="00247654"/>
    <w:rsid w:val="00263C46"/>
    <w:rsid w:val="00275CDB"/>
    <w:rsid w:val="00281250"/>
    <w:rsid w:val="002A0E75"/>
    <w:rsid w:val="002A7254"/>
    <w:rsid w:val="002C125D"/>
    <w:rsid w:val="002C6A81"/>
    <w:rsid w:val="002D1754"/>
    <w:rsid w:val="002D77AF"/>
    <w:rsid w:val="002F23E8"/>
    <w:rsid w:val="002F52F8"/>
    <w:rsid w:val="003149AC"/>
    <w:rsid w:val="00315B37"/>
    <w:rsid w:val="00343354"/>
    <w:rsid w:val="00347E89"/>
    <w:rsid w:val="00356A6B"/>
    <w:rsid w:val="00364095"/>
    <w:rsid w:val="00393ED3"/>
    <w:rsid w:val="00397149"/>
    <w:rsid w:val="003977C2"/>
    <w:rsid w:val="003A00C1"/>
    <w:rsid w:val="003A1ADE"/>
    <w:rsid w:val="003B12E6"/>
    <w:rsid w:val="003C3082"/>
    <w:rsid w:val="003D1C31"/>
    <w:rsid w:val="003D696D"/>
    <w:rsid w:val="003E63BA"/>
    <w:rsid w:val="003F07C2"/>
    <w:rsid w:val="003F0C8F"/>
    <w:rsid w:val="003F340C"/>
    <w:rsid w:val="003F617A"/>
    <w:rsid w:val="004046C1"/>
    <w:rsid w:val="00406DDE"/>
    <w:rsid w:val="00407AE2"/>
    <w:rsid w:val="00433948"/>
    <w:rsid w:val="00434961"/>
    <w:rsid w:val="00446AFE"/>
    <w:rsid w:val="00453457"/>
    <w:rsid w:val="00454610"/>
    <w:rsid w:val="00461302"/>
    <w:rsid w:val="00462069"/>
    <w:rsid w:val="00475472"/>
    <w:rsid w:val="004B5344"/>
    <w:rsid w:val="004C1E75"/>
    <w:rsid w:val="004D26DA"/>
    <w:rsid w:val="004D3776"/>
    <w:rsid w:val="004F48A6"/>
    <w:rsid w:val="005009F0"/>
    <w:rsid w:val="00502CF0"/>
    <w:rsid w:val="00513AC9"/>
    <w:rsid w:val="00527AFC"/>
    <w:rsid w:val="00532646"/>
    <w:rsid w:val="00535BF5"/>
    <w:rsid w:val="00542CFA"/>
    <w:rsid w:val="0054509D"/>
    <w:rsid w:val="0055174B"/>
    <w:rsid w:val="00551A6B"/>
    <w:rsid w:val="0056257A"/>
    <w:rsid w:val="00574BCD"/>
    <w:rsid w:val="00575E92"/>
    <w:rsid w:val="00575EAD"/>
    <w:rsid w:val="005806DD"/>
    <w:rsid w:val="00582A5B"/>
    <w:rsid w:val="00585B89"/>
    <w:rsid w:val="00590E20"/>
    <w:rsid w:val="00591DE5"/>
    <w:rsid w:val="005959A8"/>
    <w:rsid w:val="005A163B"/>
    <w:rsid w:val="005A18E5"/>
    <w:rsid w:val="005A758D"/>
    <w:rsid w:val="005B47F9"/>
    <w:rsid w:val="005C3FD8"/>
    <w:rsid w:val="005C5487"/>
    <w:rsid w:val="005E4BD9"/>
    <w:rsid w:val="0060047C"/>
    <w:rsid w:val="00603871"/>
    <w:rsid w:val="00604BC0"/>
    <w:rsid w:val="006112D1"/>
    <w:rsid w:val="00623AE8"/>
    <w:rsid w:val="00641EA8"/>
    <w:rsid w:val="0065016D"/>
    <w:rsid w:val="006676F0"/>
    <w:rsid w:val="00673ADD"/>
    <w:rsid w:val="00693993"/>
    <w:rsid w:val="006945C1"/>
    <w:rsid w:val="00697C26"/>
    <w:rsid w:val="006A0DF3"/>
    <w:rsid w:val="006A2452"/>
    <w:rsid w:val="006B24B6"/>
    <w:rsid w:val="006C6CF0"/>
    <w:rsid w:val="006C7D4B"/>
    <w:rsid w:val="006E4E18"/>
    <w:rsid w:val="00702D02"/>
    <w:rsid w:val="00704612"/>
    <w:rsid w:val="00704B3E"/>
    <w:rsid w:val="0072133C"/>
    <w:rsid w:val="00727A36"/>
    <w:rsid w:val="00741E90"/>
    <w:rsid w:val="00742FA6"/>
    <w:rsid w:val="00751C17"/>
    <w:rsid w:val="007623D9"/>
    <w:rsid w:val="00764511"/>
    <w:rsid w:val="007806A2"/>
    <w:rsid w:val="007A3710"/>
    <w:rsid w:val="007D16F7"/>
    <w:rsid w:val="007D4D30"/>
    <w:rsid w:val="007D75E9"/>
    <w:rsid w:val="00804038"/>
    <w:rsid w:val="00810CEB"/>
    <w:rsid w:val="00816A9D"/>
    <w:rsid w:val="008203F3"/>
    <w:rsid w:val="008317A8"/>
    <w:rsid w:val="008322EE"/>
    <w:rsid w:val="008345AD"/>
    <w:rsid w:val="00844271"/>
    <w:rsid w:val="00854D5A"/>
    <w:rsid w:val="00855394"/>
    <w:rsid w:val="0086039A"/>
    <w:rsid w:val="00861375"/>
    <w:rsid w:val="00871635"/>
    <w:rsid w:val="0088127D"/>
    <w:rsid w:val="00891EF1"/>
    <w:rsid w:val="00893B61"/>
    <w:rsid w:val="008A2635"/>
    <w:rsid w:val="008A2735"/>
    <w:rsid w:val="008A4557"/>
    <w:rsid w:val="008B179E"/>
    <w:rsid w:val="008B2EBA"/>
    <w:rsid w:val="008B445D"/>
    <w:rsid w:val="008D56DB"/>
    <w:rsid w:val="008E0158"/>
    <w:rsid w:val="008F1219"/>
    <w:rsid w:val="008F4F08"/>
    <w:rsid w:val="00901A72"/>
    <w:rsid w:val="00903C59"/>
    <w:rsid w:val="009101F2"/>
    <w:rsid w:val="00910380"/>
    <w:rsid w:val="00916C91"/>
    <w:rsid w:val="00932D8D"/>
    <w:rsid w:val="00947BBD"/>
    <w:rsid w:val="0095091D"/>
    <w:rsid w:val="00961814"/>
    <w:rsid w:val="00975CCE"/>
    <w:rsid w:val="0098688A"/>
    <w:rsid w:val="00987F54"/>
    <w:rsid w:val="0099337A"/>
    <w:rsid w:val="009B27E3"/>
    <w:rsid w:val="009B47C9"/>
    <w:rsid w:val="009B650C"/>
    <w:rsid w:val="009B660F"/>
    <w:rsid w:val="009C06C2"/>
    <w:rsid w:val="009D257D"/>
    <w:rsid w:val="009E27B6"/>
    <w:rsid w:val="009E3AE2"/>
    <w:rsid w:val="00A02F13"/>
    <w:rsid w:val="00A06F8F"/>
    <w:rsid w:val="00A26BAB"/>
    <w:rsid w:val="00A3361A"/>
    <w:rsid w:val="00A36072"/>
    <w:rsid w:val="00A4023F"/>
    <w:rsid w:val="00A43144"/>
    <w:rsid w:val="00A54DC6"/>
    <w:rsid w:val="00A609D1"/>
    <w:rsid w:val="00A67867"/>
    <w:rsid w:val="00A77444"/>
    <w:rsid w:val="00A859E0"/>
    <w:rsid w:val="00A9654E"/>
    <w:rsid w:val="00AA6E9C"/>
    <w:rsid w:val="00AB13DE"/>
    <w:rsid w:val="00AE5762"/>
    <w:rsid w:val="00AE65A1"/>
    <w:rsid w:val="00AF7B59"/>
    <w:rsid w:val="00B05CFD"/>
    <w:rsid w:val="00B166FD"/>
    <w:rsid w:val="00B32687"/>
    <w:rsid w:val="00B33BE8"/>
    <w:rsid w:val="00B37763"/>
    <w:rsid w:val="00B42081"/>
    <w:rsid w:val="00B42A02"/>
    <w:rsid w:val="00B50984"/>
    <w:rsid w:val="00B60020"/>
    <w:rsid w:val="00B834D8"/>
    <w:rsid w:val="00B83AA8"/>
    <w:rsid w:val="00B8435B"/>
    <w:rsid w:val="00B8462B"/>
    <w:rsid w:val="00B86FE1"/>
    <w:rsid w:val="00B90B8F"/>
    <w:rsid w:val="00BA0B64"/>
    <w:rsid w:val="00BB15A9"/>
    <w:rsid w:val="00BC3565"/>
    <w:rsid w:val="00BC402D"/>
    <w:rsid w:val="00BC54F2"/>
    <w:rsid w:val="00BE1676"/>
    <w:rsid w:val="00BE384C"/>
    <w:rsid w:val="00BE7236"/>
    <w:rsid w:val="00BF6290"/>
    <w:rsid w:val="00BF682A"/>
    <w:rsid w:val="00BF6A33"/>
    <w:rsid w:val="00C00220"/>
    <w:rsid w:val="00C07ECC"/>
    <w:rsid w:val="00C1616D"/>
    <w:rsid w:val="00C174E3"/>
    <w:rsid w:val="00C21947"/>
    <w:rsid w:val="00C2674E"/>
    <w:rsid w:val="00C33832"/>
    <w:rsid w:val="00C400F7"/>
    <w:rsid w:val="00C471B2"/>
    <w:rsid w:val="00C640FD"/>
    <w:rsid w:val="00C91CD0"/>
    <w:rsid w:val="00C9374B"/>
    <w:rsid w:val="00CA062D"/>
    <w:rsid w:val="00CD73E2"/>
    <w:rsid w:val="00CD7973"/>
    <w:rsid w:val="00CF0BE1"/>
    <w:rsid w:val="00CF0FEF"/>
    <w:rsid w:val="00CF56BF"/>
    <w:rsid w:val="00D02777"/>
    <w:rsid w:val="00D030AD"/>
    <w:rsid w:val="00D0526B"/>
    <w:rsid w:val="00D061F0"/>
    <w:rsid w:val="00D07A47"/>
    <w:rsid w:val="00D13DD5"/>
    <w:rsid w:val="00D216EC"/>
    <w:rsid w:val="00D22248"/>
    <w:rsid w:val="00D2467E"/>
    <w:rsid w:val="00D3153F"/>
    <w:rsid w:val="00D31A70"/>
    <w:rsid w:val="00D3427D"/>
    <w:rsid w:val="00D37685"/>
    <w:rsid w:val="00D5288B"/>
    <w:rsid w:val="00D63543"/>
    <w:rsid w:val="00D80698"/>
    <w:rsid w:val="00D92BA0"/>
    <w:rsid w:val="00DA574F"/>
    <w:rsid w:val="00DB1D69"/>
    <w:rsid w:val="00DB56A6"/>
    <w:rsid w:val="00DB7674"/>
    <w:rsid w:val="00DB7AFB"/>
    <w:rsid w:val="00DC0065"/>
    <w:rsid w:val="00DC5092"/>
    <w:rsid w:val="00DC6CD3"/>
    <w:rsid w:val="00DD73BC"/>
    <w:rsid w:val="00DD7A0D"/>
    <w:rsid w:val="00DD7F12"/>
    <w:rsid w:val="00DE3799"/>
    <w:rsid w:val="00DF5DAC"/>
    <w:rsid w:val="00E016CD"/>
    <w:rsid w:val="00E0474F"/>
    <w:rsid w:val="00E20273"/>
    <w:rsid w:val="00E2068D"/>
    <w:rsid w:val="00E23267"/>
    <w:rsid w:val="00E25017"/>
    <w:rsid w:val="00E26FE9"/>
    <w:rsid w:val="00E32A3A"/>
    <w:rsid w:val="00E37CDF"/>
    <w:rsid w:val="00E51EF6"/>
    <w:rsid w:val="00E56166"/>
    <w:rsid w:val="00E6650D"/>
    <w:rsid w:val="00E807EE"/>
    <w:rsid w:val="00E823EB"/>
    <w:rsid w:val="00E8547E"/>
    <w:rsid w:val="00EA2980"/>
    <w:rsid w:val="00EB31CF"/>
    <w:rsid w:val="00EC1B74"/>
    <w:rsid w:val="00ED171A"/>
    <w:rsid w:val="00ED2E1F"/>
    <w:rsid w:val="00EE7BF0"/>
    <w:rsid w:val="00EF621D"/>
    <w:rsid w:val="00F07197"/>
    <w:rsid w:val="00F11B1B"/>
    <w:rsid w:val="00F25133"/>
    <w:rsid w:val="00F270F9"/>
    <w:rsid w:val="00F31B54"/>
    <w:rsid w:val="00F327B1"/>
    <w:rsid w:val="00F43F73"/>
    <w:rsid w:val="00F61E03"/>
    <w:rsid w:val="00F71EC4"/>
    <w:rsid w:val="00F74FB8"/>
    <w:rsid w:val="00FA15D4"/>
    <w:rsid w:val="00FC315D"/>
    <w:rsid w:val="00FC7BA6"/>
    <w:rsid w:val="00FD0AB4"/>
    <w:rsid w:val="00FE37C7"/>
    <w:rsid w:val="00FF647B"/>
    <w:rsid w:val="00FF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AB9833"/>
  <w15:chartTrackingRefBased/>
  <w15:docId w15:val="{9437FCDA-B1DB-4819-854F-F8F783E5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b/>
      <w:sz w:val="24"/>
    </w:rPr>
  </w:style>
  <w:style w:type="paragraph" w:styleId="Nagwek5">
    <w:name w:val="heading 5"/>
    <w:basedOn w:val="Normalny"/>
    <w:next w:val="Normalny"/>
    <w:link w:val="Nagwek5Znak"/>
    <w:qFormat/>
    <w:pPr>
      <w:keepNext/>
      <w:jc w:val="center"/>
      <w:outlineLvl w:val="4"/>
    </w:pPr>
    <w:rPr>
      <w:b/>
      <w:sz w:val="24"/>
      <w:lang w:val="x-none" w:eastAsia="x-none"/>
    </w:rPr>
  </w:style>
  <w:style w:type="paragraph" w:styleId="Nagwek6">
    <w:name w:val="heading 6"/>
    <w:basedOn w:val="Normalny"/>
    <w:next w:val="Normalny"/>
    <w:qFormat/>
    <w:pPr>
      <w:keepNext/>
      <w:outlineLvl w:val="5"/>
    </w:pPr>
    <w:rPr>
      <w:b/>
      <w:i/>
      <w:sz w:val="28"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sz w:val="24"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sz w:val="32"/>
    </w:rPr>
  </w:style>
  <w:style w:type="paragraph" w:styleId="Nagwek9">
    <w:name w:val="heading 9"/>
    <w:basedOn w:val="Normalny"/>
    <w:next w:val="Normalny"/>
    <w:qFormat/>
    <w:pPr>
      <w:keepNext/>
      <w:outlineLvl w:val="8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Pr>
      <w:sz w:val="24"/>
    </w:rPr>
  </w:style>
  <w:style w:type="paragraph" w:styleId="Tytu">
    <w:name w:val="Title"/>
    <w:basedOn w:val="Normalny"/>
    <w:qFormat/>
    <w:pPr>
      <w:jc w:val="center"/>
    </w:pPr>
    <w:rPr>
      <w:sz w:val="28"/>
    </w:rPr>
  </w:style>
  <w:style w:type="paragraph" w:styleId="Tekstpodstawowy">
    <w:name w:val="Body Text"/>
    <w:basedOn w:val="Normalny"/>
    <w:pPr>
      <w:jc w:val="center"/>
    </w:pPr>
    <w:rPr>
      <w:b/>
      <w:sz w:val="72"/>
    </w:rPr>
  </w:style>
  <w:style w:type="paragraph" w:styleId="Tekstpodstawowy2">
    <w:name w:val="Body Text 2"/>
    <w:basedOn w:val="Normalny"/>
    <w:pPr>
      <w:jc w:val="center"/>
    </w:pPr>
    <w:rPr>
      <w:b/>
      <w:sz w:val="96"/>
    </w:rPr>
  </w:style>
  <w:style w:type="paragraph" w:styleId="Legenda">
    <w:name w:val="caption"/>
    <w:basedOn w:val="Normalny"/>
    <w:next w:val="Normalny"/>
    <w:qFormat/>
    <w:rPr>
      <w:b/>
      <w:sz w:val="24"/>
    </w:rPr>
  </w:style>
  <w:style w:type="character" w:styleId="Hipercze">
    <w:name w:val="Hyperlink"/>
    <w:rPr>
      <w:color w:val="0000FF"/>
      <w:u w:val="single"/>
    </w:rPr>
  </w:style>
  <w:style w:type="paragraph" w:styleId="Tekstprzypisudolnego">
    <w:name w:val="footnote text"/>
    <w:basedOn w:val="Normalny"/>
    <w:semiHidden/>
    <w:rsid w:val="00E20273"/>
  </w:style>
  <w:style w:type="table" w:styleId="Tabela-Siatka">
    <w:name w:val="Table Grid"/>
    <w:basedOn w:val="Standardowy"/>
    <w:rsid w:val="00086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0403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959A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5Znak">
    <w:name w:val="Nagłówek 5 Znak"/>
    <w:link w:val="Nagwek5"/>
    <w:rsid w:val="00582A5B"/>
    <w:rPr>
      <w:b/>
      <w:sz w:val="24"/>
    </w:rPr>
  </w:style>
  <w:style w:type="character" w:styleId="Pogrubienie">
    <w:name w:val="Strong"/>
    <w:uiPriority w:val="22"/>
    <w:qFormat/>
    <w:rsid w:val="003149AC"/>
    <w:rPr>
      <w:b/>
      <w:bCs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0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89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03C01-3574-4984-A448-F1970C992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Marcin Kozłowski</cp:lastModifiedBy>
  <cp:revision>2</cp:revision>
  <cp:lastPrinted>2016-11-15T08:29:00Z</cp:lastPrinted>
  <dcterms:created xsi:type="dcterms:W3CDTF">2020-04-02T12:14:00Z</dcterms:created>
  <dcterms:modified xsi:type="dcterms:W3CDTF">2020-04-02T12:14:00Z</dcterms:modified>
</cp:coreProperties>
</file>