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D1" w:rsidRPr="008F1119" w:rsidRDefault="00436FD1" w:rsidP="00021BA4">
      <w:pPr>
        <w:pStyle w:val="Tytu"/>
        <w:ind w:left="708" w:firstLine="142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Garamond" w:hAnsi="Garamond" w:cs="Garamond"/>
          <w:sz w:val="24"/>
          <w:szCs w:val="24"/>
        </w:rPr>
        <w:t xml:space="preserve">     </w:t>
      </w:r>
      <w:r w:rsidR="00FF1F4D">
        <w:rPr>
          <w:rFonts w:ascii="Garamond" w:hAnsi="Garamond" w:cs="Garamond"/>
          <w:noProof/>
          <w:sz w:val="24"/>
          <w:szCs w:val="24"/>
        </w:rPr>
        <w:drawing>
          <wp:inline distT="0" distB="0" distL="0" distR="0">
            <wp:extent cx="595630" cy="5956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Garamond"/>
          <w:sz w:val="24"/>
          <w:szCs w:val="24"/>
        </w:rPr>
        <w:tab/>
      </w:r>
    </w:p>
    <w:p w:rsidR="00436FD1" w:rsidRPr="002A3CA6" w:rsidRDefault="00436FD1" w:rsidP="001A1259">
      <w:pPr>
        <w:pStyle w:val="Tytu"/>
        <w:spacing w:after="120"/>
        <w:ind w:left="709" w:hanging="567"/>
        <w:jc w:val="left"/>
        <w:rPr>
          <w:rFonts w:ascii="Arial" w:hAnsi="Arial" w:cs="Arial"/>
          <w:b/>
          <w:bCs/>
          <w:sz w:val="22"/>
          <w:szCs w:val="22"/>
        </w:rPr>
      </w:pPr>
      <w:r w:rsidRPr="008F1119">
        <w:rPr>
          <w:rFonts w:ascii="Arial" w:hAnsi="Arial" w:cs="Arial"/>
          <w:b/>
          <w:bCs/>
          <w:sz w:val="24"/>
          <w:szCs w:val="24"/>
        </w:rPr>
        <w:t xml:space="preserve">WOJEWODA </w:t>
      </w:r>
      <w:proofErr w:type="gramStart"/>
      <w:r w:rsidRPr="008F1119">
        <w:rPr>
          <w:rFonts w:ascii="Arial" w:hAnsi="Arial" w:cs="Arial"/>
          <w:b/>
          <w:bCs/>
          <w:sz w:val="24"/>
          <w:szCs w:val="24"/>
        </w:rPr>
        <w:t>ŚWIĘTOKRZYSKI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 w:rsidRPr="002A3CA6">
        <w:rPr>
          <w:rFonts w:ascii="Garamond" w:hAnsi="Garamond" w:cs="Garamond"/>
          <w:sz w:val="22"/>
          <w:szCs w:val="22"/>
        </w:rPr>
        <w:t xml:space="preserve">     </w:t>
      </w:r>
      <w:r w:rsidRPr="002A3CA6">
        <w:rPr>
          <w:rFonts w:ascii="Arial" w:hAnsi="Arial" w:cs="Arial"/>
          <w:sz w:val="22"/>
          <w:szCs w:val="22"/>
        </w:rPr>
        <w:t>Kielce</w:t>
      </w:r>
      <w:proofErr w:type="gramEnd"/>
      <w:r w:rsidRPr="002A3CA6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10.</w:t>
      </w:r>
      <w:r w:rsidRPr="002A3CA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7</w:t>
      </w:r>
      <w:r w:rsidRPr="002A3CA6">
        <w:rPr>
          <w:rFonts w:ascii="Arial" w:hAnsi="Arial" w:cs="Arial"/>
          <w:sz w:val="22"/>
          <w:szCs w:val="22"/>
        </w:rPr>
        <w:t>.2014</w:t>
      </w:r>
      <w:proofErr w:type="gramStart"/>
      <w:r w:rsidRPr="002A3CA6">
        <w:rPr>
          <w:rFonts w:ascii="Arial" w:hAnsi="Arial" w:cs="Arial"/>
          <w:sz w:val="22"/>
          <w:szCs w:val="22"/>
        </w:rPr>
        <w:t>r</w:t>
      </w:r>
      <w:proofErr w:type="spellEnd"/>
      <w:proofErr w:type="gramEnd"/>
      <w:r w:rsidRPr="002A3CA6">
        <w:rPr>
          <w:rFonts w:ascii="Arial" w:hAnsi="Arial" w:cs="Arial"/>
          <w:sz w:val="22"/>
          <w:szCs w:val="22"/>
        </w:rPr>
        <w:t>.</w:t>
      </w:r>
    </w:p>
    <w:p w:rsidR="00436FD1" w:rsidRPr="002A3CA6" w:rsidRDefault="00436FD1" w:rsidP="001A1259">
      <w:pPr>
        <w:pStyle w:val="Tytu"/>
        <w:ind w:left="708" w:hanging="566"/>
        <w:jc w:val="left"/>
        <w:rPr>
          <w:rFonts w:ascii="Arial" w:hAnsi="Arial" w:cs="Arial"/>
          <w:sz w:val="22"/>
          <w:szCs w:val="22"/>
        </w:rPr>
      </w:pPr>
      <w:r w:rsidRPr="002A3CA6">
        <w:rPr>
          <w:rFonts w:ascii="Arial" w:hAnsi="Arial" w:cs="Arial"/>
          <w:sz w:val="22"/>
          <w:szCs w:val="22"/>
        </w:rPr>
        <w:t xml:space="preserve">Znak: </w:t>
      </w:r>
      <w:r>
        <w:rPr>
          <w:rFonts w:ascii="Arial" w:hAnsi="Arial" w:cs="Arial"/>
          <w:sz w:val="22"/>
          <w:szCs w:val="22"/>
        </w:rPr>
        <w:t>IN-III.7820.1.5.2014</w:t>
      </w:r>
    </w:p>
    <w:p w:rsidR="00436FD1" w:rsidRPr="002A3CA6" w:rsidRDefault="00436FD1" w:rsidP="001A1259">
      <w:pPr>
        <w:pStyle w:val="Tytu"/>
        <w:ind w:left="708" w:hanging="566"/>
        <w:jc w:val="left"/>
        <w:rPr>
          <w:rFonts w:ascii="Arial" w:hAnsi="Arial" w:cs="Arial"/>
          <w:sz w:val="22"/>
          <w:szCs w:val="22"/>
        </w:rPr>
      </w:pPr>
    </w:p>
    <w:p w:rsidR="00436FD1" w:rsidRPr="002A3CA6" w:rsidRDefault="00436FD1" w:rsidP="001A1259">
      <w:pPr>
        <w:pStyle w:val="Tytu"/>
        <w:ind w:left="708" w:hanging="566"/>
        <w:jc w:val="left"/>
        <w:rPr>
          <w:rFonts w:ascii="Arial" w:hAnsi="Arial" w:cs="Arial"/>
          <w:sz w:val="22"/>
          <w:szCs w:val="22"/>
        </w:rPr>
      </w:pPr>
    </w:p>
    <w:p w:rsidR="00436FD1" w:rsidRDefault="00436FD1" w:rsidP="002A3CA6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436FD1" w:rsidRPr="005E5508" w:rsidRDefault="00436FD1" w:rsidP="002A3CA6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436FD1" w:rsidRPr="002A3CA6" w:rsidRDefault="00436FD1" w:rsidP="001A1259">
      <w:pPr>
        <w:pStyle w:val="Nagwek7"/>
        <w:rPr>
          <w:rFonts w:ascii="Arial" w:hAnsi="Arial" w:cs="Arial"/>
          <w:spacing w:val="20"/>
          <w:sz w:val="26"/>
          <w:szCs w:val="26"/>
        </w:rPr>
      </w:pPr>
      <w:r w:rsidRPr="002A3CA6">
        <w:rPr>
          <w:rFonts w:ascii="Arial" w:hAnsi="Arial" w:cs="Arial"/>
          <w:spacing w:val="20"/>
          <w:sz w:val="26"/>
          <w:szCs w:val="26"/>
        </w:rPr>
        <w:t>OBWIESZCZENIE</w:t>
      </w:r>
    </w:p>
    <w:p w:rsidR="00436FD1" w:rsidRPr="0037359E" w:rsidRDefault="00436FD1" w:rsidP="001A1259">
      <w:pPr>
        <w:ind w:firstLine="709"/>
        <w:rPr>
          <w:rFonts w:ascii="Arial" w:hAnsi="Arial" w:cs="Arial"/>
          <w:sz w:val="28"/>
          <w:szCs w:val="28"/>
        </w:rPr>
      </w:pPr>
    </w:p>
    <w:p w:rsidR="00436FD1" w:rsidRPr="00981FBE" w:rsidRDefault="00436FD1" w:rsidP="00DA3C47">
      <w:pPr>
        <w:pStyle w:val="Tekstpodstawowywcity"/>
        <w:tabs>
          <w:tab w:val="left" w:pos="540"/>
        </w:tabs>
        <w:spacing w:after="120" w:line="288" w:lineRule="auto"/>
        <w:ind w:firstLine="851"/>
        <w:rPr>
          <w:rFonts w:ascii="Arial" w:hAnsi="Arial" w:cs="Arial"/>
          <w:sz w:val="22"/>
          <w:szCs w:val="22"/>
        </w:rPr>
      </w:pPr>
      <w:r w:rsidRPr="00981FBE">
        <w:rPr>
          <w:rFonts w:ascii="Arial" w:hAnsi="Arial" w:cs="Arial"/>
          <w:sz w:val="22"/>
          <w:szCs w:val="22"/>
        </w:rPr>
        <w:t xml:space="preserve">Na podstawie art. 131, art. 133 </w:t>
      </w:r>
      <w:r w:rsidRPr="005C39E1">
        <w:rPr>
          <w:rFonts w:ascii="Arial" w:hAnsi="Arial" w:cs="Arial"/>
          <w:sz w:val="22"/>
          <w:szCs w:val="22"/>
        </w:rPr>
        <w:t xml:space="preserve">oraz art. 49 ustawy z dnia 14 czerwca </w:t>
      </w:r>
      <w:proofErr w:type="spellStart"/>
      <w:r w:rsidRPr="005C39E1">
        <w:rPr>
          <w:rFonts w:ascii="Arial" w:hAnsi="Arial" w:cs="Arial"/>
          <w:sz w:val="22"/>
          <w:szCs w:val="22"/>
        </w:rPr>
        <w:t>1960r</w:t>
      </w:r>
      <w:proofErr w:type="spellEnd"/>
      <w:r w:rsidRPr="005C39E1">
        <w:rPr>
          <w:rFonts w:ascii="Arial" w:hAnsi="Arial" w:cs="Arial"/>
          <w:sz w:val="22"/>
          <w:szCs w:val="22"/>
        </w:rPr>
        <w:t xml:space="preserve">. Kodeks postępowania administracyjnego (t. j. Dz. U. </w:t>
      </w:r>
      <w:proofErr w:type="gramStart"/>
      <w:r w:rsidRPr="005C39E1">
        <w:rPr>
          <w:rFonts w:ascii="Arial" w:hAnsi="Arial" w:cs="Arial"/>
          <w:sz w:val="22"/>
          <w:szCs w:val="22"/>
        </w:rPr>
        <w:t>z</w:t>
      </w:r>
      <w:proofErr w:type="gramEnd"/>
      <w:r w:rsidRPr="005C39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9E1">
        <w:rPr>
          <w:rFonts w:ascii="Arial" w:hAnsi="Arial" w:cs="Arial"/>
          <w:sz w:val="22"/>
          <w:szCs w:val="22"/>
        </w:rPr>
        <w:t>2013r</w:t>
      </w:r>
      <w:proofErr w:type="spellEnd"/>
      <w:r w:rsidRPr="005C39E1">
        <w:rPr>
          <w:rFonts w:ascii="Arial" w:hAnsi="Arial" w:cs="Arial"/>
          <w:sz w:val="22"/>
          <w:szCs w:val="22"/>
        </w:rPr>
        <w:t xml:space="preserve">., poz. 267 ze zm.) w związku z art. </w:t>
      </w:r>
      <w:proofErr w:type="spellStart"/>
      <w:r w:rsidRPr="005C39E1">
        <w:rPr>
          <w:rFonts w:ascii="Arial" w:hAnsi="Arial" w:cs="Arial"/>
          <w:sz w:val="22"/>
          <w:szCs w:val="22"/>
        </w:rPr>
        <w:t>11g</w:t>
      </w:r>
      <w:proofErr w:type="spellEnd"/>
      <w:r w:rsidRPr="005C39E1">
        <w:rPr>
          <w:rFonts w:ascii="Arial" w:hAnsi="Arial" w:cs="Arial"/>
          <w:sz w:val="22"/>
          <w:szCs w:val="22"/>
        </w:rPr>
        <w:t xml:space="preserve"> </w:t>
      </w:r>
      <w:r w:rsidRPr="005C39E1">
        <w:rPr>
          <w:rFonts w:ascii="Arial" w:hAnsi="Arial" w:cs="Arial"/>
          <w:sz w:val="22"/>
          <w:szCs w:val="22"/>
        </w:rPr>
        <w:br/>
        <w:t xml:space="preserve">ust. 1 pkt 2 ustawy z dnia 10 kwietnia </w:t>
      </w:r>
      <w:proofErr w:type="spellStart"/>
      <w:r w:rsidRPr="005C39E1">
        <w:rPr>
          <w:rFonts w:ascii="Arial" w:hAnsi="Arial" w:cs="Arial"/>
          <w:sz w:val="22"/>
          <w:szCs w:val="22"/>
        </w:rPr>
        <w:t>2003r</w:t>
      </w:r>
      <w:proofErr w:type="spellEnd"/>
      <w:r w:rsidRPr="005C39E1">
        <w:rPr>
          <w:rFonts w:ascii="Arial" w:hAnsi="Arial" w:cs="Arial"/>
          <w:sz w:val="22"/>
          <w:szCs w:val="22"/>
        </w:rPr>
        <w:t>. o szczególnych</w:t>
      </w:r>
      <w:r w:rsidRPr="00981FBE">
        <w:rPr>
          <w:rFonts w:ascii="Arial" w:hAnsi="Arial" w:cs="Arial"/>
          <w:sz w:val="22"/>
          <w:szCs w:val="22"/>
        </w:rPr>
        <w:t xml:space="preserve"> zasadach przygotowania i realizacji inwestycji w zakresie dróg publicznych (t. j. Dz. U. </w:t>
      </w:r>
      <w:proofErr w:type="gramStart"/>
      <w:r w:rsidRPr="00981FBE">
        <w:rPr>
          <w:rFonts w:ascii="Arial" w:hAnsi="Arial" w:cs="Arial"/>
          <w:sz w:val="22"/>
          <w:szCs w:val="22"/>
        </w:rPr>
        <w:t>z</w:t>
      </w:r>
      <w:proofErr w:type="gramEnd"/>
      <w:r w:rsidRPr="00981F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1FBE">
        <w:rPr>
          <w:rFonts w:ascii="Arial" w:hAnsi="Arial" w:cs="Arial"/>
          <w:sz w:val="22"/>
          <w:szCs w:val="22"/>
        </w:rPr>
        <w:t>2013r</w:t>
      </w:r>
      <w:proofErr w:type="spellEnd"/>
      <w:r w:rsidRPr="00981FBE">
        <w:rPr>
          <w:rFonts w:ascii="Arial" w:hAnsi="Arial" w:cs="Arial"/>
          <w:sz w:val="22"/>
          <w:szCs w:val="22"/>
        </w:rPr>
        <w:t xml:space="preserve">., poz. 687 ze zm.) </w:t>
      </w:r>
    </w:p>
    <w:p w:rsidR="00436FD1" w:rsidRPr="002A3CA6" w:rsidRDefault="00436FD1" w:rsidP="00F6720D">
      <w:pPr>
        <w:pStyle w:val="Tekstpodstawowywcity"/>
        <w:tabs>
          <w:tab w:val="left" w:pos="540"/>
        </w:tabs>
        <w:spacing w:after="120"/>
        <w:ind w:firstLine="0"/>
        <w:jc w:val="center"/>
        <w:rPr>
          <w:rFonts w:ascii="Arial" w:hAnsi="Arial" w:cs="Arial"/>
          <w:sz w:val="26"/>
          <w:szCs w:val="26"/>
        </w:rPr>
      </w:pPr>
      <w:r w:rsidRPr="002A3CA6">
        <w:rPr>
          <w:rFonts w:ascii="Arial" w:hAnsi="Arial" w:cs="Arial"/>
          <w:b/>
          <w:bCs/>
          <w:sz w:val="26"/>
          <w:szCs w:val="26"/>
        </w:rPr>
        <w:t>Wojewoda Świętokrzyski</w:t>
      </w:r>
    </w:p>
    <w:p w:rsidR="00436FD1" w:rsidRPr="005C39E1" w:rsidRDefault="00436FD1" w:rsidP="00DA3C47">
      <w:pPr>
        <w:pStyle w:val="Tekstpodstawowy3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C39E1">
        <w:rPr>
          <w:rFonts w:ascii="Arial" w:hAnsi="Arial" w:cs="Arial"/>
          <w:b/>
          <w:bCs/>
          <w:sz w:val="22"/>
          <w:szCs w:val="22"/>
        </w:rPr>
        <w:t>zawiadamia</w:t>
      </w:r>
      <w:proofErr w:type="gramEnd"/>
      <w:r w:rsidRPr="005C39E1">
        <w:rPr>
          <w:rFonts w:ascii="Arial" w:hAnsi="Arial" w:cs="Arial"/>
          <w:sz w:val="22"/>
          <w:szCs w:val="22"/>
        </w:rPr>
        <w:t xml:space="preserve">, że od decyzji Wojewody Świętokrzyskiego Nr 8/14 z dnia </w:t>
      </w:r>
      <w:proofErr w:type="spellStart"/>
      <w:r w:rsidRPr="005C39E1">
        <w:rPr>
          <w:rFonts w:ascii="Arial" w:hAnsi="Arial" w:cs="Arial"/>
          <w:sz w:val="22"/>
          <w:szCs w:val="22"/>
        </w:rPr>
        <w:t>02.06.2014</w:t>
      </w:r>
      <w:proofErr w:type="gramStart"/>
      <w:r w:rsidRPr="005C39E1">
        <w:rPr>
          <w:rFonts w:ascii="Arial" w:hAnsi="Arial" w:cs="Arial"/>
          <w:sz w:val="22"/>
          <w:szCs w:val="22"/>
        </w:rPr>
        <w:t>r</w:t>
      </w:r>
      <w:proofErr w:type="spellEnd"/>
      <w:proofErr w:type="gramEnd"/>
      <w:r w:rsidRPr="005C39E1">
        <w:rPr>
          <w:rFonts w:ascii="Arial" w:hAnsi="Arial" w:cs="Arial"/>
          <w:sz w:val="22"/>
          <w:szCs w:val="22"/>
        </w:rPr>
        <w:t xml:space="preserve">., znak: </w:t>
      </w:r>
      <w:r w:rsidRPr="005C39E1">
        <w:rPr>
          <w:rFonts w:ascii="Arial" w:hAnsi="Arial" w:cs="Arial"/>
          <w:sz w:val="22"/>
          <w:szCs w:val="22"/>
        </w:rPr>
        <w:br/>
        <w:t>IN-III.7820.1.5.2014 o zezwoleniu na realizację inwestycji drogowej pn.: „Rozbudowa drogi wojewódzkiej Nr 766 relacji Morawica - Węchadłów na odcinku Brzeście - ul. Republiki Pińczowskiej w miejscowości Pińczów”</w:t>
      </w:r>
      <w:r w:rsidRPr="005C39E1">
        <w:rPr>
          <w:rFonts w:ascii="Arial" w:hAnsi="Arial" w:cs="Arial"/>
          <w:color w:val="000000"/>
          <w:sz w:val="22"/>
          <w:szCs w:val="22"/>
        </w:rPr>
        <w:t>,</w:t>
      </w:r>
      <w:r w:rsidRPr="005C39E1">
        <w:rPr>
          <w:rFonts w:ascii="Arial" w:hAnsi="Arial" w:cs="Arial"/>
          <w:sz w:val="22"/>
          <w:szCs w:val="22"/>
        </w:rPr>
        <w:t xml:space="preserve"> wpłynęły odwołania.</w:t>
      </w:r>
    </w:p>
    <w:p w:rsidR="00436FD1" w:rsidRPr="005C39E1" w:rsidRDefault="00436FD1" w:rsidP="00DA3C47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436FD1" w:rsidRPr="005C39E1" w:rsidRDefault="00436FD1" w:rsidP="00DA3C47">
      <w:pPr>
        <w:pStyle w:val="Nagwek3"/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5C39E1">
        <w:rPr>
          <w:rFonts w:ascii="Arial" w:hAnsi="Arial" w:cs="Arial"/>
          <w:sz w:val="22"/>
          <w:szCs w:val="22"/>
        </w:rPr>
        <w:t>Odwołania wraz z aktami sprawy zostały przesłane do Ministra Infrastruktury i Rozwoju, na adres: ul. Chałubińskiego 4/6, 00-928 Warszawa.</w:t>
      </w:r>
    </w:p>
    <w:p w:rsidR="00436FD1" w:rsidRPr="005C39E1" w:rsidRDefault="00436FD1" w:rsidP="00DA3C47">
      <w:pPr>
        <w:pStyle w:val="Nagwek3"/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5C39E1">
        <w:rPr>
          <w:rFonts w:ascii="Arial" w:hAnsi="Arial" w:cs="Arial"/>
          <w:sz w:val="22"/>
          <w:szCs w:val="22"/>
        </w:rPr>
        <w:t xml:space="preserve">Wniesienie </w:t>
      </w:r>
      <w:proofErr w:type="spellStart"/>
      <w:r w:rsidRPr="005C39E1">
        <w:rPr>
          <w:rFonts w:ascii="Arial" w:hAnsi="Arial" w:cs="Arial"/>
          <w:sz w:val="22"/>
          <w:szCs w:val="22"/>
        </w:rPr>
        <w:t>odwołań</w:t>
      </w:r>
      <w:proofErr w:type="spellEnd"/>
      <w:r w:rsidRPr="005C39E1">
        <w:rPr>
          <w:rFonts w:ascii="Arial" w:hAnsi="Arial" w:cs="Arial"/>
          <w:sz w:val="22"/>
          <w:szCs w:val="22"/>
        </w:rPr>
        <w:t xml:space="preserve"> w terminie nie wstrzymuje wykonania decyzji, zgodnie z art. 130 § 3 pkt 1 </w:t>
      </w:r>
      <w:proofErr w:type="gramStart"/>
      <w:r w:rsidRPr="005C39E1">
        <w:rPr>
          <w:rFonts w:ascii="Arial" w:hAnsi="Arial" w:cs="Arial"/>
          <w:sz w:val="22"/>
          <w:szCs w:val="22"/>
        </w:rPr>
        <w:t>Kpa</w:t>
      </w:r>
      <w:proofErr w:type="gramEnd"/>
      <w:r w:rsidRPr="005C39E1">
        <w:rPr>
          <w:rFonts w:ascii="Arial" w:hAnsi="Arial" w:cs="Arial"/>
          <w:sz w:val="22"/>
          <w:szCs w:val="22"/>
        </w:rPr>
        <w:t xml:space="preserve">, z uwagi na nadanie ww. decyzji rygoru natychmiastowej wykonalności. </w:t>
      </w:r>
    </w:p>
    <w:p w:rsidR="00436FD1" w:rsidRPr="005C39E1" w:rsidRDefault="00436FD1" w:rsidP="005C39E1">
      <w:pPr>
        <w:spacing w:after="120" w:line="264" w:lineRule="auto"/>
        <w:jc w:val="both"/>
        <w:rPr>
          <w:rFonts w:ascii="Arial" w:hAnsi="Arial" w:cs="Arial"/>
          <w:sz w:val="22"/>
          <w:szCs w:val="22"/>
        </w:rPr>
      </w:pPr>
    </w:p>
    <w:p w:rsidR="00436FD1" w:rsidRPr="00F84401" w:rsidRDefault="00436FD1" w:rsidP="001A1259">
      <w:pPr>
        <w:rPr>
          <w:rFonts w:ascii="Arial" w:hAnsi="Arial" w:cs="Arial"/>
        </w:rPr>
      </w:pPr>
    </w:p>
    <w:p w:rsidR="00436FD1" w:rsidRPr="00F84401" w:rsidRDefault="00436FD1" w:rsidP="001A1259">
      <w:pPr>
        <w:rPr>
          <w:rFonts w:ascii="Arial" w:hAnsi="Arial" w:cs="Arial"/>
        </w:rPr>
      </w:pPr>
    </w:p>
    <w:p w:rsidR="00436FD1" w:rsidRPr="008F1119" w:rsidRDefault="00436FD1" w:rsidP="001A1259">
      <w:pPr>
        <w:pStyle w:val="Tytu"/>
        <w:ind w:left="708" w:hanging="566"/>
        <w:jc w:val="left"/>
        <w:rPr>
          <w:sz w:val="22"/>
          <w:szCs w:val="22"/>
        </w:rPr>
      </w:pPr>
    </w:p>
    <w:p w:rsidR="00436FD1" w:rsidRDefault="00436FD1">
      <w:pPr>
        <w:rPr>
          <w:sz w:val="22"/>
          <w:szCs w:val="22"/>
        </w:rPr>
      </w:pPr>
    </w:p>
    <w:p w:rsidR="00436FD1" w:rsidRDefault="00436FD1">
      <w:pPr>
        <w:rPr>
          <w:sz w:val="22"/>
          <w:szCs w:val="22"/>
        </w:rPr>
      </w:pPr>
    </w:p>
    <w:p w:rsidR="00436FD1" w:rsidRDefault="00436FD1">
      <w:pPr>
        <w:rPr>
          <w:sz w:val="22"/>
          <w:szCs w:val="22"/>
        </w:rPr>
      </w:pPr>
    </w:p>
    <w:p w:rsidR="00436FD1" w:rsidRDefault="00436FD1">
      <w:pPr>
        <w:rPr>
          <w:sz w:val="22"/>
          <w:szCs w:val="22"/>
        </w:rPr>
      </w:pPr>
    </w:p>
    <w:p w:rsidR="00436FD1" w:rsidRDefault="00436FD1">
      <w:pPr>
        <w:rPr>
          <w:sz w:val="22"/>
          <w:szCs w:val="22"/>
        </w:rPr>
      </w:pPr>
    </w:p>
    <w:p w:rsidR="00436FD1" w:rsidRDefault="00436FD1">
      <w:pPr>
        <w:rPr>
          <w:sz w:val="22"/>
          <w:szCs w:val="22"/>
        </w:rPr>
      </w:pPr>
    </w:p>
    <w:p w:rsidR="00436FD1" w:rsidRDefault="00436FD1">
      <w:pPr>
        <w:rPr>
          <w:sz w:val="22"/>
          <w:szCs w:val="22"/>
        </w:rPr>
      </w:pPr>
    </w:p>
    <w:p w:rsidR="00436FD1" w:rsidRDefault="00436FD1">
      <w:pPr>
        <w:rPr>
          <w:sz w:val="22"/>
          <w:szCs w:val="22"/>
        </w:rPr>
      </w:pPr>
    </w:p>
    <w:p w:rsidR="00436FD1" w:rsidRDefault="00436FD1">
      <w:pPr>
        <w:rPr>
          <w:sz w:val="22"/>
          <w:szCs w:val="22"/>
        </w:rPr>
      </w:pPr>
    </w:p>
    <w:p w:rsidR="00436FD1" w:rsidRDefault="00436FD1">
      <w:pPr>
        <w:rPr>
          <w:sz w:val="22"/>
          <w:szCs w:val="22"/>
        </w:rPr>
      </w:pPr>
    </w:p>
    <w:p w:rsidR="00436FD1" w:rsidRDefault="00436FD1">
      <w:pPr>
        <w:rPr>
          <w:sz w:val="22"/>
          <w:szCs w:val="22"/>
        </w:rPr>
      </w:pPr>
    </w:p>
    <w:p w:rsidR="00436FD1" w:rsidRPr="008F1119" w:rsidRDefault="00436FD1">
      <w:pPr>
        <w:rPr>
          <w:sz w:val="22"/>
          <w:szCs w:val="22"/>
        </w:rPr>
      </w:pPr>
    </w:p>
    <w:p w:rsidR="00436FD1" w:rsidRDefault="00436FD1"/>
    <w:p w:rsidR="00436FD1" w:rsidRDefault="00436FD1"/>
    <w:sectPr w:rsidR="00436FD1" w:rsidSect="002A3CA6">
      <w:headerReference w:type="default" r:id="rId8"/>
      <w:pgSz w:w="11906" w:h="16838" w:code="9"/>
      <w:pgMar w:top="1134" w:right="1247" w:bottom="1134" w:left="124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8E" w:rsidRDefault="004C5E8E">
      <w:r>
        <w:separator/>
      </w:r>
    </w:p>
  </w:endnote>
  <w:endnote w:type="continuationSeparator" w:id="0">
    <w:p w:rsidR="004C5E8E" w:rsidRDefault="004C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8E" w:rsidRDefault="004C5E8E">
      <w:r>
        <w:separator/>
      </w:r>
    </w:p>
  </w:footnote>
  <w:footnote w:type="continuationSeparator" w:id="0">
    <w:p w:rsidR="004C5E8E" w:rsidRDefault="004C5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1" w:rsidRDefault="00436FD1">
    <w:pPr>
      <w:pStyle w:val="Nagwek"/>
      <w:framePr w:wrap="auto" w:vAnchor="text" w:hAnchor="margin" w:xAlign="center" w:y="1"/>
      <w:rPr>
        <w:rStyle w:val="Numerstrony"/>
      </w:rPr>
    </w:pPr>
  </w:p>
  <w:p w:rsidR="00436FD1" w:rsidRDefault="00436F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59"/>
    <w:rsid w:val="00021BA4"/>
    <w:rsid w:val="00044E5E"/>
    <w:rsid w:val="0004709F"/>
    <w:rsid w:val="00064D0D"/>
    <w:rsid w:val="0008670F"/>
    <w:rsid w:val="000910B5"/>
    <w:rsid w:val="000E7A91"/>
    <w:rsid w:val="000F6FA4"/>
    <w:rsid w:val="00133FBC"/>
    <w:rsid w:val="00151A6F"/>
    <w:rsid w:val="001538A5"/>
    <w:rsid w:val="001A1259"/>
    <w:rsid w:val="001A158B"/>
    <w:rsid w:val="001E7FF2"/>
    <w:rsid w:val="00217371"/>
    <w:rsid w:val="0024100B"/>
    <w:rsid w:val="002A2BD1"/>
    <w:rsid w:val="002A3CA6"/>
    <w:rsid w:val="002C2A72"/>
    <w:rsid w:val="002C3776"/>
    <w:rsid w:val="00313BF8"/>
    <w:rsid w:val="003201F4"/>
    <w:rsid w:val="003335A8"/>
    <w:rsid w:val="00341354"/>
    <w:rsid w:val="0037359E"/>
    <w:rsid w:val="003D7114"/>
    <w:rsid w:val="0041552E"/>
    <w:rsid w:val="00436FD1"/>
    <w:rsid w:val="00437E29"/>
    <w:rsid w:val="004675C8"/>
    <w:rsid w:val="00467CBF"/>
    <w:rsid w:val="004955BA"/>
    <w:rsid w:val="004A3982"/>
    <w:rsid w:val="004B4F73"/>
    <w:rsid w:val="004C2E30"/>
    <w:rsid w:val="004C4998"/>
    <w:rsid w:val="004C5E8E"/>
    <w:rsid w:val="004F7965"/>
    <w:rsid w:val="00546244"/>
    <w:rsid w:val="00566226"/>
    <w:rsid w:val="005B49EE"/>
    <w:rsid w:val="005C2065"/>
    <w:rsid w:val="005C39E1"/>
    <w:rsid w:val="005E5508"/>
    <w:rsid w:val="00601256"/>
    <w:rsid w:val="00610DD6"/>
    <w:rsid w:val="00660C19"/>
    <w:rsid w:val="00670EC2"/>
    <w:rsid w:val="00671003"/>
    <w:rsid w:val="00681D2D"/>
    <w:rsid w:val="006F5421"/>
    <w:rsid w:val="00736AD6"/>
    <w:rsid w:val="007425A5"/>
    <w:rsid w:val="00746482"/>
    <w:rsid w:val="00786C10"/>
    <w:rsid w:val="007E485A"/>
    <w:rsid w:val="007E4EFF"/>
    <w:rsid w:val="007F44E3"/>
    <w:rsid w:val="00801C6B"/>
    <w:rsid w:val="0082522E"/>
    <w:rsid w:val="008314D3"/>
    <w:rsid w:val="00836EE8"/>
    <w:rsid w:val="008412FC"/>
    <w:rsid w:val="0084676B"/>
    <w:rsid w:val="008569CD"/>
    <w:rsid w:val="008A0AD3"/>
    <w:rsid w:val="008F1119"/>
    <w:rsid w:val="008F7F16"/>
    <w:rsid w:val="009118B8"/>
    <w:rsid w:val="00961D43"/>
    <w:rsid w:val="00964417"/>
    <w:rsid w:val="00975CBA"/>
    <w:rsid w:val="00981FBE"/>
    <w:rsid w:val="009859FD"/>
    <w:rsid w:val="009B4CA8"/>
    <w:rsid w:val="009C638B"/>
    <w:rsid w:val="00A26C49"/>
    <w:rsid w:val="00A3051A"/>
    <w:rsid w:val="00A354B5"/>
    <w:rsid w:val="00A5159F"/>
    <w:rsid w:val="00A706FA"/>
    <w:rsid w:val="00A75C17"/>
    <w:rsid w:val="00A7639D"/>
    <w:rsid w:val="00B15E6B"/>
    <w:rsid w:val="00B637EE"/>
    <w:rsid w:val="00B65E6C"/>
    <w:rsid w:val="00BB55B6"/>
    <w:rsid w:val="00BC0275"/>
    <w:rsid w:val="00BF129A"/>
    <w:rsid w:val="00BF16CB"/>
    <w:rsid w:val="00C03ED8"/>
    <w:rsid w:val="00C37236"/>
    <w:rsid w:val="00C5584D"/>
    <w:rsid w:val="00CB30E3"/>
    <w:rsid w:val="00CC3345"/>
    <w:rsid w:val="00CE4010"/>
    <w:rsid w:val="00CF5EF2"/>
    <w:rsid w:val="00D11EC2"/>
    <w:rsid w:val="00D26D86"/>
    <w:rsid w:val="00D405BD"/>
    <w:rsid w:val="00D407D6"/>
    <w:rsid w:val="00DA3C47"/>
    <w:rsid w:val="00DE615F"/>
    <w:rsid w:val="00E20554"/>
    <w:rsid w:val="00E26FC8"/>
    <w:rsid w:val="00E458C5"/>
    <w:rsid w:val="00E70BA7"/>
    <w:rsid w:val="00E72C94"/>
    <w:rsid w:val="00E8089C"/>
    <w:rsid w:val="00EE1D54"/>
    <w:rsid w:val="00EE25BF"/>
    <w:rsid w:val="00EF1FDD"/>
    <w:rsid w:val="00EF3D0E"/>
    <w:rsid w:val="00F43090"/>
    <w:rsid w:val="00F5161E"/>
    <w:rsid w:val="00F66FD8"/>
    <w:rsid w:val="00F6720D"/>
    <w:rsid w:val="00F84401"/>
    <w:rsid w:val="00FA541A"/>
    <w:rsid w:val="00FA5EDD"/>
    <w:rsid w:val="00FE3F9E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259"/>
    <w:pPr>
      <w:autoSpaceDE w:val="0"/>
      <w:autoSpaceDN w:val="0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1259"/>
    <w:pPr>
      <w:keepNext/>
      <w:jc w:val="center"/>
      <w:outlineLvl w:val="2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A1259"/>
    <w:pPr>
      <w:keepNext/>
      <w:jc w:val="center"/>
      <w:outlineLvl w:val="6"/>
    </w:pPr>
    <w:rPr>
      <w:b/>
      <w:bCs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485A"/>
    <w:rPr>
      <w:rFonts w:ascii="Cambria" w:hAnsi="Cambria" w:cs="Cambria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E485A"/>
    <w:rPr>
      <w:rFonts w:ascii="Calibri" w:hAnsi="Calibri" w:cs="Calibri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A1259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E485A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A1259"/>
    <w:pPr>
      <w:autoSpaceDE/>
      <w:autoSpaceDN/>
      <w:spacing w:line="360" w:lineRule="auto"/>
      <w:ind w:firstLine="9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70BA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A1259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E485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A1259"/>
  </w:style>
  <w:style w:type="paragraph" w:styleId="Tekstpodstawowy3">
    <w:name w:val="Body Text 3"/>
    <w:basedOn w:val="Normalny"/>
    <w:link w:val="Tekstpodstawowy3Znak"/>
    <w:uiPriority w:val="99"/>
    <w:rsid w:val="004C2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E485A"/>
    <w:rPr>
      <w:sz w:val="16"/>
      <w:szCs w:val="16"/>
    </w:rPr>
  </w:style>
  <w:style w:type="paragraph" w:customStyle="1" w:styleId="Tekstpodstawowywcity1">
    <w:name w:val="Tekst podstawowy wcięty1"/>
    <w:basedOn w:val="Normalny"/>
    <w:uiPriority w:val="99"/>
    <w:rsid w:val="00A7639D"/>
    <w:pPr>
      <w:autoSpaceDE/>
      <w:autoSpaceDN/>
      <w:spacing w:line="360" w:lineRule="auto"/>
      <w:ind w:firstLine="90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B65E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259"/>
    <w:pPr>
      <w:autoSpaceDE w:val="0"/>
      <w:autoSpaceDN w:val="0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1259"/>
    <w:pPr>
      <w:keepNext/>
      <w:jc w:val="center"/>
      <w:outlineLvl w:val="2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A1259"/>
    <w:pPr>
      <w:keepNext/>
      <w:jc w:val="center"/>
      <w:outlineLvl w:val="6"/>
    </w:pPr>
    <w:rPr>
      <w:b/>
      <w:bCs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485A"/>
    <w:rPr>
      <w:rFonts w:ascii="Cambria" w:hAnsi="Cambria" w:cs="Cambria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E485A"/>
    <w:rPr>
      <w:rFonts w:ascii="Calibri" w:hAnsi="Calibri" w:cs="Calibri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A1259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E485A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A1259"/>
    <w:pPr>
      <w:autoSpaceDE/>
      <w:autoSpaceDN/>
      <w:spacing w:line="360" w:lineRule="auto"/>
      <w:ind w:firstLine="9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70BA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A1259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E485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A1259"/>
  </w:style>
  <w:style w:type="paragraph" w:styleId="Tekstpodstawowy3">
    <w:name w:val="Body Text 3"/>
    <w:basedOn w:val="Normalny"/>
    <w:link w:val="Tekstpodstawowy3Znak"/>
    <w:uiPriority w:val="99"/>
    <w:rsid w:val="004C2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E485A"/>
    <w:rPr>
      <w:sz w:val="16"/>
      <w:szCs w:val="16"/>
    </w:rPr>
  </w:style>
  <w:style w:type="paragraph" w:customStyle="1" w:styleId="Tekstpodstawowywcity1">
    <w:name w:val="Tekst podstawowy wcięty1"/>
    <w:basedOn w:val="Normalny"/>
    <w:uiPriority w:val="99"/>
    <w:rsid w:val="00A7639D"/>
    <w:pPr>
      <w:autoSpaceDE/>
      <w:autoSpaceDN/>
      <w:spacing w:line="360" w:lineRule="auto"/>
      <w:ind w:firstLine="90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B65E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Marcin Kozłowski</cp:lastModifiedBy>
  <cp:revision>2</cp:revision>
  <cp:lastPrinted>2013-12-05T07:31:00Z</cp:lastPrinted>
  <dcterms:created xsi:type="dcterms:W3CDTF">2014-07-11T07:01:00Z</dcterms:created>
  <dcterms:modified xsi:type="dcterms:W3CDTF">2014-07-11T07:01:00Z</dcterms:modified>
</cp:coreProperties>
</file>