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91" w:rsidRPr="00176E3C" w:rsidRDefault="00625991" w:rsidP="00625991">
      <w:pPr>
        <w:rPr>
          <w:rFonts w:ascii="Tahoma" w:hAnsi="Tahoma" w:cs="Tahoma"/>
          <w:sz w:val="22"/>
          <w:szCs w:val="22"/>
        </w:rPr>
      </w:pPr>
      <w:r>
        <w:rPr>
          <w:rFonts w:ascii="Century" w:hAnsi="Century"/>
        </w:rPr>
        <w:t xml:space="preserve">Urząd Miejski w </w:t>
      </w:r>
      <w:r w:rsidRPr="00176E3C">
        <w:rPr>
          <w:rFonts w:ascii="Tahoma" w:hAnsi="Tahoma" w:cs="Tahoma"/>
          <w:sz w:val="22"/>
          <w:szCs w:val="22"/>
        </w:rPr>
        <w:t>Pińczowie</w:t>
      </w:r>
      <w:r w:rsidRPr="00176E3C">
        <w:rPr>
          <w:rFonts w:ascii="Tahoma" w:hAnsi="Tahoma" w:cs="Tahoma"/>
          <w:sz w:val="22"/>
          <w:szCs w:val="22"/>
        </w:rPr>
        <w:tab/>
      </w:r>
      <w:r w:rsidRPr="00176E3C">
        <w:rPr>
          <w:rFonts w:ascii="Tahoma" w:hAnsi="Tahoma" w:cs="Tahoma"/>
          <w:sz w:val="22"/>
          <w:szCs w:val="22"/>
        </w:rPr>
        <w:tab/>
      </w:r>
      <w:r w:rsidRPr="00176E3C">
        <w:rPr>
          <w:rFonts w:ascii="Tahoma" w:hAnsi="Tahoma" w:cs="Tahoma"/>
          <w:sz w:val="22"/>
          <w:szCs w:val="22"/>
        </w:rPr>
        <w:tab/>
      </w:r>
      <w:r w:rsidRPr="00176E3C">
        <w:rPr>
          <w:rFonts w:ascii="Tahoma" w:hAnsi="Tahoma" w:cs="Tahoma"/>
          <w:sz w:val="22"/>
          <w:szCs w:val="22"/>
        </w:rPr>
        <w:tab/>
      </w:r>
      <w:r w:rsidR="00004BA1" w:rsidRPr="00176E3C">
        <w:rPr>
          <w:rFonts w:ascii="Tahoma" w:hAnsi="Tahoma" w:cs="Tahoma"/>
          <w:sz w:val="22"/>
          <w:szCs w:val="22"/>
        </w:rPr>
        <w:t xml:space="preserve">         Pińczów, dnia</w:t>
      </w:r>
      <w:r w:rsidR="008F53E9">
        <w:rPr>
          <w:rFonts w:ascii="Tahoma" w:hAnsi="Tahoma" w:cs="Tahoma"/>
          <w:sz w:val="22"/>
          <w:szCs w:val="22"/>
        </w:rPr>
        <w:t xml:space="preserve"> </w:t>
      </w:r>
      <w:r w:rsidR="00004BA1" w:rsidRPr="00176E3C">
        <w:rPr>
          <w:rFonts w:ascii="Tahoma" w:hAnsi="Tahoma" w:cs="Tahoma"/>
          <w:sz w:val="22"/>
          <w:szCs w:val="22"/>
        </w:rPr>
        <w:t>12.12.2016</w:t>
      </w:r>
    </w:p>
    <w:p w:rsidR="00625991" w:rsidRPr="00176E3C" w:rsidRDefault="00625991" w:rsidP="00625991">
      <w:pPr>
        <w:rPr>
          <w:rFonts w:ascii="Tahoma" w:hAnsi="Tahoma" w:cs="Tahoma"/>
          <w:sz w:val="22"/>
          <w:szCs w:val="22"/>
        </w:rPr>
      </w:pPr>
      <w:r w:rsidRPr="00176E3C">
        <w:rPr>
          <w:rFonts w:ascii="Tahoma" w:hAnsi="Tahoma" w:cs="Tahoma"/>
          <w:sz w:val="22"/>
          <w:szCs w:val="22"/>
        </w:rPr>
        <w:t>ul. 3-go Maja 10</w:t>
      </w:r>
    </w:p>
    <w:p w:rsidR="00625991" w:rsidRPr="00176E3C" w:rsidRDefault="00625991" w:rsidP="00625991">
      <w:pPr>
        <w:rPr>
          <w:rFonts w:ascii="Tahoma" w:hAnsi="Tahoma" w:cs="Tahoma"/>
          <w:sz w:val="22"/>
          <w:szCs w:val="22"/>
        </w:rPr>
      </w:pPr>
      <w:r w:rsidRPr="00176E3C">
        <w:rPr>
          <w:rFonts w:ascii="Tahoma" w:hAnsi="Tahoma" w:cs="Tahoma"/>
          <w:sz w:val="22"/>
          <w:szCs w:val="22"/>
        </w:rPr>
        <w:t>28-400 Pińczów</w:t>
      </w:r>
    </w:p>
    <w:p w:rsidR="00625991" w:rsidRPr="00176E3C" w:rsidRDefault="00625991" w:rsidP="00625991">
      <w:pPr>
        <w:rPr>
          <w:rFonts w:ascii="Tahoma" w:hAnsi="Tahoma" w:cs="Tahoma"/>
          <w:sz w:val="22"/>
          <w:szCs w:val="22"/>
          <w:lang w:val="de-DE"/>
        </w:rPr>
      </w:pPr>
      <w:r w:rsidRPr="00176E3C">
        <w:rPr>
          <w:rFonts w:ascii="Tahoma" w:hAnsi="Tahoma" w:cs="Tahoma"/>
          <w:sz w:val="22"/>
          <w:szCs w:val="22"/>
          <w:lang w:val="de-DE"/>
        </w:rPr>
        <w:t xml:space="preserve">e-mail: </w:t>
      </w:r>
      <w:hyperlink r:id="rId7" w:history="1">
        <w:r w:rsidRPr="00176E3C">
          <w:rPr>
            <w:rStyle w:val="Hipercze"/>
            <w:rFonts w:ascii="Tahoma" w:hAnsi="Tahoma" w:cs="Tahoma"/>
            <w:color w:val="000000"/>
            <w:sz w:val="22"/>
            <w:szCs w:val="22"/>
            <w:lang w:val="de-DE"/>
          </w:rPr>
          <w:t>sekretariat@</w:t>
        </w:r>
      </w:hyperlink>
      <w:r w:rsidRPr="00176E3C">
        <w:rPr>
          <w:rFonts w:ascii="Tahoma" w:hAnsi="Tahoma" w:cs="Tahoma"/>
          <w:color w:val="000000"/>
          <w:sz w:val="22"/>
          <w:szCs w:val="22"/>
          <w:u w:val="single"/>
          <w:lang w:val="de-DE"/>
        </w:rPr>
        <w:t>pinczow.com.pl</w:t>
      </w:r>
    </w:p>
    <w:p w:rsidR="00625991" w:rsidRPr="00176E3C" w:rsidRDefault="00625991" w:rsidP="00625991">
      <w:pPr>
        <w:rPr>
          <w:rFonts w:ascii="Tahoma" w:hAnsi="Tahoma" w:cs="Tahoma"/>
          <w:sz w:val="22"/>
          <w:szCs w:val="22"/>
        </w:rPr>
      </w:pPr>
      <w:r w:rsidRPr="00176E3C">
        <w:rPr>
          <w:rFonts w:ascii="Tahoma" w:hAnsi="Tahoma" w:cs="Tahoma"/>
          <w:sz w:val="22"/>
          <w:szCs w:val="22"/>
        </w:rPr>
        <w:t xml:space="preserve">tel: </w:t>
      </w:r>
      <w:r w:rsidR="008F53E9">
        <w:rPr>
          <w:rFonts w:ascii="Tahoma" w:hAnsi="Tahoma" w:cs="Tahoma"/>
          <w:sz w:val="22"/>
          <w:szCs w:val="22"/>
        </w:rPr>
        <w:t>412345100</w:t>
      </w:r>
    </w:p>
    <w:p w:rsidR="00625991" w:rsidRPr="00176E3C" w:rsidRDefault="00625991" w:rsidP="00625991">
      <w:pPr>
        <w:rPr>
          <w:rFonts w:ascii="Tahoma" w:hAnsi="Tahoma" w:cs="Tahoma"/>
          <w:b/>
          <w:sz w:val="22"/>
          <w:szCs w:val="22"/>
        </w:rPr>
      </w:pPr>
      <w:r w:rsidRPr="00176E3C">
        <w:rPr>
          <w:rFonts w:ascii="Tahoma" w:hAnsi="Tahoma" w:cs="Tahoma"/>
          <w:b/>
          <w:sz w:val="22"/>
          <w:szCs w:val="22"/>
        </w:rPr>
        <w:t xml:space="preserve">fax: </w:t>
      </w:r>
      <w:r w:rsidR="008F53E9">
        <w:rPr>
          <w:rFonts w:ascii="Tahoma" w:hAnsi="Tahoma" w:cs="Tahoma"/>
          <w:b/>
          <w:sz w:val="22"/>
          <w:szCs w:val="22"/>
        </w:rPr>
        <w:t>412345101</w:t>
      </w:r>
      <w:bookmarkStart w:id="0" w:name="_GoBack"/>
      <w:bookmarkEnd w:id="0"/>
    </w:p>
    <w:p w:rsidR="00625991" w:rsidRPr="00176E3C" w:rsidRDefault="00625991" w:rsidP="00625991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:rsidR="00625991" w:rsidRPr="00176E3C" w:rsidRDefault="00625991" w:rsidP="006259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625991" w:rsidRPr="00176E3C" w:rsidRDefault="00625991" w:rsidP="006259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625991" w:rsidRPr="00176E3C" w:rsidRDefault="00004BA1" w:rsidP="006259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76E3C">
        <w:rPr>
          <w:rFonts w:ascii="Tahoma" w:hAnsi="Tahoma" w:cs="Tahoma"/>
          <w:sz w:val="22"/>
          <w:szCs w:val="22"/>
        </w:rPr>
        <w:t>OB.271.3.2016</w:t>
      </w:r>
      <w:r w:rsidR="00625991" w:rsidRPr="00176E3C">
        <w:rPr>
          <w:rFonts w:ascii="Tahoma" w:hAnsi="Tahoma" w:cs="Tahoma"/>
          <w:sz w:val="22"/>
          <w:szCs w:val="22"/>
        </w:rPr>
        <w:t xml:space="preserve"> II                                                                                                                 </w:t>
      </w:r>
    </w:p>
    <w:p w:rsidR="00625991" w:rsidRPr="00176E3C" w:rsidRDefault="00625991" w:rsidP="0072706A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</w:p>
    <w:p w:rsidR="008F53E9" w:rsidRDefault="008F53E9" w:rsidP="00ED220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F53E9" w:rsidRDefault="008F53E9" w:rsidP="00ED220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F53E9" w:rsidRPr="00176E3C" w:rsidRDefault="008F53E9" w:rsidP="00ED220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0B0093" w:rsidRPr="00176E3C" w:rsidRDefault="00625991" w:rsidP="00ED220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176E3C">
        <w:rPr>
          <w:rFonts w:ascii="Tahoma" w:hAnsi="Tahoma" w:cs="Tahoma"/>
          <w:sz w:val="22"/>
          <w:szCs w:val="22"/>
        </w:rPr>
        <w:t xml:space="preserve">  </w:t>
      </w:r>
      <w:r w:rsidR="0068220D" w:rsidRPr="00176E3C">
        <w:rPr>
          <w:rFonts w:ascii="Tahoma" w:hAnsi="Tahoma" w:cs="Tahoma"/>
          <w:sz w:val="22"/>
          <w:szCs w:val="22"/>
        </w:rPr>
        <w:t xml:space="preserve">W związku z </w:t>
      </w:r>
      <w:r w:rsidRPr="00176E3C">
        <w:rPr>
          <w:rFonts w:ascii="Tahoma" w:hAnsi="Tahoma" w:cs="Tahoma"/>
          <w:sz w:val="22"/>
          <w:szCs w:val="22"/>
        </w:rPr>
        <w:t>zapytaniem dot. zamówienia publicznego na ubezpieczenie mienia i odpowiedzialności Cywilnej Gminy i jej jednostek organizacyjnych , Gmina Pińczów odpowiada:</w:t>
      </w:r>
    </w:p>
    <w:p w:rsidR="00004BA1" w:rsidRPr="00176E3C" w:rsidRDefault="00004BA1" w:rsidP="00ED220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176E3C">
        <w:rPr>
          <w:rFonts w:ascii="Tahoma" w:hAnsi="Tahoma" w:cs="Tahoma"/>
          <w:sz w:val="22"/>
          <w:szCs w:val="22"/>
        </w:rPr>
        <w:t>1.Prosimy o podanie informacji dotyczącej zabezpieczeń przeciwpożarowych i przeciwkradzieżowych w poszczególnych budynkach zgłoszonych do ubezpieczenia.</w:t>
      </w:r>
    </w:p>
    <w:p w:rsidR="000B0093" w:rsidRPr="00176E3C" w:rsidRDefault="000B0093" w:rsidP="000B0093">
      <w:pPr>
        <w:rPr>
          <w:rFonts w:ascii="Tahoma" w:hAnsi="Tahoma" w:cs="Tahoma"/>
          <w:sz w:val="22"/>
          <w:szCs w:val="22"/>
        </w:rPr>
      </w:pPr>
    </w:p>
    <w:p w:rsidR="00004BA1" w:rsidRPr="00176E3C" w:rsidRDefault="00004BA1" w:rsidP="00004BA1">
      <w:pPr>
        <w:pStyle w:val="Akapitzlist"/>
        <w:ind w:left="0"/>
        <w:contextualSpacing/>
        <w:rPr>
          <w:rFonts w:ascii="Tahoma" w:hAnsi="Tahoma" w:cs="Tahoma"/>
          <w:sz w:val="22"/>
          <w:szCs w:val="22"/>
        </w:rPr>
      </w:pPr>
      <w:r w:rsidRPr="00176E3C">
        <w:rPr>
          <w:rFonts w:ascii="Tahoma" w:hAnsi="Tahoma" w:cs="Tahoma"/>
          <w:sz w:val="22"/>
          <w:szCs w:val="22"/>
        </w:rPr>
        <w:t>Odpowiedź</w:t>
      </w:r>
      <w:r w:rsidR="00CE7F63">
        <w:rPr>
          <w:rFonts w:ascii="Tahoma" w:hAnsi="Tahoma" w:cs="Tahoma"/>
          <w:sz w:val="22"/>
          <w:szCs w:val="22"/>
        </w:rPr>
        <w:t xml:space="preserve"> 1 </w:t>
      </w:r>
      <w:r w:rsidR="0068220D" w:rsidRPr="00176E3C">
        <w:rPr>
          <w:rFonts w:ascii="Tahoma" w:hAnsi="Tahoma" w:cs="Tahoma"/>
          <w:sz w:val="22"/>
          <w:szCs w:val="22"/>
        </w:rPr>
        <w:t xml:space="preserve">  </w:t>
      </w:r>
      <w:r w:rsidRPr="00176E3C">
        <w:rPr>
          <w:rFonts w:ascii="Tahoma" w:hAnsi="Tahoma" w:cs="Tahoma"/>
          <w:sz w:val="22"/>
          <w:szCs w:val="22"/>
        </w:rPr>
        <w:t>: Zabezpieczenia  przeciwpożarowe i przeciwkradzieżowe,</w:t>
      </w:r>
    </w:p>
    <w:p w:rsidR="00004BA1" w:rsidRPr="00176E3C" w:rsidRDefault="00004BA1" w:rsidP="00004BA1">
      <w:pPr>
        <w:pStyle w:val="Akapitzlist"/>
        <w:ind w:left="0"/>
        <w:contextualSpacing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48"/>
        <w:gridCol w:w="3030"/>
        <w:gridCol w:w="2726"/>
        <w:gridCol w:w="3260"/>
      </w:tblGrid>
      <w:tr w:rsidR="00004BA1" w:rsidRPr="00176E3C" w:rsidTr="002447D9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Lp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 xml:space="preserve"> Nazwa Jednostki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Zabezpieczenia przeciwpożarowe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Zabezpieczenia przeciwkradzieżowe</w:t>
            </w:r>
          </w:p>
        </w:tc>
      </w:tr>
      <w:tr w:rsidR="00004BA1" w:rsidRPr="00176E3C" w:rsidTr="002447D9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Budynek Urzędu Miejskiego ul.3 go Maja 10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A1026F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15 </w:t>
            </w:r>
            <w:r w:rsidR="00004BA1" w:rsidRPr="00176E3C">
              <w:rPr>
                <w:rFonts w:ascii="Tahoma" w:hAnsi="Tahoma" w:cs="Tahoma"/>
                <w:sz w:val="22"/>
                <w:szCs w:val="22"/>
              </w:rPr>
              <w:t>gaśnic ,2 hydranty wew.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Monitoring, system alarmowy ,wszystkie drzwi ze</w:t>
            </w:r>
            <w:r w:rsidR="002447D9">
              <w:rPr>
                <w:rFonts w:ascii="Tahoma" w:hAnsi="Tahoma" w:cs="Tahoma"/>
                <w:sz w:val="22"/>
                <w:szCs w:val="22"/>
              </w:rPr>
              <w:t xml:space="preserve">wnętrzne wyposażone w dwa zamki </w:t>
            </w:r>
            <w:r w:rsidRPr="00176E3C">
              <w:rPr>
                <w:rFonts w:ascii="Tahoma" w:hAnsi="Tahoma" w:cs="Tahoma"/>
                <w:sz w:val="22"/>
                <w:szCs w:val="22"/>
              </w:rPr>
              <w:t>wielozastawkowe</w:t>
            </w:r>
          </w:p>
          <w:p w:rsidR="00004BA1" w:rsidRPr="00176E3C" w:rsidRDefault="008F6AD9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="00004BA1" w:rsidRPr="00176E3C">
              <w:rPr>
                <w:rFonts w:ascii="Tahoma" w:hAnsi="Tahoma" w:cs="Tahoma"/>
                <w:sz w:val="22"/>
                <w:szCs w:val="22"/>
              </w:rPr>
              <w:t>kna antywłamaniowe - parter</w:t>
            </w:r>
          </w:p>
        </w:tc>
      </w:tr>
      <w:tr w:rsidR="00004BA1" w:rsidRPr="00176E3C" w:rsidTr="002447D9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Budynek Miejsko Gminnej Biblioteki Publicznej  w Pińczowie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480C0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Gaśnice, 3</w:t>
            </w:r>
            <w:r w:rsidR="00004BA1" w:rsidRPr="00176E3C">
              <w:rPr>
                <w:rFonts w:ascii="Tahoma" w:hAnsi="Tahoma" w:cs="Tahoma"/>
                <w:sz w:val="22"/>
                <w:szCs w:val="22"/>
              </w:rPr>
              <w:t xml:space="preserve"> hydranty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F6AD9">
              <w:rPr>
                <w:rFonts w:ascii="Tahoma" w:hAnsi="Tahoma" w:cs="Tahoma"/>
                <w:sz w:val="22"/>
                <w:szCs w:val="22"/>
              </w:rPr>
              <w:t>zewnętrzne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System sygnalizacyjno alarmowy, drzwi antywłamaniowe, wszystkie  drzwi zewnętrzne wyposażone 2 zamki wielozastawkowe.</w:t>
            </w:r>
          </w:p>
        </w:tc>
      </w:tr>
      <w:tr w:rsidR="00004BA1" w:rsidRPr="00176E3C" w:rsidTr="002447D9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Budynek Pińczowskiego Samorządowego Centrum Kultury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 xml:space="preserve">gaśnice, hydrant na zewnątrz,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Monitoring, system sygnalizacyjno alarmowy, drzwi zewnętrzne  wyposażone w 2 zamki  wielozastawkowe.</w:t>
            </w:r>
          </w:p>
        </w:tc>
      </w:tr>
      <w:tr w:rsidR="00004BA1" w:rsidRPr="00176E3C" w:rsidTr="002447D9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Budynek  Miejsko Gminnego Ośrodka Pomocy Społecznej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 xml:space="preserve"> Gaśnice ,hydrant  zewnętrzny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drzwi zewnętrzne  wyposażone w 2 zamki  wielozastawkowe, system  sygnalizacyjno alarmowy.</w:t>
            </w:r>
          </w:p>
        </w:tc>
      </w:tr>
      <w:tr w:rsidR="00004BA1" w:rsidRPr="00176E3C" w:rsidTr="002447D9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Budynki szkół i przedszkoli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Wyposażone w gaśnice pianowe i proszkowe.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drzwi zewnętrzne  wyposażone w 2 zamki  wielozastawkowe, system  sygnalizacyjno</w:t>
            </w:r>
            <w:r w:rsidR="002447D9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176E3C">
              <w:rPr>
                <w:rFonts w:ascii="Tahoma" w:hAnsi="Tahoma" w:cs="Tahoma"/>
                <w:sz w:val="22"/>
                <w:szCs w:val="22"/>
              </w:rPr>
              <w:t xml:space="preserve"> alarmowy.</w:t>
            </w:r>
          </w:p>
        </w:tc>
      </w:tr>
      <w:tr w:rsidR="00004BA1" w:rsidRPr="00176E3C" w:rsidTr="002447D9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Budynki świetlic  - Teren wiejski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4B0D25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 xml:space="preserve"> 1 gaśnica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drzwi zewnętrzne  wyposażone w 2 zamki  wielozastawkowe,</w:t>
            </w:r>
          </w:p>
        </w:tc>
      </w:tr>
      <w:tr w:rsidR="00004BA1" w:rsidRPr="00176E3C" w:rsidTr="002447D9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Budynki OSP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 xml:space="preserve"> Wyposażone po 1 gaśnicy</w:t>
            </w:r>
            <w:r w:rsidR="00480C01">
              <w:rPr>
                <w:rFonts w:ascii="Tahoma" w:hAnsi="Tahoma" w:cs="Tahoma"/>
                <w:sz w:val="22"/>
                <w:szCs w:val="22"/>
              </w:rPr>
              <w:t>, hydranty zew.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A1" w:rsidRPr="00176E3C" w:rsidRDefault="00004BA1" w:rsidP="0031167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 xml:space="preserve">system  </w:t>
            </w:r>
            <w:r w:rsidR="002447D9">
              <w:rPr>
                <w:rFonts w:ascii="Tahoma" w:hAnsi="Tahoma" w:cs="Tahoma"/>
                <w:sz w:val="22"/>
                <w:szCs w:val="22"/>
              </w:rPr>
              <w:t xml:space="preserve">sygnalizacyjno </w:t>
            </w:r>
            <w:r w:rsidRPr="00176E3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447D9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61281">
              <w:rPr>
                <w:rFonts w:ascii="Tahoma" w:hAnsi="Tahoma" w:cs="Tahoma"/>
                <w:sz w:val="22"/>
                <w:szCs w:val="22"/>
              </w:rPr>
              <w:t>alarmowy. Nie w</w:t>
            </w:r>
            <w:r w:rsidRPr="00176E3C">
              <w:rPr>
                <w:rFonts w:ascii="Tahoma" w:hAnsi="Tahoma" w:cs="Tahoma"/>
                <w:sz w:val="22"/>
                <w:szCs w:val="22"/>
              </w:rPr>
              <w:t>szystkie drzwi ze</w:t>
            </w:r>
            <w:r w:rsidR="00461281">
              <w:rPr>
                <w:rFonts w:ascii="Tahoma" w:hAnsi="Tahoma" w:cs="Tahoma"/>
                <w:sz w:val="22"/>
                <w:szCs w:val="22"/>
              </w:rPr>
              <w:t>wnętrzne wyposażone w dwa zamki wielozastawkowe.</w:t>
            </w:r>
          </w:p>
        </w:tc>
      </w:tr>
    </w:tbl>
    <w:p w:rsidR="00830FC3" w:rsidRDefault="00004BA1" w:rsidP="00004BA1">
      <w:pPr>
        <w:rPr>
          <w:rFonts w:ascii="Tahoma" w:hAnsi="Tahoma" w:cs="Tahoma"/>
          <w:sz w:val="22"/>
          <w:szCs w:val="22"/>
          <w:lang w:eastAsia="en-US"/>
        </w:rPr>
      </w:pPr>
      <w:r w:rsidRPr="00176E3C">
        <w:rPr>
          <w:rFonts w:ascii="Tahoma" w:hAnsi="Tahoma" w:cs="Tahoma"/>
          <w:sz w:val="22"/>
          <w:szCs w:val="22"/>
          <w:lang w:eastAsia="en-US"/>
        </w:rPr>
        <w:lastRenderedPageBreak/>
        <w:t>2.Prosimy o uzupełnienie wykazu budynków zgłoszonych do ubezpieczenia o rok budowy,</w:t>
      </w:r>
      <w:r w:rsidR="000F6574" w:rsidRPr="00176E3C">
        <w:rPr>
          <w:rFonts w:ascii="Tahoma" w:hAnsi="Tahoma" w:cs="Tahoma"/>
          <w:sz w:val="22"/>
          <w:szCs w:val="22"/>
          <w:lang w:eastAsia="en-US"/>
        </w:rPr>
        <w:t xml:space="preserve">  </w:t>
      </w:r>
      <w:r w:rsidR="00830FC3">
        <w:rPr>
          <w:rFonts w:ascii="Tahoma" w:hAnsi="Tahoma" w:cs="Tahoma"/>
          <w:sz w:val="22"/>
          <w:szCs w:val="22"/>
          <w:lang w:eastAsia="en-US"/>
        </w:rPr>
        <w:t xml:space="preserve">  </w:t>
      </w:r>
    </w:p>
    <w:p w:rsidR="00004BA1" w:rsidRPr="00176E3C" w:rsidRDefault="00830FC3" w:rsidP="00004BA1">
      <w:pPr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   </w:t>
      </w:r>
      <w:r w:rsidR="00004BA1" w:rsidRPr="00176E3C">
        <w:rPr>
          <w:rFonts w:ascii="Tahoma" w:hAnsi="Tahoma" w:cs="Tahoma"/>
          <w:sz w:val="22"/>
          <w:szCs w:val="22"/>
          <w:lang w:eastAsia="en-US"/>
        </w:rPr>
        <w:t>konstrukcję ścian</w:t>
      </w:r>
      <w:r w:rsidR="000F6574" w:rsidRPr="00176E3C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004BA1" w:rsidRPr="00176E3C">
        <w:rPr>
          <w:rFonts w:ascii="Tahoma" w:hAnsi="Tahoma" w:cs="Tahoma"/>
          <w:sz w:val="22"/>
          <w:szCs w:val="22"/>
          <w:lang w:eastAsia="en-US"/>
        </w:rPr>
        <w:t>,pokrycie dachu.</w:t>
      </w:r>
      <w:r w:rsidR="000F6574" w:rsidRPr="00176E3C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:rsidR="0068220D" w:rsidRPr="00176E3C" w:rsidRDefault="0068220D" w:rsidP="00004BA1">
      <w:pPr>
        <w:rPr>
          <w:rFonts w:ascii="Tahoma" w:hAnsi="Tahoma" w:cs="Tahoma"/>
          <w:sz w:val="22"/>
          <w:szCs w:val="22"/>
          <w:lang w:eastAsia="en-US"/>
        </w:rPr>
      </w:pPr>
    </w:p>
    <w:p w:rsidR="000F6574" w:rsidRPr="00176E3C" w:rsidRDefault="00C2692B" w:rsidP="00004BA1">
      <w:pPr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Odpowiedź</w:t>
      </w:r>
      <w:r w:rsidR="00CE7F63">
        <w:rPr>
          <w:rFonts w:ascii="Tahoma" w:hAnsi="Tahoma" w:cs="Tahoma"/>
          <w:sz w:val="22"/>
          <w:szCs w:val="22"/>
          <w:lang w:eastAsia="en-US"/>
        </w:rPr>
        <w:t xml:space="preserve"> 2 </w:t>
      </w:r>
      <w:r>
        <w:rPr>
          <w:rFonts w:ascii="Tahoma" w:hAnsi="Tahoma" w:cs="Tahoma"/>
          <w:sz w:val="22"/>
          <w:szCs w:val="22"/>
          <w:lang w:eastAsia="en-US"/>
        </w:rPr>
        <w:t xml:space="preserve"> : Budynki administracyjne  </w:t>
      </w:r>
      <w:r w:rsidR="00C952CB" w:rsidRPr="00176E3C">
        <w:rPr>
          <w:rFonts w:ascii="Tahoma" w:hAnsi="Tahoma" w:cs="Tahoma"/>
          <w:sz w:val="22"/>
          <w:szCs w:val="22"/>
          <w:lang w:eastAsia="en-US"/>
        </w:rPr>
        <w:t xml:space="preserve">Gminy i </w:t>
      </w:r>
      <w:r w:rsidR="000F6574" w:rsidRPr="00176E3C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C952CB" w:rsidRPr="00176E3C">
        <w:rPr>
          <w:rFonts w:ascii="Tahoma" w:hAnsi="Tahoma" w:cs="Tahoma"/>
          <w:sz w:val="22"/>
          <w:szCs w:val="22"/>
          <w:lang w:eastAsia="en-US"/>
        </w:rPr>
        <w:t xml:space="preserve">jej  jednostek organizacyjnych </w:t>
      </w:r>
    </w:p>
    <w:p w:rsidR="00004BA1" w:rsidRPr="00176E3C" w:rsidRDefault="00004BA1" w:rsidP="000B0093">
      <w:pPr>
        <w:rPr>
          <w:rFonts w:ascii="Tahoma" w:hAnsi="Tahoma" w:cs="Tahoma"/>
          <w:sz w:val="22"/>
          <w:szCs w:val="22"/>
        </w:rPr>
      </w:pPr>
    </w:p>
    <w:p w:rsidR="00DC69FE" w:rsidRPr="00176E3C" w:rsidRDefault="00DC69FE" w:rsidP="000B0093">
      <w:pPr>
        <w:pStyle w:val="Akapitzlist"/>
        <w:ind w:left="0"/>
        <w:contextualSpacing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9"/>
        <w:gridCol w:w="2953"/>
        <w:gridCol w:w="1669"/>
        <w:gridCol w:w="1785"/>
        <w:gridCol w:w="1432"/>
        <w:gridCol w:w="1379"/>
      </w:tblGrid>
      <w:tr w:rsidR="00DC69FE" w:rsidRPr="00176E3C" w:rsidTr="00DC69F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Przedmiot ubezpieczenia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Rok budowy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ściany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stropy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Pokrycie dachu</w:t>
            </w:r>
          </w:p>
        </w:tc>
      </w:tr>
      <w:tr w:rsidR="00DC69FE" w:rsidRPr="00176E3C" w:rsidTr="00DC69F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 xml:space="preserve">1 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Budynek  Urzędu Miejskiego w Pińczowie- dwukondygnacyjny z poddaszem użytkowym.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1949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 xml:space="preserve"> Z kamienia pińczowskiego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żelbetonowe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Blacha falista</w:t>
            </w:r>
          </w:p>
        </w:tc>
      </w:tr>
      <w:tr w:rsidR="00DC69FE" w:rsidRPr="00176E3C" w:rsidTr="00DC69F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Budynek administracyjny  przy ul. Batalionów   Chłopskich  - jednokondygnacyjny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1968-1970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Z kamienia pińczowskiego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betonowe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6C4E5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P</w:t>
            </w:r>
            <w:r w:rsidR="00DC69FE" w:rsidRPr="00176E3C">
              <w:rPr>
                <w:rFonts w:ascii="Tahoma" w:hAnsi="Tahoma" w:cs="Tahoma"/>
                <w:sz w:val="22"/>
                <w:szCs w:val="22"/>
              </w:rPr>
              <w:t>apa</w:t>
            </w:r>
            <w:r w:rsidRPr="00176E3C">
              <w:rPr>
                <w:rFonts w:ascii="Tahoma" w:hAnsi="Tahoma" w:cs="Tahoma"/>
                <w:sz w:val="22"/>
                <w:szCs w:val="22"/>
              </w:rPr>
              <w:t xml:space="preserve"> asfaltowa</w:t>
            </w:r>
          </w:p>
        </w:tc>
      </w:tr>
      <w:tr w:rsidR="00DC69FE" w:rsidRPr="00176E3C" w:rsidTr="00DC69F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 xml:space="preserve">Budynek administracyjny Miejsko Gminnego Ośrodka Pomocy </w:t>
            </w:r>
            <w:r w:rsidR="0068220D" w:rsidRPr="00176E3C">
              <w:rPr>
                <w:rFonts w:ascii="Tahoma" w:hAnsi="Tahoma" w:cs="Tahoma"/>
                <w:sz w:val="22"/>
                <w:szCs w:val="22"/>
              </w:rPr>
              <w:t>Społecznej</w:t>
            </w:r>
            <w:r w:rsidRPr="00176E3C">
              <w:rPr>
                <w:rFonts w:ascii="Tahoma" w:hAnsi="Tahoma" w:cs="Tahoma"/>
                <w:sz w:val="22"/>
                <w:szCs w:val="22"/>
              </w:rPr>
              <w:t xml:space="preserve">  ,ul.</w:t>
            </w:r>
            <w:r w:rsidR="0068220D" w:rsidRPr="00176E3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6E3C">
              <w:rPr>
                <w:rFonts w:ascii="Tahoma" w:hAnsi="Tahoma" w:cs="Tahoma"/>
                <w:sz w:val="22"/>
                <w:szCs w:val="22"/>
              </w:rPr>
              <w:t>Złota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1976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Bloczki betonowe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betonowy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papa</w:t>
            </w:r>
          </w:p>
        </w:tc>
      </w:tr>
      <w:tr w:rsidR="00DC69FE" w:rsidRPr="00176E3C" w:rsidTr="00DC69F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 xml:space="preserve">Budynek Pińczowskiego Samorządowego Centrum Kultury ,ul. </w:t>
            </w:r>
            <w:r w:rsidR="0068220D" w:rsidRPr="00176E3C">
              <w:rPr>
                <w:rFonts w:ascii="Tahoma" w:hAnsi="Tahoma" w:cs="Tahoma"/>
                <w:sz w:val="22"/>
                <w:szCs w:val="22"/>
              </w:rPr>
              <w:t>Piłsudskiego</w:t>
            </w:r>
            <w:r w:rsidRPr="00176E3C">
              <w:rPr>
                <w:rFonts w:ascii="Tahoma" w:hAnsi="Tahoma" w:cs="Tahoma"/>
                <w:sz w:val="22"/>
                <w:szCs w:val="22"/>
              </w:rPr>
              <w:t xml:space="preserve"> 2a – budynek wspólny z Muzeum Regionalnym w Pińczowie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ED2200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  <w:lang w:eastAsia="en-US"/>
              </w:rPr>
              <w:t>1436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Kamień pińczowski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żelbetonowe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blacha</w:t>
            </w:r>
          </w:p>
        </w:tc>
      </w:tr>
      <w:tr w:rsidR="00DC69FE" w:rsidRPr="00176E3C" w:rsidTr="00DC69F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Budynek Miejsko Gminnej Biblioteki Publicznej w Pińczowie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FE" w:rsidRPr="00176E3C" w:rsidRDefault="00ED2200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  <w:lang w:eastAsia="en-US"/>
              </w:rPr>
              <w:t>1974-1983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FE" w:rsidRPr="00176E3C" w:rsidRDefault="00ED2200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  <w:lang w:eastAsia="en-US"/>
              </w:rPr>
              <w:t>Płyty betonowe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FE" w:rsidRPr="00176E3C" w:rsidRDefault="00ED2200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  <w:lang w:eastAsia="en-US"/>
              </w:rPr>
              <w:t>Płyty betonowe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papa</w:t>
            </w:r>
          </w:p>
        </w:tc>
      </w:tr>
    </w:tbl>
    <w:p w:rsidR="00004BA1" w:rsidRPr="00176E3C" w:rsidRDefault="00004BA1" w:rsidP="000B0093">
      <w:pPr>
        <w:pStyle w:val="Akapitzlist"/>
        <w:ind w:left="0"/>
        <w:contextualSpacing/>
        <w:rPr>
          <w:rFonts w:ascii="Tahoma" w:hAnsi="Tahoma" w:cs="Tahoma"/>
          <w:sz w:val="22"/>
          <w:szCs w:val="22"/>
        </w:rPr>
      </w:pPr>
    </w:p>
    <w:p w:rsidR="00004BA1" w:rsidRPr="00176E3C" w:rsidRDefault="00004BA1" w:rsidP="000B0093">
      <w:pPr>
        <w:pStyle w:val="Akapitzlist"/>
        <w:ind w:left="0"/>
        <w:contextualSpacing/>
        <w:rPr>
          <w:rFonts w:ascii="Tahoma" w:hAnsi="Tahoma" w:cs="Tahoma"/>
          <w:sz w:val="22"/>
          <w:szCs w:val="22"/>
        </w:rPr>
      </w:pPr>
    </w:p>
    <w:p w:rsidR="00004BA1" w:rsidRPr="00176E3C" w:rsidRDefault="0068220D" w:rsidP="000B0093">
      <w:pPr>
        <w:pStyle w:val="Akapitzlist"/>
        <w:ind w:left="0"/>
        <w:contextualSpacing/>
        <w:rPr>
          <w:rFonts w:ascii="Tahoma" w:hAnsi="Tahoma" w:cs="Tahoma"/>
          <w:sz w:val="22"/>
          <w:szCs w:val="22"/>
        </w:rPr>
      </w:pPr>
      <w:r w:rsidRPr="00176E3C">
        <w:rPr>
          <w:rFonts w:ascii="Tahoma" w:hAnsi="Tahoma" w:cs="Tahoma"/>
          <w:sz w:val="22"/>
          <w:szCs w:val="22"/>
        </w:rPr>
        <w:t>3.Prosimy o potwierdzenie czy wszystkie ubezpieczone obiekty spełniają wszystkie wymogi w zakresie bezpieczeństwa pożarowego określone obowiązującymi przepisami prawa.</w:t>
      </w:r>
    </w:p>
    <w:p w:rsidR="00004BA1" w:rsidRPr="00176E3C" w:rsidRDefault="00805B27" w:rsidP="000B0093">
      <w:pPr>
        <w:pStyle w:val="Akapitzlist"/>
        <w:ind w:left="0"/>
        <w:contextualSpacing/>
        <w:rPr>
          <w:rFonts w:ascii="Tahoma" w:hAnsi="Tahoma" w:cs="Tahoma"/>
          <w:sz w:val="22"/>
          <w:szCs w:val="22"/>
        </w:rPr>
      </w:pPr>
      <w:r w:rsidRPr="00176E3C">
        <w:rPr>
          <w:rFonts w:ascii="Tahoma" w:hAnsi="Tahoma" w:cs="Tahoma"/>
          <w:sz w:val="22"/>
          <w:szCs w:val="22"/>
        </w:rPr>
        <w:t xml:space="preserve">Odpowiedź 3 </w:t>
      </w:r>
    </w:p>
    <w:p w:rsidR="00805B27" w:rsidRPr="00176E3C" w:rsidRDefault="00805B27" w:rsidP="00805B27">
      <w:pPr>
        <w:pStyle w:val="Akapitzlist"/>
        <w:ind w:left="0"/>
        <w:contextualSpacing/>
        <w:rPr>
          <w:rFonts w:ascii="Tahoma" w:hAnsi="Tahoma" w:cs="Tahoma"/>
          <w:sz w:val="22"/>
          <w:szCs w:val="22"/>
        </w:rPr>
      </w:pPr>
      <w:r w:rsidRPr="00176E3C">
        <w:rPr>
          <w:rFonts w:ascii="Tahoma" w:hAnsi="Tahoma" w:cs="Tahoma"/>
          <w:sz w:val="22"/>
          <w:szCs w:val="22"/>
        </w:rPr>
        <w:t>Budynki administracyjne   przedstawione do ubezpieczenia spełniają wszystkie wymogi w zakresie bezpieczeństwa pożarowego określone obowiązującymi przepisami prawa.</w:t>
      </w:r>
    </w:p>
    <w:p w:rsidR="00AC792E" w:rsidRPr="00176E3C" w:rsidRDefault="00AC792E" w:rsidP="000B0093">
      <w:pPr>
        <w:pStyle w:val="Akapitzlist"/>
        <w:ind w:left="0"/>
        <w:contextualSpacing/>
        <w:rPr>
          <w:rFonts w:ascii="Tahoma" w:hAnsi="Tahoma" w:cs="Tahoma"/>
          <w:sz w:val="22"/>
          <w:szCs w:val="22"/>
        </w:rPr>
      </w:pPr>
    </w:p>
    <w:p w:rsidR="005E2417" w:rsidRPr="00176E3C" w:rsidRDefault="005E2417" w:rsidP="0068220D">
      <w:pPr>
        <w:pStyle w:val="Akapitzlist"/>
        <w:ind w:left="0"/>
        <w:contextualSpacing/>
        <w:rPr>
          <w:rFonts w:ascii="Tahoma" w:hAnsi="Tahoma" w:cs="Tahoma"/>
          <w:sz w:val="22"/>
          <w:szCs w:val="22"/>
        </w:rPr>
      </w:pPr>
    </w:p>
    <w:p w:rsidR="005E2417" w:rsidRDefault="007E0E43" w:rsidP="007E0E43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 up.Burmistrza</w:t>
      </w:r>
    </w:p>
    <w:p w:rsidR="007E0E43" w:rsidRDefault="007E0E43" w:rsidP="007E0E43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Marcin Kozłowski</w:t>
      </w:r>
    </w:p>
    <w:p w:rsidR="007E0E43" w:rsidRPr="00176E3C" w:rsidRDefault="007E0E43" w:rsidP="007E0E43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Sekretarz Gminy</w:t>
      </w:r>
    </w:p>
    <w:sectPr w:rsidR="007E0E43" w:rsidRPr="00176E3C" w:rsidSect="005C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4A" w:rsidRDefault="0092134A" w:rsidP="00625991">
      <w:r>
        <w:separator/>
      </w:r>
    </w:p>
  </w:endnote>
  <w:endnote w:type="continuationSeparator" w:id="0">
    <w:p w:rsidR="0092134A" w:rsidRDefault="0092134A" w:rsidP="0062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4A" w:rsidRDefault="0092134A" w:rsidP="00625991">
      <w:r>
        <w:separator/>
      </w:r>
    </w:p>
  </w:footnote>
  <w:footnote w:type="continuationSeparator" w:id="0">
    <w:p w:rsidR="0092134A" w:rsidRDefault="0092134A" w:rsidP="00625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2FD"/>
    <w:multiLevelType w:val="hybridMultilevel"/>
    <w:tmpl w:val="717AC53A"/>
    <w:lvl w:ilvl="0" w:tplc="DD860C1C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01065"/>
    <w:multiLevelType w:val="hybridMultilevel"/>
    <w:tmpl w:val="65F6F3CE"/>
    <w:lvl w:ilvl="0" w:tplc="27DA64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B7CB7"/>
    <w:multiLevelType w:val="hybridMultilevel"/>
    <w:tmpl w:val="39F86554"/>
    <w:lvl w:ilvl="0" w:tplc="6B30AF14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93"/>
    <w:rsid w:val="00004BA1"/>
    <w:rsid w:val="000623E2"/>
    <w:rsid w:val="000B0093"/>
    <w:rsid w:val="000C2285"/>
    <w:rsid w:val="000E4CD9"/>
    <w:rsid w:val="000F6574"/>
    <w:rsid w:val="00115381"/>
    <w:rsid w:val="00176E3C"/>
    <w:rsid w:val="001C5694"/>
    <w:rsid w:val="00220CB6"/>
    <w:rsid w:val="002447D9"/>
    <w:rsid w:val="002D7DD6"/>
    <w:rsid w:val="00331E5F"/>
    <w:rsid w:val="00447BD3"/>
    <w:rsid w:val="00461281"/>
    <w:rsid w:val="00480C01"/>
    <w:rsid w:val="004B0D25"/>
    <w:rsid w:val="004D12B1"/>
    <w:rsid w:val="00551946"/>
    <w:rsid w:val="00585E79"/>
    <w:rsid w:val="005E2417"/>
    <w:rsid w:val="005E6650"/>
    <w:rsid w:val="005E680B"/>
    <w:rsid w:val="005F1C33"/>
    <w:rsid w:val="005F5773"/>
    <w:rsid w:val="00625991"/>
    <w:rsid w:val="0068220D"/>
    <w:rsid w:val="006C4E56"/>
    <w:rsid w:val="0072706A"/>
    <w:rsid w:val="00730D2F"/>
    <w:rsid w:val="007E058C"/>
    <w:rsid w:val="007E0E43"/>
    <w:rsid w:val="007F2F0B"/>
    <w:rsid w:val="00805B27"/>
    <w:rsid w:val="00830FC3"/>
    <w:rsid w:val="008618CD"/>
    <w:rsid w:val="008D32B0"/>
    <w:rsid w:val="008D76B2"/>
    <w:rsid w:val="008F53E9"/>
    <w:rsid w:val="008F6AD9"/>
    <w:rsid w:val="0092134A"/>
    <w:rsid w:val="00980F22"/>
    <w:rsid w:val="009C4F3E"/>
    <w:rsid w:val="00A00ADE"/>
    <w:rsid w:val="00A1026F"/>
    <w:rsid w:val="00A1463A"/>
    <w:rsid w:val="00A715AB"/>
    <w:rsid w:val="00A931F4"/>
    <w:rsid w:val="00AC792E"/>
    <w:rsid w:val="00AE64A4"/>
    <w:rsid w:val="00B04F05"/>
    <w:rsid w:val="00B1410A"/>
    <w:rsid w:val="00B62E7E"/>
    <w:rsid w:val="00BD35CE"/>
    <w:rsid w:val="00C2692B"/>
    <w:rsid w:val="00C952CB"/>
    <w:rsid w:val="00CE7F63"/>
    <w:rsid w:val="00D05AC3"/>
    <w:rsid w:val="00D14305"/>
    <w:rsid w:val="00DA461B"/>
    <w:rsid w:val="00DC69FE"/>
    <w:rsid w:val="00E4107D"/>
    <w:rsid w:val="00E547A7"/>
    <w:rsid w:val="00ED2200"/>
    <w:rsid w:val="00F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7901F-9FC4-46B3-8D64-2D05778D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0093"/>
    <w:pPr>
      <w:ind w:left="708"/>
    </w:pPr>
  </w:style>
  <w:style w:type="paragraph" w:styleId="Tekstkomentarza">
    <w:name w:val="annotation text"/>
    <w:basedOn w:val="Normalny"/>
    <w:link w:val="TekstkomentarzaZnak"/>
    <w:rsid w:val="000B00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00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599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9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9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991"/>
    <w:rPr>
      <w:vertAlign w:val="superscript"/>
    </w:rPr>
  </w:style>
  <w:style w:type="table" w:styleId="Tabela-Siatka">
    <w:name w:val="Table Grid"/>
    <w:basedOn w:val="Standardowy"/>
    <w:uiPriority w:val="59"/>
    <w:rsid w:val="00DC6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5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</dc:creator>
  <cp:lastModifiedBy>Grzegorz Wojciechowski</cp:lastModifiedBy>
  <cp:revision>3</cp:revision>
  <cp:lastPrinted>2016-12-12T08:07:00Z</cp:lastPrinted>
  <dcterms:created xsi:type="dcterms:W3CDTF">2016-12-12T08:41:00Z</dcterms:created>
  <dcterms:modified xsi:type="dcterms:W3CDTF">2016-12-12T08:49:00Z</dcterms:modified>
</cp:coreProperties>
</file>