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08" w:rsidRDefault="00C230F9" w:rsidP="006573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</w:t>
      </w:r>
      <w:r w:rsidR="00657308">
        <w:rPr>
          <w:rFonts w:ascii="Times New Roman" w:hAnsi="Times New Roman" w:cs="Times New Roman"/>
          <w:b/>
          <w:sz w:val="24"/>
          <w:szCs w:val="24"/>
        </w:rPr>
        <w:t>. 1</w:t>
      </w:r>
    </w:p>
    <w:p w:rsidR="00657308" w:rsidRDefault="00657308" w:rsidP="006573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492" w:rsidRDefault="00657308" w:rsidP="00657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08">
        <w:rPr>
          <w:rFonts w:ascii="Times New Roman" w:hAnsi="Times New Roman" w:cs="Times New Roman"/>
          <w:b/>
          <w:sz w:val="24"/>
          <w:szCs w:val="24"/>
        </w:rPr>
        <w:t>Wymagania techniczne Zamawiającego dla samochodu typu karetka  transportowa</w:t>
      </w:r>
    </w:p>
    <w:p w:rsidR="00657308" w:rsidRDefault="00657308" w:rsidP="006573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308" w:rsidRDefault="00657308" w:rsidP="00657308">
      <w:pPr>
        <w:jc w:val="both"/>
        <w:rPr>
          <w:rFonts w:ascii="Times New Roman" w:hAnsi="Times New Roman" w:cs="Times New Roman"/>
          <w:sz w:val="24"/>
          <w:szCs w:val="24"/>
        </w:rPr>
      </w:pPr>
      <w:r w:rsidRPr="00657308">
        <w:rPr>
          <w:rFonts w:ascii="Times New Roman" w:hAnsi="Times New Roman" w:cs="Times New Roman"/>
          <w:sz w:val="24"/>
          <w:szCs w:val="24"/>
        </w:rPr>
        <w:t>1.</w:t>
      </w:r>
      <w:r w:rsidR="00C230F9">
        <w:rPr>
          <w:rFonts w:ascii="Times New Roman" w:hAnsi="Times New Roman" w:cs="Times New Roman"/>
          <w:sz w:val="24"/>
          <w:szCs w:val="24"/>
        </w:rPr>
        <w:t xml:space="preserve"> </w:t>
      </w:r>
      <w:r w:rsidRPr="00657308">
        <w:rPr>
          <w:rFonts w:ascii="Times New Roman" w:hAnsi="Times New Roman" w:cs="Times New Roman"/>
          <w:sz w:val="24"/>
          <w:szCs w:val="24"/>
        </w:rPr>
        <w:t xml:space="preserve">Rok produkcji - </w:t>
      </w:r>
      <w:r>
        <w:rPr>
          <w:rFonts w:ascii="Times New Roman" w:hAnsi="Times New Roman" w:cs="Times New Roman"/>
          <w:sz w:val="24"/>
          <w:szCs w:val="24"/>
        </w:rPr>
        <w:t xml:space="preserve"> nie starszy niż 2013r</w:t>
      </w:r>
    </w:p>
    <w:p w:rsidR="00657308" w:rsidRDefault="00657308" w:rsidP="00657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3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Przebieg – nie więcej niż 150 000,00- udokumentowany książką serwisową</w:t>
      </w:r>
    </w:p>
    <w:p w:rsidR="00657308" w:rsidRDefault="00657308" w:rsidP="00657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23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Skrzynia biegów -  manualna 6 biegowa</w:t>
      </w:r>
    </w:p>
    <w:p w:rsidR="00657308" w:rsidRDefault="00657308" w:rsidP="00657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23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Rodzaj paliwa – diesel</w:t>
      </w:r>
    </w:p>
    <w:p w:rsidR="00657308" w:rsidRDefault="00657308" w:rsidP="0065730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23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Pojemność skokowa – nie większa niż 1 600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423E2" w:rsidRDefault="00657308" w:rsidP="00657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230F9">
        <w:rPr>
          <w:rFonts w:ascii="Times New Roman" w:hAnsi="Times New Roman" w:cs="Times New Roman"/>
          <w:sz w:val="24"/>
          <w:szCs w:val="24"/>
        </w:rPr>
        <w:t xml:space="preserve"> </w:t>
      </w:r>
      <w:r w:rsidR="00B00EDB">
        <w:rPr>
          <w:rFonts w:ascii="Times New Roman" w:hAnsi="Times New Roman" w:cs="Times New Roman"/>
          <w:sz w:val="24"/>
          <w:szCs w:val="24"/>
        </w:rPr>
        <w:t xml:space="preserve">Kolor </w:t>
      </w:r>
      <w:r>
        <w:rPr>
          <w:rFonts w:ascii="Times New Roman" w:hAnsi="Times New Roman" w:cs="Times New Roman"/>
          <w:sz w:val="24"/>
          <w:szCs w:val="24"/>
        </w:rPr>
        <w:t>biały</w:t>
      </w:r>
      <w:r w:rsidR="003423E2">
        <w:rPr>
          <w:rFonts w:ascii="Times New Roman" w:hAnsi="Times New Roman" w:cs="Times New Roman"/>
          <w:sz w:val="24"/>
          <w:szCs w:val="24"/>
        </w:rPr>
        <w:t xml:space="preserve"> (auto </w:t>
      </w:r>
      <w:r>
        <w:rPr>
          <w:rFonts w:ascii="Times New Roman" w:hAnsi="Times New Roman" w:cs="Times New Roman"/>
          <w:sz w:val="24"/>
          <w:szCs w:val="24"/>
        </w:rPr>
        <w:t>oklejon</w:t>
      </w:r>
      <w:r w:rsidR="003423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zgodnie z przepisami dla samochodu typu karetka transportowa</w:t>
      </w:r>
      <w:bookmarkStart w:id="0" w:name="_GoBack"/>
      <w:bookmarkEnd w:id="0"/>
      <w:r w:rsidR="003423E2">
        <w:rPr>
          <w:rFonts w:ascii="Times New Roman" w:hAnsi="Times New Roman" w:cs="Times New Roman"/>
          <w:sz w:val="24"/>
          <w:szCs w:val="24"/>
        </w:rPr>
        <w:t>)</w:t>
      </w:r>
    </w:p>
    <w:p w:rsidR="00C230F9" w:rsidRPr="00C230F9" w:rsidRDefault="00C230F9" w:rsidP="00C230F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Ambulansu drogowego typu A1</w:t>
      </w:r>
      <w:r w:rsidRPr="00C23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aktualnej normy 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230F9">
        <w:rPr>
          <w:rFonts w:ascii="Times New Roman" w:eastAsia="Times New Roman" w:hAnsi="Times New Roman" w:cs="Times New Roman"/>
          <w:sz w:val="24"/>
          <w:szCs w:val="24"/>
          <w:lang w:eastAsia="pl-PL"/>
        </w:rPr>
        <w:t>EN 1789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+A1</w:t>
      </w:r>
    </w:p>
    <w:p w:rsidR="003423E2" w:rsidRDefault="00C230F9" w:rsidP="00657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23E2">
        <w:rPr>
          <w:rFonts w:ascii="Times New Roman" w:hAnsi="Times New Roman" w:cs="Times New Roman"/>
          <w:sz w:val="24"/>
          <w:szCs w:val="24"/>
        </w:rPr>
        <w:t>. Wyposażenie: ABS, CD, Centralny zamek, elektryczne szyby ( dla kierowcy i pas</w:t>
      </w:r>
      <w:r w:rsidR="00220231">
        <w:rPr>
          <w:rFonts w:ascii="Times New Roman" w:hAnsi="Times New Roman" w:cs="Times New Roman"/>
          <w:sz w:val="24"/>
          <w:szCs w:val="24"/>
        </w:rPr>
        <w:t>a</w:t>
      </w:r>
      <w:r w:rsidR="003423E2">
        <w:rPr>
          <w:rFonts w:ascii="Times New Roman" w:hAnsi="Times New Roman" w:cs="Times New Roman"/>
          <w:sz w:val="24"/>
          <w:szCs w:val="24"/>
        </w:rPr>
        <w:t xml:space="preserve">żera), </w:t>
      </w:r>
      <w:proofErr w:type="spellStart"/>
      <w:r w:rsidR="003423E2">
        <w:rPr>
          <w:rFonts w:ascii="Times New Roman" w:hAnsi="Times New Roman" w:cs="Times New Roman"/>
          <w:sz w:val="24"/>
          <w:szCs w:val="24"/>
        </w:rPr>
        <w:t>Immobilajzer</w:t>
      </w:r>
      <w:proofErr w:type="spellEnd"/>
      <w:r w:rsidR="003423E2">
        <w:rPr>
          <w:rFonts w:ascii="Times New Roman" w:hAnsi="Times New Roman" w:cs="Times New Roman"/>
          <w:sz w:val="24"/>
          <w:szCs w:val="24"/>
        </w:rPr>
        <w:t>, Tempomat, wspomaganie kiero</w:t>
      </w:r>
      <w:r w:rsidR="00220231">
        <w:rPr>
          <w:rFonts w:ascii="Times New Roman" w:hAnsi="Times New Roman" w:cs="Times New Roman"/>
          <w:sz w:val="24"/>
          <w:szCs w:val="24"/>
        </w:rPr>
        <w:t>w</w:t>
      </w:r>
      <w:r w:rsidR="003423E2">
        <w:rPr>
          <w:rFonts w:ascii="Times New Roman" w:hAnsi="Times New Roman" w:cs="Times New Roman"/>
          <w:sz w:val="24"/>
          <w:szCs w:val="24"/>
        </w:rPr>
        <w:t xml:space="preserve">nicy, ASR, klimatyzacja manualna, 2 x poduszka </w:t>
      </w:r>
      <w:r w:rsidR="00220231">
        <w:rPr>
          <w:rFonts w:ascii="Times New Roman" w:hAnsi="Times New Roman" w:cs="Times New Roman"/>
          <w:sz w:val="24"/>
          <w:szCs w:val="24"/>
        </w:rPr>
        <w:t>powietrzna (kierowca, pasażer)</w:t>
      </w:r>
    </w:p>
    <w:p w:rsidR="00220231" w:rsidRPr="00220231" w:rsidRDefault="003423E2" w:rsidP="00657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231">
        <w:rPr>
          <w:rFonts w:ascii="Times New Roman" w:hAnsi="Times New Roman" w:cs="Times New Roman"/>
          <w:b/>
          <w:sz w:val="24"/>
          <w:szCs w:val="24"/>
        </w:rPr>
        <w:t>Część sanitarna</w:t>
      </w:r>
    </w:p>
    <w:p w:rsidR="003423E2" w:rsidRDefault="003423E2" w:rsidP="00657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 </w:t>
      </w:r>
      <w:r w:rsidR="00220231">
        <w:rPr>
          <w:rFonts w:ascii="Times New Roman" w:hAnsi="Times New Roman" w:cs="Times New Roman"/>
          <w:sz w:val="24"/>
          <w:szCs w:val="24"/>
        </w:rPr>
        <w:t xml:space="preserve">powinno </w:t>
      </w:r>
      <w:r>
        <w:rPr>
          <w:rFonts w:ascii="Times New Roman" w:hAnsi="Times New Roman" w:cs="Times New Roman"/>
          <w:sz w:val="24"/>
          <w:szCs w:val="24"/>
        </w:rPr>
        <w:t xml:space="preserve">mieć </w:t>
      </w:r>
      <w:r w:rsidR="00D47272">
        <w:rPr>
          <w:rFonts w:ascii="Times New Roman" w:hAnsi="Times New Roman" w:cs="Times New Roman"/>
          <w:sz w:val="24"/>
          <w:szCs w:val="24"/>
        </w:rPr>
        <w:t>tyln</w:t>
      </w:r>
      <w:r w:rsidR="00220231">
        <w:rPr>
          <w:rFonts w:ascii="Times New Roman" w:hAnsi="Times New Roman" w:cs="Times New Roman"/>
          <w:sz w:val="24"/>
          <w:szCs w:val="24"/>
        </w:rPr>
        <w:t>e</w:t>
      </w:r>
      <w:r w:rsidR="00D47272">
        <w:rPr>
          <w:rFonts w:ascii="Times New Roman" w:hAnsi="Times New Roman" w:cs="Times New Roman"/>
          <w:sz w:val="24"/>
          <w:szCs w:val="24"/>
        </w:rPr>
        <w:t xml:space="preserve"> drzwi otwierane</w:t>
      </w:r>
      <w:r>
        <w:rPr>
          <w:rFonts w:ascii="Times New Roman" w:hAnsi="Times New Roman" w:cs="Times New Roman"/>
          <w:sz w:val="24"/>
          <w:szCs w:val="24"/>
        </w:rPr>
        <w:t xml:space="preserve"> do g</w:t>
      </w:r>
      <w:r w:rsidR="00C230F9">
        <w:rPr>
          <w:rFonts w:ascii="Times New Roman" w:hAnsi="Times New Roman" w:cs="Times New Roman"/>
          <w:sz w:val="24"/>
          <w:szCs w:val="24"/>
        </w:rPr>
        <w:t>óry, oraz drzwi przesuwne z jednej</w:t>
      </w:r>
      <w:r w:rsidR="00220231">
        <w:rPr>
          <w:rFonts w:ascii="Times New Roman" w:hAnsi="Times New Roman" w:cs="Times New Roman"/>
          <w:sz w:val="24"/>
          <w:szCs w:val="24"/>
        </w:rPr>
        <w:t xml:space="preserve"> strony</w:t>
      </w:r>
      <w:r w:rsidR="00C230F9">
        <w:rPr>
          <w:rFonts w:ascii="Times New Roman" w:hAnsi="Times New Roman" w:cs="Times New Roman"/>
          <w:sz w:val="24"/>
          <w:szCs w:val="24"/>
        </w:rPr>
        <w:t>,</w:t>
      </w:r>
      <w:r w:rsidR="00220231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yposaż</w:t>
      </w:r>
      <w:r w:rsidR="00220231">
        <w:rPr>
          <w:rFonts w:ascii="Times New Roman" w:hAnsi="Times New Roman" w:cs="Times New Roman"/>
          <w:sz w:val="24"/>
          <w:szCs w:val="24"/>
        </w:rPr>
        <w:t xml:space="preserve">one w </w:t>
      </w:r>
      <w:r w:rsidR="00D47272">
        <w:rPr>
          <w:rFonts w:ascii="Times New Roman" w:hAnsi="Times New Roman" w:cs="Times New Roman"/>
          <w:sz w:val="24"/>
          <w:szCs w:val="24"/>
        </w:rPr>
        <w:t xml:space="preserve"> leżankę dla pacjenta oraz wózek transportowy.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E46" w:rsidRPr="00187E46" w:rsidRDefault="00187E46" w:rsidP="00657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E46">
        <w:rPr>
          <w:rFonts w:ascii="Times New Roman" w:hAnsi="Times New Roman" w:cs="Times New Roman"/>
          <w:b/>
          <w:sz w:val="24"/>
          <w:szCs w:val="24"/>
        </w:rPr>
        <w:t>Dodatkowe wym</w:t>
      </w:r>
      <w:r>
        <w:rPr>
          <w:rFonts w:ascii="Times New Roman" w:hAnsi="Times New Roman" w:cs="Times New Roman"/>
          <w:b/>
          <w:sz w:val="24"/>
          <w:szCs w:val="24"/>
        </w:rPr>
        <w:t>agania</w:t>
      </w:r>
      <w:r w:rsidRPr="00187E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E46">
        <w:rPr>
          <w:rFonts w:ascii="Times New Roman" w:hAnsi="Times New Roman" w:cs="Times New Roman"/>
          <w:b/>
          <w:sz w:val="24"/>
          <w:szCs w:val="24"/>
        </w:rPr>
        <w:t>Zamawiającego</w:t>
      </w:r>
    </w:p>
    <w:p w:rsidR="00187E46" w:rsidRDefault="00187E46" w:rsidP="00657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krajowe lub sprowadzone ( przygotowane do rejestracji)</w:t>
      </w:r>
    </w:p>
    <w:p w:rsidR="00187E46" w:rsidRDefault="00187E46" w:rsidP="00657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serwisowane w ASO udokumentowane wpisami w książkę serwisową</w:t>
      </w:r>
    </w:p>
    <w:p w:rsidR="00187E46" w:rsidRDefault="00187E46" w:rsidP="00657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da gwarancję minimum 3 – miesięczną na</w:t>
      </w:r>
      <w:r w:rsidR="006C311A">
        <w:rPr>
          <w:rFonts w:ascii="Times New Roman" w:hAnsi="Times New Roman" w:cs="Times New Roman"/>
          <w:sz w:val="24"/>
          <w:szCs w:val="24"/>
        </w:rPr>
        <w:t xml:space="preserve">sprzedawane </w:t>
      </w:r>
      <w:r>
        <w:rPr>
          <w:rFonts w:ascii="Times New Roman" w:hAnsi="Times New Roman" w:cs="Times New Roman"/>
          <w:sz w:val="24"/>
          <w:szCs w:val="24"/>
        </w:rPr>
        <w:t xml:space="preserve"> auto.</w:t>
      </w:r>
    </w:p>
    <w:p w:rsidR="00E2533E" w:rsidRDefault="00E2533E" w:rsidP="00657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powinno być zgodne z Polskimi  normami odpowiadające tego typu pojazdom.</w:t>
      </w:r>
    </w:p>
    <w:p w:rsidR="00187E46" w:rsidRPr="006C311A" w:rsidRDefault="00187E46" w:rsidP="00657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11A">
        <w:rPr>
          <w:rFonts w:ascii="Times New Roman" w:hAnsi="Times New Roman" w:cs="Times New Roman"/>
          <w:b/>
          <w:sz w:val="24"/>
          <w:szCs w:val="24"/>
        </w:rPr>
        <w:t>Zamawiający zastrzega sobie unieważnienie postępowania bez podania przyczyny</w:t>
      </w:r>
      <w:r w:rsidR="00C230F9">
        <w:rPr>
          <w:rFonts w:ascii="Times New Roman" w:hAnsi="Times New Roman" w:cs="Times New Roman"/>
          <w:b/>
          <w:sz w:val="24"/>
          <w:szCs w:val="24"/>
        </w:rPr>
        <w:t>.</w:t>
      </w:r>
    </w:p>
    <w:p w:rsidR="00187E46" w:rsidRPr="006C311A" w:rsidRDefault="00187E46" w:rsidP="00657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11A">
        <w:rPr>
          <w:rFonts w:ascii="Times New Roman" w:hAnsi="Times New Roman" w:cs="Times New Roman"/>
          <w:b/>
          <w:sz w:val="24"/>
          <w:szCs w:val="24"/>
        </w:rPr>
        <w:t xml:space="preserve">Zamawiający zastrzega sobie kupno auta  po dokonaniu wizualnego sprawdzenia auta    </w:t>
      </w:r>
      <w:r w:rsidR="0097365A">
        <w:rPr>
          <w:rFonts w:ascii="Times New Roman" w:hAnsi="Times New Roman" w:cs="Times New Roman"/>
          <w:b/>
          <w:sz w:val="24"/>
          <w:szCs w:val="24"/>
        </w:rPr>
        <w:t xml:space="preserve">                u sprzedającego</w:t>
      </w:r>
      <w:r w:rsidRPr="006C311A">
        <w:rPr>
          <w:rFonts w:ascii="Times New Roman" w:hAnsi="Times New Roman" w:cs="Times New Roman"/>
          <w:b/>
          <w:sz w:val="24"/>
          <w:szCs w:val="24"/>
        </w:rPr>
        <w:t xml:space="preserve"> którego oferta została uznana za najkorzystniejszą,</w:t>
      </w:r>
      <w:r w:rsidR="0097365A">
        <w:rPr>
          <w:rFonts w:ascii="Times New Roman" w:hAnsi="Times New Roman" w:cs="Times New Roman"/>
          <w:b/>
          <w:sz w:val="24"/>
          <w:szCs w:val="24"/>
        </w:rPr>
        <w:t xml:space="preserve"> możliwość negocjacji ceny zakupu,</w:t>
      </w:r>
      <w:r w:rsidRPr="006C311A">
        <w:rPr>
          <w:rFonts w:ascii="Times New Roman" w:hAnsi="Times New Roman" w:cs="Times New Roman"/>
          <w:b/>
          <w:sz w:val="24"/>
          <w:szCs w:val="24"/>
        </w:rPr>
        <w:t xml:space="preserve"> jednocześnie może zrezygnować z finalizacji transakcji bez żadnych konsekwencji.</w:t>
      </w:r>
    </w:p>
    <w:p w:rsidR="00187E46" w:rsidRDefault="00187E46" w:rsidP="006573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308" w:rsidRPr="00657308" w:rsidRDefault="00657308" w:rsidP="006573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7308" w:rsidRPr="0065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FA"/>
    <w:rsid w:val="00187E46"/>
    <w:rsid w:val="00220231"/>
    <w:rsid w:val="003423E2"/>
    <w:rsid w:val="00657308"/>
    <w:rsid w:val="006C311A"/>
    <w:rsid w:val="00802EFA"/>
    <w:rsid w:val="00861492"/>
    <w:rsid w:val="0097365A"/>
    <w:rsid w:val="00B00EDB"/>
    <w:rsid w:val="00C230F9"/>
    <w:rsid w:val="00CF1DD4"/>
    <w:rsid w:val="00D47272"/>
    <w:rsid w:val="00E2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63F6-C800-4CE1-BDC0-602C9C1D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Fatyga</dc:creator>
  <cp:lastModifiedBy>Przemysław Fatyga</cp:lastModifiedBy>
  <cp:revision>2</cp:revision>
  <dcterms:created xsi:type="dcterms:W3CDTF">2017-11-13T11:24:00Z</dcterms:created>
  <dcterms:modified xsi:type="dcterms:W3CDTF">2017-11-13T11:24:00Z</dcterms:modified>
</cp:coreProperties>
</file>