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801D" w14:textId="77777777" w:rsidR="00C2098C" w:rsidRDefault="0006728F">
      <w:pPr>
        <w:pStyle w:val="Nagwek1"/>
        <w:spacing w:before="1"/>
        <w:ind w:left="2537" w:right="3010"/>
        <w:jc w:val="center"/>
      </w:pPr>
      <w:r>
        <w:t>OPIS</w:t>
      </w:r>
      <w:r>
        <w:rPr>
          <w:spacing w:val="83"/>
        </w:rPr>
        <w:t xml:space="preserve"> </w:t>
      </w:r>
      <w:r>
        <w:t>PRZEDMIOTU</w:t>
      </w:r>
      <w:r>
        <w:rPr>
          <w:spacing w:val="85"/>
        </w:rPr>
        <w:t xml:space="preserve"> </w:t>
      </w:r>
      <w:r>
        <w:t>ZAMÓWIENIA</w:t>
      </w:r>
    </w:p>
    <w:p w14:paraId="059B8B57" w14:textId="11082B35" w:rsidR="00C2098C" w:rsidRDefault="0006728F">
      <w:pPr>
        <w:pStyle w:val="Akapitzlist"/>
        <w:numPr>
          <w:ilvl w:val="0"/>
          <w:numId w:val="4"/>
        </w:numPr>
        <w:tabs>
          <w:tab w:val="left" w:pos="542"/>
        </w:tabs>
        <w:ind w:right="573"/>
        <w:jc w:val="both"/>
        <w:rPr>
          <w:sz w:val="24"/>
        </w:rPr>
      </w:pPr>
      <w:r>
        <w:rPr>
          <w:sz w:val="24"/>
        </w:rPr>
        <w:t>Przedmiotem zamówienia jest świadczenie usług bankowych polegających na obsłudze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budżetu Gminy </w:t>
      </w:r>
      <w:r w:rsidR="00FB55C4">
        <w:rPr>
          <w:sz w:val="24"/>
        </w:rPr>
        <w:t xml:space="preserve">Pińczów </w:t>
      </w:r>
      <w:r>
        <w:rPr>
          <w:sz w:val="24"/>
        </w:rPr>
        <w:t>oraz jednostek organizacyjnych Zamawiającego zaliczanych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do sektora finansów publicznych - </w:t>
      </w:r>
      <w:r w:rsidRPr="00D31874">
        <w:rPr>
          <w:sz w:val="24"/>
        </w:rPr>
        <w:t>wymienionych w Załączniku</w:t>
      </w:r>
      <w:r w:rsidR="00F74302" w:rsidRPr="00D31874">
        <w:rPr>
          <w:sz w:val="24"/>
        </w:rPr>
        <w:t xml:space="preserve"> Nr 1</w:t>
      </w:r>
      <w:r w:rsidRPr="00D31874">
        <w:rPr>
          <w:sz w:val="24"/>
        </w:rPr>
        <w:t xml:space="preserve">, oraz powoływanych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przejmowanych</w:t>
      </w:r>
      <w:r>
        <w:rPr>
          <w:spacing w:val="-14"/>
          <w:sz w:val="24"/>
        </w:rPr>
        <w:t xml:space="preserve"> </w:t>
      </w:r>
      <w:r>
        <w:rPr>
          <w:sz w:val="24"/>
        </w:rPr>
        <w:t>jednostek</w:t>
      </w:r>
      <w:r>
        <w:rPr>
          <w:spacing w:val="-15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-14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13"/>
          <w:sz w:val="24"/>
        </w:rPr>
        <w:t xml:space="preserve"> </w:t>
      </w:r>
      <w:r>
        <w:rPr>
          <w:sz w:val="24"/>
        </w:rPr>
        <w:t>zwanych</w:t>
      </w:r>
      <w:r>
        <w:rPr>
          <w:spacing w:val="-14"/>
          <w:sz w:val="24"/>
        </w:rPr>
        <w:t xml:space="preserve"> </w:t>
      </w:r>
      <w:r>
        <w:rPr>
          <w:sz w:val="24"/>
        </w:rPr>
        <w:t>dalej</w:t>
      </w:r>
      <w:r>
        <w:rPr>
          <w:spacing w:val="-12"/>
          <w:sz w:val="24"/>
        </w:rPr>
        <w:t xml:space="preserve"> </w:t>
      </w:r>
      <w:r>
        <w:rPr>
          <w:sz w:val="24"/>
        </w:rPr>
        <w:t>„Posiadaczami</w:t>
      </w:r>
      <w:r w:rsidR="004C416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4C4168">
        <w:rPr>
          <w:spacing w:val="-57"/>
          <w:sz w:val="24"/>
        </w:rPr>
        <w:t xml:space="preserve">      </w:t>
      </w:r>
      <w:r>
        <w:rPr>
          <w:sz w:val="24"/>
        </w:rPr>
        <w:t>rachunków”.</w:t>
      </w:r>
      <w:r w:rsidR="004C4168">
        <w:rPr>
          <w:sz w:val="24"/>
        </w:rPr>
        <w:t xml:space="preserve">   </w:t>
      </w:r>
    </w:p>
    <w:p w14:paraId="3B3D41ED" w14:textId="77777777" w:rsidR="00C2098C" w:rsidRDefault="0006728F">
      <w:pPr>
        <w:pStyle w:val="Tekstpodstawowy"/>
        <w:ind w:left="541" w:right="575" w:firstLine="0"/>
      </w:pPr>
      <w:r>
        <w:t>Zamawiający zastrzega sobie prawo do zmiany liczby jednostek wskutek ewentualnych</w:t>
      </w:r>
      <w:r>
        <w:rPr>
          <w:spacing w:val="1"/>
        </w:rPr>
        <w:t xml:space="preserve"> </w:t>
      </w:r>
      <w:r>
        <w:rPr>
          <w:spacing w:val="-2"/>
        </w:rPr>
        <w:t>zmian</w:t>
      </w:r>
      <w:r>
        <w:rPr>
          <w:spacing w:val="-12"/>
        </w:rPr>
        <w:t xml:space="preserve"> </w:t>
      </w:r>
      <w:r>
        <w:rPr>
          <w:spacing w:val="-2"/>
        </w:rPr>
        <w:t>organizacyjnych.</w:t>
      </w:r>
      <w:r>
        <w:rPr>
          <w:spacing w:val="-9"/>
        </w:rPr>
        <w:t xml:space="preserve"> </w:t>
      </w:r>
      <w:r>
        <w:rPr>
          <w:spacing w:val="-2"/>
        </w:rPr>
        <w:t>Ich</w:t>
      </w:r>
      <w:r>
        <w:rPr>
          <w:spacing w:val="-11"/>
        </w:rPr>
        <w:t xml:space="preserve"> </w:t>
      </w:r>
      <w:r>
        <w:rPr>
          <w:spacing w:val="-2"/>
        </w:rPr>
        <w:t>obsługa</w:t>
      </w:r>
      <w:r>
        <w:rPr>
          <w:spacing w:val="-12"/>
        </w:rPr>
        <w:t xml:space="preserve"> </w:t>
      </w:r>
      <w:r>
        <w:rPr>
          <w:spacing w:val="-2"/>
        </w:rPr>
        <w:t>bankowa</w:t>
      </w:r>
      <w:r>
        <w:rPr>
          <w:spacing w:val="-13"/>
        </w:rPr>
        <w:t xml:space="preserve"> </w:t>
      </w:r>
      <w:r>
        <w:rPr>
          <w:spacing w:val="-2"/>
        </w:rPr>
        <w:t>będzie</w:t>
      </w:r>
      <w:r>
        <w:rPr>
          <w:spacing w:val="-12"/>
        </w:rPr>
        <w:t xml:space="preserve"> </w:t>
      </w:r>
      <w:r>
        <w:rPr>
          <w:spacing w:val="-2"/>
        </w:rPr>
        <w:t>prowadzona</w:t>
      </w:r>
      <w:r>
        <w:rPr>
          <w:spacing w:val="-12"/>
        </w:rPr>
        <w:t xml:space="preserve"> </w:t>
      </w:r>
      <w:r>
        <w:rPr>
          <w:spacing w:val="-2"/>
        </w:rPr>
        <w:t>na</w:t>
      </w:r>
      <w:r>
        <w:rPr>
          <w:spacing w:val="-10"/>
        </w:rPr>
        <w:t xml:space="preserve"> </w:t>
      </w:r>
      <w:r>
        <w:rPr>
          <w:spacing w:val="-2"/>
        </w:rPr>
        <w:t>warunkach</w:t>
      </w:r>
      <w:r>
        <w:rPr>
          <w:spacing w:val="-9"/>
        </w:rPr>
        <w:t xml:space="preserve"> </w:t>
      </w:r>
      <w:r>
        <w:rPr>
          <w:spacing w:val="-2"/>
        </w:rPr>
        <w:t>zgodnych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-57"/>
        </w:rPr>
        <w:t xml:space="preserve"> </w:t>
      </w:r>
      <w:r>
        <w:t>zawartą</w:t>
      </w:r>
      <w:r>
        <w:rPr>
          <w:spacing w:val="-5"/>
        </w:rPr>
        <w:t xml:space="preserve"> </w:t>
      </w:r>
      <w:r>
        <w:t>Umową.</w:t>
      </w:r>
    </w:p>
    <w:p w14:paraId="3816F937" w14:textId="4140941F" w:rsidR="00C2098C" w:rsidRDefault="0006728F">
      <w:pPr>
        <w:pStyle w:val="Akapitzlist"/>
        <w:numPr>
          <w:ilvl w:val="0"/>
          <w:numId w:val="4"/>
        </w:numPr>
        <w:tabs>
          <w:tab w:val="left" w:pos="544"/>
        </w:tabs>
        <w:ind w:left="543" w:right="571" w:hanging="428"/>
        <w:jc w:val="both"/>
        <w:rPr>
          <w:sz w:val="24"/>
        </w:rPr>
      </w:pPr>
      <w:r>
        <w:rPr>
          <w:sz w:val="24"/>
        </w:rPr>
        <w:t xml:space="preserve">Obsługa bankowa obejmować ma swym zakresem, przez okres </w:t>
      </w:r>
      <w:r w:rsidR="00537BB7">
        <w:rPr>
          <w:sz w:val="24"/>
        </w:rPr>
        <w:t>24</w:t>
      </w:r>
      <w:r>
        <w:rPr>
          <w:sz w:val="24"/>
        </w:rPr>
        <w:t xml:space="preserve"> miesięcy, wykonanie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czynności/usług,</w:t>
      </w:r>
      <w:r>
        <w:rPr>
          <w:spacing w:val="-6"/>
          <w:sz w:val="24"/>
        </w:rPr>
        <w:t xml:space="preserve"> </w:t>
      </w:r>
      <w:r>
        <w:rPr>
          <w:sz w:val="24"/>
        </w:rPr>
        <w:t>tj.:</w:t>
      </w:r>
    </w:p>
    <w:p w14:paraId="64637DD5" w14:textId="77777777" w:rsidR="00C2098C" w:rsidRDefault="0006728F">
      <w:pPr>
        <w:pStyle w:val="Akapitzlist"/>
        <w:numPr>
          <w:ilvl w:val="1"/>
          <w:numId w:val="4"/>
        </w:numPr>
        <w:tabs>
          <w:tab w:val="left" w:pos="837"/>
        </w:tabs>
        <w:ind w:hanging="361"/>
        <w:jc w:val="left"/>
        <w:rPr>
          <w:sz w:val="24"/>
        </w:rPr>
      </w:pPr>
      <w:r>
        <w:rPr>
          <w:sz w:val="24"/>
        </w:rPr>
        <w:t>otwarcie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rachunków</w:t>
      </w:r>
      <w:r>
        <w:rPr>
          <w:spacing w:val="-1"/>
          <w:sz w:val="24"/>
        </w:rPr>
        <w:t xml:space="preserve"> </w:t>
      </w:r>
      <w:r>
        <w:rPr>
          <w:sz w:val="24"/>
        </w:rPr>
        <w:t>bieżących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złotych</w:t>
      </w:r>
      <w:r>
        <w:rPr>
          <w:spacing w:val="-1"/>
          <w:sz w:val="24"/>
        </w:rPr>
        <w:t xml:space="preserve"> </w:t>
      </w:r>
      <w:r>
        <w:rPr>
          <w:sz w:val="24"/>
        </w:rPr>
        <w:t>polskich,</w:t>
      </w:r>
    </w:p>
    <w:p w14:paraId="57DF3FD3" w14:textId="77777777" w:rsidR="00C2098C" w:rsidRDefault="0006728F">
      <w:pPr>
        <w:pStyle w:val="Akapitzlist"/>
        <w:numPr>
          <w:ilvl w:val="1"/>
          <w:numId w:val="4"/>
        </w:numPr>
        <w:tabs>
          <w:tab w:val="left" w:pos="968"/>
          <w:tab w:val="left" w:pos="969"/>
        </w:tabs>
        <w:ind w:left="968" w:hanging="493"/>
        <w:jc w:val="left"/>
        <w:rPr>
          <w:sz w:val="24"/>
        </w:rPr>
      </w:pPr>
      <w:r>
        <w:rPr>
          <w:sz w:val="24"/>
        </w:rPr>
        <w:t>otwarcie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rachunków</w:t>
      </w:r>
      <w:r>
        <w:rPr>
          <w:spacing w:val="-1"/>
          <w:sz w:val="24"/>
        </w:rPr>
        <w:t xml:space="preserve"> </w:t>
      </w:r>
      <w:r>
        <w:rPr>
          <w:sz w:val="24"/>
        </w:rPr>
        <w:t>pomocniczych w</w:t>
      </w:r>
      <w:r>
        <w:rPr>
          <w:spacing w:val="-2"/>
          <w:sz w:val="24"/>
        </w:rPr>
        <w:t xml:space="preserve"> </w:t>
      </w:r>
      <w:r>
        <w:rPr>
          <w:sz w:val="24"/>
        </w:rPr>
        <w:t>złotych</w:t>
      </w:r>
      <w:r>
        <w:rPr>
          <w:spacing w:val="-2"/>
          <w:sz w:val="24"/>
        </w:rPr>
        <w:t xml:space="preserve"> </w:t>
      </w:r>
      <w:r>
        <w:rPr>
          <w:sz w:val="24"/>
        </w:rPr>
        <w:t>polskich,</w:t>
      </w:r>
    </w:p>
    <w:p w14:paraId="679A6325" w14:textId="657F2FFE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ind w:left="968" w:right="571" w:hanging="492"/>
        <w:jc w:val="both"/>
        <w:rPr>
          <w:sz w:val="24"/>
        </w:rPr>
      </w:pPr>
      <w:r>
        <w:rPr>
          <w:sz w:val="24"/>
        </w:rPr>
        <w:t>otwarcie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złotowych</w:t>
      </w:r>
      <w:r>
        <w:rPr>
          <w:spacing w:val="1"/>
          <w:sz w:val="24"/>
        </w:rPr>
        <w:t xml:space="preserve"> </w:t>
      </w:r>
      <w:r>
        <w:rPr>
          <w:sz w:val="24"/>
        </w:rPr>
        <w:t>rachunków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bezzwrotnych,</w:t>
      </w:r>
    </w:p>
    <w:p w14:paraId="28DA8259" w14:textId="7BAF6A93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ind w:left="968" w:right="573" w:hanging="492"/>
        <w:jc w:val="both"/>
        <w:rPr>
          <w:i/>
          <w:sz w:val="24"/>
        </w:rPr>
      </w:pPr>
      <w:r>
        <w:rPr>
          <w:sz w:val="24"/>
        </w:rPr>
        <w:t>otwarcie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rachunków</w:t>
      </w:r>
      <w:r>
        <w:rPr>
          <w:spacing w:val="1"/>
          <w:sz w:val="24"/>
        </w:rPr>
        <w:t xml:space="preserve"> </w:t>
      </w:r>
      <w:r>
        <w:rPr>
          <w:sz w:val="24"/>
        </w:rPr>
        <w:t>sum</w:t>
      </w:r>
      <w:r>
        <w:rPr>
          <w:spacing w:val="1"/>
          <w:sz w:val="24"/>
        </w:rPr>
        <w:t xml:space="preserve"> </w:t>
      </w:r>
      <w:r>
        <w:rPr>
          <w:sz w:val="24"/>
        </w:rPr>
        <w:t>depozytowych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jednostek organizacyjnych</w:t>
      </w:r>
      <w:r w:rsidR="00537BB7">
        <w:rPr>
          <w:sz w:val="24"/>
        </w:rPr>
        <w:t>,</w:t>
      </w:r>
    </w:p>
    <w:p w14:paraId="61C74621" w14:textId="77777777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ind w:left="968" w:hanging="493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-4"/>
          <w:sz w:val="24"/>
        </w:rPr>
        <w:t xml:space="preserve"> </w:t>
      </w:r>
      <w:r>
        <w:rPr>
          <w:sz w:val="24"/>
        </w:rPr>
        <w:t>funkcjonalnego</w:t>
      </w:r>
      <w:r>
        <w:rPr>
          <w:spacing w:val="-3"/>
          <w:sz w:val="24"/>
        </w:rPr>
        <w:t xml:space="preserve"> </w:t>
      </w:r>
      <w:r>
        <w:rPr>
          <w:sz w:val="24"/>
        </w:rPr>
        <w:t>systemu</w:t>
      </w:r>
      <w:r>
        <w:rPr>
          <w:spacing w:val="-5"/>
          <w:sz w:val="24"/>
        </w:rPr>
        <w:t xml:space="preserve"> </w:t>
      </w:r>
      <w:r>
        <w:rPr>
          <w:sz w:val="24"/>
        </w:rPr>
        <w:t>bankowości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14:paraId="34DA49DD" w14:textId="77777777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ind w:left="968" w:hanging="493"/>
        <w:jc w:val="both"/>
        <w:rPr>
          <w:sz w:val="24"/>
        </w:rPr>
      </w:pPr>
      <w:r>
        <w:rPr>
          <w:sz w:val="24"/>
        </w:rPr>
        <w:t>realizacja</w:t>
      </w:r>
      <w:r>
        <w:rPr>
          <w:spacing w:val="-3"/>
          <w:sz w:val="24"/>
        </w:rPr>
        <w:t xml:space="preserve"> </w:t>
      </w:r>
      <w:r>
        <w:rPr>
          <w:sz w:val="24"/>
        </w:rPr>
        <w:t>poleceń</w:t>
      </w:r>
      <w:r>
        <w:rPr>
          <w:spacing w:val="-2"/>
          <w:sz w:val="24"/>
        </w:rPr>
        <w:t xml:space="preserve"> </w:t>
      </w:r>
      <w:r>
        <w:rPr>
          <w:sz w:val="24"/>
        </w:rPr>
        <w:t>przelewów,</w:t>
      </w:r>
    </w:p>
    <w:p w14:paraId="35507003" w14:textId="77777777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ind w:left="968" w:right="576" w:hanging="492"/>
        <w:jc w:val="both"/>
        <w:rPr>
          <w:sz w:val="24"/>
        </w:rPr>
      </w:pPr>
      <w:r>
        <w:rPr>
          <w:sz w:val="24"/>
        </w:rPr>
        <w:t>przechowywanie środków pieniężnych Posiadaczy rachunków oraz przeprowadzanie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ich zlecenie rozliczeń</w:t>
      </w:r>
      <w:r>
        <w:rPr>
          <w:spacing w:val="2"/>
          <w:sz w:val="24"/>
        </w:rPr>
        <w:t xml:space="preserve"> </w:t>
      </w:r>
      <w:r>
        <w:rPr>
          <w:sz w:val="24"/>
        </w:rPr>
        <w:t>pieniężnych,</w:t>
      </w:r>
    </w:p>
    <w:p w14:paraId="69E5FCED" w14:textId="77777777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ind w:left="968" w:right="580" w:hanging="492"/>
        <w:jc w:val="both"/>
        <w:rPr>
          <w:sz w:val="24"/>
        </w:rPr>
      </w:pPr>
      <w:r>
        <w:rPr>
          <w:sz w:val="24"/>
        </w:rPr>
        <w:t>realizację dyspozycji Posiadaczy rachunków podpisywanych wyłącznie przez osoby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dysponowania</w:t>
      </w:r>
      <w:r>
        <w:rPr>
          <w:spacing w:val="1"/>
          <w:sz w:val="24"/>
        </w:rPr>
        <w:t xml:space="preserve"> </w:t>
      </w:r>
      <w:r>
        <w:rPr>
          <w:sz w:val="24"/>
        </w:rPr>
        <w:t>rachunkami,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karcie</w:t>
      </w:r>
      <w:r>
        <w:rPr>
          <w:spacing w:val="1"/>
          <w:sz w:val="24"/>
        </w:rPr>
        <w:t xml:space="preserve"> </w:t>
      </w:r>
      <w:r>
        <w:rPr>
          <w:sz w:val="24"/>
        </w:rPr>
        <w:t>wzorów</w:t>
      </w:r>
      <w:r>
        <w:rPr>
          <w:spacing w:val="1"/>
          <w:sz w:val="24"/>
        </w:rPr>
        <w:t xml:space="preserve"> </w:t>
      </w:r>
      <w:r>
        <w:rPr>
          <w:sz w:val="24"/>
        </w:rPr>
        <w:t>podpisów</w:t>
      </w:r>
      <w:r>
        <w:rPr>
          <w:spacing w:val="-1"/>
          <w:sz w:val="24"/>
        </w:rPr>
        <w:t xml:space="preserve"> </w:t>
      </w:r>
      <w:r>
        <w:rPr>
          <w:sz w:val="24"/>
        </w:rPr>
        <w:t>– formularzu uprawnień pełnomocników,</w:t>
      </w:r>
    </w:p>
    <w:p w14:paraId="37250822" w14:textId="77777777" w:rsidR="00C2098C" w:rsidRPr="00D31874" w:rsidRDefault="0006728F">
      <w:pPr>
        <w:pStyle w:val="Akapitzlist"/>
        <w:numPr>
          <w:ilvl w:val="1"/>
          <w:numId w:val="4"/>
        </w:numPr>
        <w:tabs>
          <w:tab w:val="left" w:pos="969"/>
        </w:tabs>
        <w:spacing w:before="1"/>
        <w:ind w:left="968" w:right="577" w:hanging="492"/>
        <w:jc w:val="both"/>
        <w:rPr>
          <w:sz w:val="24"/>
        </w:rPr>
      </w:pPr>
      <w:r>
        <w:rPr>
          <w:sz w:val="24"/>
        </w:rPr>
        <w:t>wykonywanie</w:t>
      </w:r>
      <w:r>
        <w:rPr>
          <w:spacing w:val="1"/>
          <w:sz w:val="24"/>
        </w:rPr>
        <w:t xml:space="preserve"> </w:t>
      </w:r>
      <w:r>
        <w:rPr>
          <w:sz w:val="24"/>
        </w:rPr>
        <w:t>obsługi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masowych,</w:t>
      </w:r>
      <w:r>
        <w:rPr>
          <w:spacing w:val="1"/>
          <w:sz w:val="24"/>
        </w:rPr>
        <w:t xml:space="preserve"> </w:t>
      </w:r>
      <w:r>
        <w:rPr>
          <w:sz w:val="24"/>
        </w:rPr>
        <w:t>wpływających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rachunki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 umożliwiającej szybki dostęp do informacji na temat tych płatności</w:t>
      </w:r>
      <w:r>
        <w:rPr>
          <w:spacing w:val="1"/>
          <w:sz w:val="24"/>
        </w:rPr>
        <w:t xml:space="preserve"> </w:t>
      </w:r>
      <w:r w:rsidRPr="00D31874">
        <w:rPr>
          <w:sz w:val="24"/>
        </w:rPr>
        <w:t>oraz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automatyzację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księgowań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w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systemie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finansowo-księgowym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Posiadaczy</w:t>
      </w:r>
      <w:r w:rsidRPr="00D31874">
        <w:rPr>
          <w:spacing w:val="-57"/>
          <w:sz w:val="24"/>
        </w:rPr>
        <w:t xml:space="preserve"> </w:t>
      </w:r>
      <w:r w:rsidRPr="00D31874">
        <w:rPr>
          <w:sz w:val="24"/>
        </w:rPr>
        <w:t>rachunków,</w:t>
      </w:r>
    </w:p>
    <w:p w14:paraId="22B5D9BE" w14:textId="609FD08F" w:rsidR="00C2098C" w:rsidRPr="00043365" w:rsidRDefault="00EA1D53">
      <w:pPr>
        <w:pStyle w:val="Akapitzlist"/>
        <w:numPr>
          <w:ilvl w:val="1"/>
          <w:numId w:val="4"/>
        </w:numPr>
        <w:tabs>
          <w:tab w:val="left" w:pos="969"/>
        </w:tabs>
        <w:ind w:left="968" w:right="575" w:hanging="492"/>
        <w:jc w:val="both"/>
        <w:rPr>
          <w:sz w:val="24"/>
        </w:rPr>
      </w:pPr>
      <w:r w:rsidRPr="00043365">
        <w:rPr>
          <w:sz w:val="24"/>
        </w:rPr>
        <w:t>oprocentowanie środków na rachunkach bankowych – odsetki naliczane w miesięcznych okresach obrachunkowych wg zmiennej stawki WIBID 1</w:t>
      </w:r>
      <w:r w:rsidR="002220F3" w:rsidRPr="00043365">
        <w:rPr>
          <w:sz w:val="24"/>
        </w:rPr>
        <w:t xml:space="preserve">M </w:t>
      </w:r>
      <w:r w:rsidRPr="00043365">
        <w:rPr>
          <w:sz w:val="24"/>
        </w:rPr>
        <w:t>pomnożonej przez stały współczynnik korygujący określony w ofercie</w:t>
      </w:r>
      <w:r w:rsidR="0006728F" w:rsidRPr="00043365">
        <w:rPr>
          <w:sz w:val="24"/>
        </w:rPr>
        <w:t>,</w:t>
      </w:r>
    </w:p>
    <w:p w14:paraId="029B8F02" w14:textId="6FD7DDC2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ind w:left="968" w:hanging="493"/>
        <w:jc w:val="both"/>
        <w:rPr>
          <w:sz w:val="24"/>
        </w:rPr>
      </w:pPr>
      <w:r>
        <w:rPr>
          <w:sz w:val="24"/>
        </w:rPr>
        <w:t>udzielanie</w:t>
      </w:r>
      <w:r>
        <w:rPr>
          <w:spacing w:val="-2"/>
          <w:sz w:val="24"/>
        </w:rPr>
        <w:t xml:space="preserve"> </w:t>
      </w:r>
      <w:r>
        <w:rPr>
          <w:sz w:val="24"/>
        </w:rPr>
        <w:t>kredytu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rachunku</w:t>
      </w:r>
      <w:r>
        <w:rPr>
          <w:spacing w:val="-2"/>
          <w:sz w:val="24"/>
        </w:rPr>
        <w:t xml:space="preserve"> </w:t>
      </w:r>
      <w:r>
        <w:rPr>
          <w:sz w:val="24"/>
        </w:rPr>
        <w:t>bieżącym</w:t>
      </w:r>
      <w:r>
        <w:rPr>
          <w:spacing w:val="-1"/>
          <w:sz w:val="24"/>
        </w:rPr>
        <w:t xml:space="preserve"> </w:t>
      </w:r>
      <w:r>
        <w:rPr>
          <w:sz w:val="24"/>
        </w:rPr>
        <w:t>budżetu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-3"/>
          <w:sz w:val="24"/>
        </w:rPr>
        <w:t xml:space="preserve"> </w:t>
      </w:r>
      <w:r w:rsidR="00537BB7">
        <w:rPr>
          <w:sz w:val="24"/>
        </w:rPr>
        <w:t>Pińczów</w:t>
      </w:r>
      <w:r>
        <w:rPr>
          <w:sz w:val="24"/>
        </w:rPr>
        <w:t>,</w:t>
      </w:r>
    </w:p>
    <w:p w14:paraId="24C9E558" w14:textId="77777777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ind w:left="968" w:right="570" w:hanging="492"/>
        <w:jc w:val="both"/>
        <w:rPr>
          <w:sz w:val="24"/>
        </w:rPr>
      </w:pPr>
      <w:proofErr w:type="spellStart"/>
      <w:r>
        <w:rPr>
          <w:spacing w:val="-1"/>
          <w:sz w:val="24"/>
        </w:rPr>
        <w:t>bezkosztowa</w:t>
      </w:r>
      <w:proofErr w:type="spellEnd"/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obsługa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gotówkowa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zakresie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wypłat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wpłat</w:t>
      </w:r>
      <w:r>
        <w:rPr>
          <w:spacing w:val="-8"/>
          <w:sz w:val="24"/>
        </w:rPr>
        <w:t xml:space="preserve"> </w:t>
      </w:r>
      <w:r>
        <w:rPr>
          <w:sz w:val="24"/>
        </w:rPr>
        <w:t>gotówkowych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rachunki</w:t>
      </w:r>
      <w:r>
        <w:rPr>
          <w:spacing w:val="-58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45"/>
          <w:sz w:val="24"/>
        </w:rPr>
        <w:t xml:space="preserve"> </w:t>
      </w:r>
      <w:r>
        <w:rPr>
          <w:sz w:val="24"/>
        </w:rPr>
        <w:t>we</w:t>
      </w:r>
      <w:r>
        <w:rPr>
          <w:spacing w:val="-1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0"/>
          <w:sz w:val="24"/>
        </w:rPr>
        <w:t xml:space="preserve"> </w:t>
      </w:r>
      <w:r>
        <w:rPr>
          <w:sz w:val="24"/>
        </w:rPr>
        <w:t>placówkach</w:t>
      </w:r>
      <w:r>
        <w:rPr>
          <w:spacing w:val="-10"/>
          <w:sz w:val="24"/>
        </w:rPr>
        <w:t xml:space="preserve"> </w:t>
      </w:r>
      <w:r>
        <w:rPr>
          <w:sz w:val="24"/>
        </w:rPr>
        <w:t>wykonawcy</w:t>
      </w:r>
      <w:r>
        <w:rPr>
          <w:spacing w:val="-12"/>
          <w:sz w:val="24"/>
        </w:rPr>
        <w:t xml:space="preserve"> </w:t>
      </w:r>
      <w:r>
        <w:rPr>
          <w:sz w:val="24"/>
        </w:rPr>
        <w:t>.</w:t>
      </w:r>
    </w:p>
    <w:p w14:paraId="70701B7D" w14:textId="77777777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spacing w:before="1"/>
        <w:ind w:left="968" w:right="577" w:hanging="492"/>
        <w:jc w:val="both"/>
        <w:rPr>
          <w:sz w:val="24"/>
        </w:rPr>
      </w:pPr>
      <w:r>
        <w:rPr>
          <w:sz w:val="24"/>
        </w:rPr>
        <w:t>usługi</w:t>
      </w:r>
      <w:r>
        <w:rPr>
          <w:spacing w:val="103"/>
          <w:sz w:val="24"/>
        </w:rPr>
        <w:t xml:space="preserve"> </w:t>
      </w:r>
      <w:r>
        <w:rPr>
          <w:sz w:val="24"/>
        </w:rPr>
        <w:t>związane</w:t>
      </w:r>
      <w:r>
        <w:rPr>
          <w:spacing w:val="102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wpłatami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gotówkowymi,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tym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bilonu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41"/>
          <w:sz w:val="24"/>
        </w:rPr>
        <w:t xml:space="preserve"> </w:t>
      </w:r>
      <w:r>
        <w:rPr>
          <w:sz w:val="24"/>
        </w:rPr>
        <w:t>banknotów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zamkniętej</w:t>
      </w:r>
      <w:r>
        <w:rPr>
          <w:spacing w:val="1"/>
          <w:sz w:val="24"/>
        </w:rPr>
        <w:t xml:space="preserve"> </w:t>
      </w:r>
      <w:r>
        <w:rPr>
          <w:sz w:val="24"/>
        </w:rPr>
        <w:t>(bilon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banknoty</w:t>
      </w:r>
      <w:r>
        <w:rPr>
          <w:spacing w:val="1"/>
          <w:sz w:val="24"/>
        </w:rPr>
        <w:t xml:space="preserve"> </w:t>
      </w:r>
      <w:r>
        <w:rPr>
          <w:sz w:val="24"/>
        </w:rPr>
        <w:t>nieprzeliczone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niesortowane)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wypłatami</w:t>
      </w:r>
      <w:r>
        <w:rPr>
          <w:spacing w:val="-1"/>
          <w:sz w:val="24"/>
        </w:rPr>
        <w:t xml:space="preserve"> </w:t>
      </w:r>
      <w:r>
        <w:rPr>
          <w:sz w:val="24"/>
        </w:rPr>
        <w:t>gotówkowymi w</w:t>
      </w:r>
      <w:r>
        <w:rPr>
          <w:spacing w:val="-1"/>
          <w:sz w:val="24"/>
        </w:rPr>
        <w:t xml:space="preserve"> </w:t>
      </w:r>
      <w:r>
        <w:rPr>
          <w:sz w:val="24"/>
        </w:rPr>
        <w:t>ciężar rachunku Posiadacza</w:t>
      </w:r>
      <w:r>
        <w:rPr>
          <w:spacing w:val="-2"/>
          <w:sz w:val="24"/>
        </w:rPr>
        <w:t xml:space="preserve"> </w:t>
      </w:r>
      <w:r>
        <w:rPr>
          <w:sz w:val="24"/>
        </w:rPr>
        <w:t>rachunku,</w:t>
      </w:r>
    </w:p>
    <w:p w14:paraId="17DB75EF" w14:textId="77777777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ind w:left="968" w:hanging="493"/>
        <w:jc w:val="both"/>
        <w:rPr>
          <w:sz w:val="24"/>
        </w:rPr>
      </w:pPr>
      <w:r>
        <w:rPr>
          <w:sz w:val="24"/>
        </w:rPr>
        <w:t>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przelewów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wypłat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wpływów</w:t>
      </w:r>
      <w:r>
        <w:rPr>
          <w:spacing w:val="-3"/>
          <w:sz w:val="24"/>
        </w:rPr>
        <w:t xml:space="preserve"> </w:t>
      </w:r>
      <w:r>
        <w:rPr>
          <w:sz w:val="24"/>
        </w:rPr>
        <w:t>bieżących,</w:t>
      </w:r>
    </w:p>
    <w:p w14:paraId="59481E7A" w14:textId="77777777" w:rsidR="00C2098C" w:rsidRDefault="00C2098C">
      <w:pPr>
        <w:jc w:val="both"/>
        <w:rPr>
          <w:sz w:val="24"/>
        </w:rPr>
        <w:sectPr w:rsidR="00C2098C">
          <w:type w:val="continuous"/>
          <w:pgSz w:w="11910" w:h="16840"/>
          <w:pgMar w:top="1320" w:right="840" w:bottom="280" w:left="1300" w:header="708" w:footer="708" w:gutter="0"/>
          <w:cols w:space="708"/>
        </w:sectPr>
      </w:pPr>
    </w:p>
    <w:p w14:paraId="3EC60131" w14:textId="77777777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spacing w:before="76"/>
        <w:ind w:left="968" w:hanging="493"/>
        <w:jc w:val="left"/>
        <w:rPr>
          <w:sz w:val="24"/>
        </w:rPr>
      </w:pPr>
      <w:r>
        <w:rPr>
          <w:sz w:val="24"/>
        </w:rPr>
        <w:lastRenderedPageBreak/>
        <w:t>dokonywanie</w:t>
      </w:r>
      <w:r>
        <w:rPr>
          <w:spacing w:val="-2"/>
          <w:sz w:val="24"/>
        </w:rPr>
        <w:t xml:space="preserve"> </w:t>
      </w:r>
      <w:r>
        <w:rPr>
          <w:sz w:val="24"/>
        </w:rPr>
        <w:t>przelewów w</w:t>
      </w:r>
      <w:r>
        <w:rPr>
          <w:spacing w:val="-2"/>
          <w:sz w:val="24"/>
        </w:rPr>
        <w:t xml:space="preserve"> </w:t>
      </w:r>
      <w:r>
        <w:rPr>
          <w:sz w:val="24"/>
        </w:rPr>
        <w:t>obrębie</w:t>
      </w:r>
      <w:r>
        <w:rPr>
          <w:spacing w:val="-2"/>
          <w:sz w:val="24"/>
        </w:rPr>
        <w:t xml:space="preserve"> </w:t>
      </w:r>
      <w:r>
        <w:rPr>
          <w:sz w:val="24"/>
        </w:rPr>
        <w:t>Banku,</w:t>
      </w:r>
    </w:p>
    <w:p w14:paraId="397D498B" w14:textId="1F83F65A" w:rsidR="00C2098C" w:rsidRPr="0019723B" w:rsidRDefault="0006728F" w:rsidP="0019723B">
      <w:pPr>
        <w:pStyle w:val="Akapitzlist"/>
        <w:numPr>
          <w:ilvl w:val="1"/>
          <w:numId w:val="4"/>
        </w:numPr>
        <w:tabs>
          <w:tab w:val="left" w:pos="969"/>
        </w:tabs>
        <w:spacing w:before="1"/>
        <w:ind w:left="968" w:right="574" w:hanging="492"/>
        <w:jc w:val="left"/>
        <w:rPr>
          <w:sz w:val="24"/>
        </w:rPr>
      </w:pPr>
      <w:r>
        <w:rPr>
          <w:sz w:val="24"/>
        </w:rPr>
        <w:t>sporządzanie</w:t>
      </w:r>
      <w:r>
        <w:rPr>
          <w:spacing w:val="58"/>
          <w:sz w:val="24"/>
        </w:rPr>
        <w:t xml:space="preserve"> </w:t>
      </w:r>
      <w:r>
        <w:rPr>
          <w:sz w:val="24"/>
        </w:rPr>
        <w:t>czytelnych</w:t>
      </w:r>
      <w:r>
        <w:rPr>
          <w:spacing w:val="56"/>
          <w:sz w:val="24"/>
        </w:rPr>
        <w:t xml:space="preserve"> </w:t>
      </w:r>
      <w:r>
        <w:rPr>
          <w:sz w:val="24"/>
        </w:rPr>
        <w:t>wyciągów</w:t>
      </w:r>
      <w:r>
        <w:rPr>
          <w:spacing w:val="57"/>
          <w:sz w:val="24"/>
        </w:rPr>
        <w:t xml:space="preserve"> </w:t>
      </w:r>
      <w:r>
        <w:rPr>
          <w:sz w:val="24"/>
        </w:rPr>
        <w:t>bankowych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formie</w:t>
      </w:r>
      <w:r>
        <w:rPr>
          <w:spacing w:val="58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następnym</w:t>
      </w:r>
      <w:r>
        <w:rPr>
          <w:spacing w:val="2"/>
          <w:sz w:val="24"/>
        </w:rPr>
        <w:t xml:space="preserve"> </w:t>
      </w:r>
      <w:r>
        <w:rPr>
          <w:sz w:val="24"/>
        </w:rPr>
        <w:t>dniu roboczym,</w:t>
      </w:r>
    </w:p>
    <w:p w14:paraId="167B39DB" w14:textId="77777777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ind w:left="968" w:hanging="493"/>
        <w:jc w:val="left"/>
        <w:rPr>
          <w:sz w:val="24"/>
        </w:rPr>
      </w:pPr>
      <w:r>
        <w:rPr>
          <w:sz w:val="24"/>
        </w:rPr>
        <w:t>obsługa</w:t>
      </w:r>
      <w:r>
        <w:rPr>
          <w:spacing w:val="-2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terminali</w:t>
      </w:r>
      <w:r>
        <w:rPr>
          <w:spacing w:val="-1"/>
          <w:sz w:val="24"/>
        </w:rPr>
        <w:t xml:space="preserve"> </w:t>
      </w:r>
      <w:r>
        <w:rPr>
          <w:sz w:val="24"/>
        </w:rPr>
        <w:t>POS,</w:t>
      </w:r>
    </w:p>
    <w:p w14:paraId="106750AA" w14:textId="77777777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ind w:left="968" w:right="572" w:hanging="492"/>
        <w:jc w:val="both"/>
        <w:rPr>
          <w:sz w:val="24"/>
        </w:rPr>
      </w:pPr>
      <w:r>
        <w:rPr>
          <w:sz w:val="24"/>
        </w:rPr>
        <w:t>informowanie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mailowo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wpływających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Wykonawcy zajęciach praw majątkowych stanowiących wierzytelność z rachunków</w:t>
      </w:r>
      <w:r>
        <w:rPr>
          <w:spacing w:val="1"/>
          <w:sz w:val="24"/>
        </w:rPr>
        <w:t xml:space="preserve"> </w:t>
      </w:r>
      <w:r>
        <w:rPr>
          <w:sz w:val="24"/>
        </w:rPr>
        <w:t>bankowych,</w:t>
      </w:r>
      <w:r>
        <w:rPr>
          <w:spacing w:val="-1"/>
          <w:sz w:val="24"/>
        </w:rPr>
        <w:t xml:space="preserve"> </w:t>
      </w:r>
      <w:r>
        <w:rPr>
          <w:sz w:val="24"/>
        </w:rPr>
        <w:t>przed realizacją zajęcia,</w:t>
      </w:r>
    </w:p>
    <w:p w14:paraId="668E55E2" w14:textId="77777777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ind w:left="968" w:right="570" w:hanging="492"/>
        <w:jc w:val="both"/>
        <w:rPr>
          <w:sz w:val="24"/>
        </w:rPr>
      </w:pP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bankowych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Posiadaczy</w:t>
      </w:r>
      <w:r>
        <w:rPr>
          <w:spacing w:val="1"/>
          <w:sz w:val="24"/>
        </w:rPr>
        <w:t xml:space="preserve"> </w:t>
      </w:r>
      <w:r>
        <w:rPr>
          <w:sz w:val="24"/>
        </w:rPr>
        <w:t>rachunków,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przechowywanie</w:t>
      </w:r>
      <w:r>
        <w:rPr>
          <w:spacing w:val="1"/>
          <w:sz w:val="24"/>
        </w:rPr>
        <w:t xml:space="preserve"> </w:t>
      </w:r>
      <w:r>
        <w:rPr>
          <w:sz w:val="24"/>
        </w:rPr>
        <w:t>depozytów,</w:t>
      </w:r>
      <w:r>
        <w:rPr>
          <w:spacing w:val="1"/>
          <w:sz w:val="24"/>
        </w:rPr>
        <w:t xml:space="preserve"> </w:t>
      </w:r>
      <w:r>
        <w:rPr>
          <w:sz w:val="24"/>
        </w:rPr>
        <w:t>wydawanie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bankowych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udzielanie</w:t>
      </w:r>
      <w:r>
        <w:rPr>
          <w:spacing w:val="-1"/>
          <w:sz w:val="24"/>
        </w:rPr>
        <w:t xml:space="preserve"> </w:t>
      </w:r>
      <w:r>
        <w:rPr>
          <w:sz w:val="24"/>
        </w:rPr>
        <w:t>wszelkich 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7D81ADEB" w14:textId="559B45D3" w:rsidR="00C2098C" w:rsidRDefault="0006728F">
      <w:pPr>
        <w:pStyle w:val="Akapitzlist"/>
        <w:numPr>
          <w:ilvl w:val="0"/>
          <w:numId w:val="4"/>
        </w:numPr>
        <w:tabs>
          <w:tab w:val="left" w:pos="542"/>
        </w:tabs>
        <w:ind w:right="574"/>
        <w:jc w:val="both"/>
        <w:rPr>
          <w:sz w:val="24"/>
        </w:rPr>
      </w:pPr>
      <w:r>
        <w:rPr>
          <w:sz w:val="24"/>
        </w:rPr>
        <w:t xml:space="preserve">Zamawiający wymaga, aby Wykonawca zapewnił na terenie Miasta </w:t>
      </w:r>
      <w:r w:rsidR="006B78D2">
        <w:rPr>
          <w:sz w:val="24"/>
        </w:rPr>
        <w:t>Pińczowa</w:t>
      </w:r>
      <w:r>
        <w:rPr>
          <w:sz w:val="24"/>
        </w:rPr>
        <w:t xml:space="preserve"> obsługę</w:t>
      </w:r>
      <w:r>
        <w:rPr>
          <w:spacing w:val="-57"/>
          <w:sz w:val="24"/>
        </w:rPr>
        <w:t xml:space="preserve"> </w:t>
      </w:r>
      <w:r>
        <w:rPr>
          <w:sz w:val="24"/>
        </w:rPr>
        <w:t>bankową,</w:t>
      </w:r>
      <w:r>
        <w:rPr>
          <w:spacing w:val="-10"/>
          <w:sz w:val="24"/>
        </w:rPr>
        <w:t xml:space="preserve"> </w:t>
      </w:r>
      <w:r>
        <w:rPr>
          <w:sz w:val="24"/>
        </w:rPr>
        <w:t>zgodnie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8"/>
          <w:sz w:val="24"/>
        </w:rPr>
        <w:t xml:space="preserve"> </w:t>
      </w:r>
      <w:r>
        <w:rPr>
          <w:sz w:val="24"/>
        </w:rPr>
        <w:t>zamówienia.</w:t>
      </w:r>
    </w:p>
    <w:p w14:paraId="7C5260A1" w14:textId="77777777" w:rsidR="00C2098C" w:rsidRDefault="0006728F">
      <w:pPr>
        <w:pStyle w:val="Akapitzlist"/>
        <w:numPr>
          <w:ilvl w:val="0"/>
          <w:numId w:val="4"/>
        </w:numPr>
        <w:tabs>
          <w:tab w:val="left" w:pos="544"/>
        </w:tabs>
        <w:ind w:left="543" w:right="570" w:hanging="360"/>
        <w:jc w:val="both"/>
        <w:rPr>
          <w:sz w:val="24"/>
        </w:rPr>
      </w:pPr>
      <w:r>
        <w:rPr>
          <w:spacing w:val="-2"/>
          <w:sz w:val="24"/>
        </w:rPr>
        <w:t>Wykonawca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zapewni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sporządzanie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przekazywanie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Zamawiającemu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wyciągów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bankowych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formie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papierowej</w:t>
      </w:r>
      <w:r>
        <w:rPr>
          <w:spacing w:val="46"/>
          <w:sz w:val="24"/>
        </w:rPr>
        <w:t xml:space="preserve"> </w:t>
      </w:r>
      <w:r>
        <w:rPr>
          <w:spacing w:val="-3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wyjątkowych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sytuacjach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żądanie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Zamawiającego.</w:t>
      </w:r>
    </w:p>
    <w:p w14:paraId="7F51F8E5" w14:textId="77777777" w:rsidR="00C2098C" w:rsidRDefault="0006728F">
      <w:pPr>
        <w:pStyle w:val="Akapitzlist"/>
        <w:numPr>
          <w:ilvl w:val="0"/>
          <w:numId w:val="4"/>
        </w:numPr>
        <w:tabs>
          <w:tab w:val="left" w:pos="544"/>
        </w:tabs>
        <w:ind w:left="543" w:right="574" w:hanging="428"/>
        <w:jc w:val="both"/>
        <w:rPr>
          <w:sz w:val="24"/>
        </w:rPr>
      </w:pPr>
      <w:r>
        <w:rPr>
          <w:sz w:val="24"/>
        </w:rPr>
        <w:t>Rachunek sum depozytowych umożliwi automatyczną obsługę wielu depozytów, poprzez</w:t>
      </w:r>
      <w:r>
        <w:rPr>
          <w:spacing w:val="-57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1"/>
          <w:sz w:val="24"/>
        </w:rPr>
        <w:t xml:space="preserve"> </w:t>
      </w:r>
      <w:r>
        <w:rPr>
          <w:sz w:val="24"/>
        </w:rPr>
        <w:t>rachunki</w:t>
      </w:r>
      <w:r>
        <w:rPr>
          <w:spacing w:val="1"/>
          <w:sz w:val="24"/>
        </w:rPr>
        <w:t xml:space="preserve"> </w:t>
      </w:r>
      <w:r>
        <w:rPr>
          <w:sz w:val="24"/>
        </w:rPr>
        <w:t>wirtualne,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pozwoli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ewidencjonowanie</w:t>
      </w:r>
      <w:r>
        <w:rPr>
          <w:spacing w:val="-14"/>
          <w:sz w:val="24"/>
        </w:rPr>
        <w:t xml:space="preserve"> </w:t>
      </w:r>
      <w:r>
        <w:rPr>
          <w:sz w:val="24"/>
        </w:rPr>
        <w:t>odsetek</w:t>
      </w:r>
      <w:r>
        <w:rPr>
          <w:spacing w:val="-13"/>
          <w:sz w:val="24"/>
        </w:rPr>
        <w:t xml:space="preserve"> </w:t>
      </w:r>
      <w:r>
        <w:rPr>
          <w:sz w:val="24"/>
        </w:rPr>
        <w:t>bankowych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4"/>
          <w:sz w:val="24"/>
        </w:rPr>
        <w:t xml:space="preserve"> </w:t>
      </w:r>
      <w:r>
        <w:rPr>
          <w:sz w:val="24"/>
        </w:rPr>
        <w:t>sum</w:t>
      </w:r>
      <w:r>
        <w:rPr>
          <w:spacing w:val="-12"/>
          <w:sz w:val="24"/>
        </w:rPr>
        <w:t xml:space="preserve"> </w:t>
      </w:r>
      <w:r>
        <w:rPr>
          <w:sz w:val="24"/>
        </w:rPr>
        <w:t>depozytowych</w:t>
      </w:r>
      <w:r>
        <w:rPr>
          <w:spacing w:val="-13"/>
          <w:sz w:val="24"/>
        </w:rPr>
        <w:t xml:space="preserve"> </w:t>
      </w:r>
      <w:r>
        <w:rPr>
          <w:sz w:val="24"/>
        </w:rPr>
        <w:t>(np.</w:t>
      </w:r>
      <w:r>
        <w:rPr>
          <w:spacing w:val="-14"/>
          <w:sz w:val="24"/>
        </w:rPr>
        <w:t xml:space="preserve"> </w:t>
      </w:r>
      <w:r>
        <w:rPr>
          <w:sz w:val="24"/>
        </w:rPr>
        <w:t>kaucji)</w:t>
      </w:r>
      <w:r>
        <w:rPr>
          <w:spacing w:val="-58"/>
          <w:sz w:val="24"/>
        </w:rPr>
        <w:t xml:space="preserve"> </w:t>
      </w:r>
      <w:r>
        <w:rPr>
          <w:sz w:val="24"/>
        </w:rPr>
        <w:t>w taki sposób aby odsetki były doliczane do poszczególnych pozycji depozytowych i</w:t>
      </w:r>
      <w:r>
        <w:rPr>
          <w:spacing w:val="1"/>
          <w:sz w:val="24"/>
        </w:rPr>
        <w:t xml:space="preserve"> </w:t>
      </w:r>
      <w:r>
        <w:rPr>
          <w:sz w:val="24"/>
        </w:rPr>
        <w:t>zwracane 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kaucją.</w:t>
      </w:r>
    </w:p>
    <w:p w14:paraId="06C66580" w14:textId="77777777" w:rsidR="00C2098C" w:rsidRDefault="0006728F">
      <w:pPr>
        <w:pStyle w:val="Tekstpodstawowy"/>
        <w:ind w:right="579" w:firstLine="0"/>
      </w:pPr>
      <w:r>
        <w:t>System umożliwi również zarządzanie wpłatami dokonanymi bezpośrednio na rachunek</w:t>
      </w:r>
      <w:r>
        <w:rPr>
          <w:spacing w:val="1"/>
        </w:rPr>
        <w:t xml:space="preserve"> </w:t>
      </w:r>
      <w:r>
        <w:t>sum depozytowych (w przypadku braku możliwości przyporządkowania interesantowi</w:t>
      </w:r>
      <w:r>
        <w:rPr>
          <w:spacing w:val="1"/>
        </w:rPr>
        <w:t xml:space="preserve"> </w:t>
      </w:r>
      <w:r>
        <w:t>indywidualnego</w:t>
      </w:r>
      <w:r>
        <w:rPr>
          <w:spacing w:val="1"/>
        </w:rPr>
        <w:t xml:space="preserve"> </w:t>
      </w:r>
      <w:r>
        <w:t>rachunku</w:t>
      </w:r>
      <w:r>
        <w:rPr>
          <w:spacing w:val="1"/>
        </w:rPr>
        <w:t xml:space="preserve"> </w:t>
      </w:r>
      <w:r>
        <w:t>wirtualnego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wpłatą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wadia)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ewidencjonowanie</w:t>
      </w:r>
      <w:r>
        <w:rPr>
          <w:spacing w:val="1"/>
        </w:rPr>
        <w:t xml:space="preserve"> </w:t>
      </w:r>
      <w:r>
        <w:t>odsetek</w:t>
      </w:r>
      <w:r>
        <w:rPr>
          <w:spacing w:val="-1"/>
        </w:rPr>
        <w:t xml:space="preserve"> </w:t>
      </w:r>
      <w:r>
        <w:t>bankowych od poszczególnych kwot.</w:t>
      </w:r>
    </w:p>
    <w:p w14:paraId="0430A02B" w14:textId="77777777" w:rsidR="00C2098C" w:rsidRDefault="0006728F">
      <w:pPr>
        <w:pStyle w:val="Tekstpodstawowy"/>
        <w:spacing w:before="1"/>
        <w:ind w:right="577" w:firstLine="0"/>
      </w:pPr>
      <w:r>
        <w:t>Zamawiający uzyska codziennie raporty o wszystkich otrzymanych płatnościach, saldach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naliczonych odsetkach.</w:t>
      </w:r>
    </w:p>
    <w:p w14:paraId="587D3BBB" w14:textId="77777777" w:rsidR="00C2098C" w:rsidRDefault="0006728F">
      <w:pPr>
        <w:pStyle w:val="Akapitzlist"/>
        <w:numPr>
          <w:ilvl w:val="0"/>
          <w:numId w:val="4"/>
        </w:numPr>
        <w:tabs>
          <w:tab w:val="left" w:pos="544"/>
        </w:tabs>
        <w:ind w:left="543" w:right="582" w:hanging="428"/>
        <w:jc w:val="both"/>
        <w:rPr>
          <w:sz w:val="24"/>
        </w:rPr>
      </w:pPr>
      <w:r>
        <w:rPr>
          <w:sz w:val="24"/>
        </w:rPr>
        <w:t>Funkcjonalny system bankowości elektronicznej umożliwi za pomocą sieci Internet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14:paraId="576951EB" w14:textId="2F80C4B7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ind w:left="968" w:right="577"/>
        <w:jc w:val="both"/>
        <w:rPr>
          <w:sz w:val="24"/>
        </w:rPr>
      </w:pPr>
      <w:r>
        <w:rPr>
          <w:sz w:val="24"/>
        </w:rPr>
        <w:t>dokonywanie</w:t>
      </w:r>
      <w:r>
        <w:rPr>
          <w:spacing w:val="1"/>
          <w:sz w:val="24"/>
        </w:rPr>
        <w:t xml:space="preserve"> </w:t>
      </w:r>
      <w:r>
        <w:rPr>
          <w:sz w:val="24"/>
        </w:rPr>
        <w:t>przelewów</w:t>
      </w:r>
      <w:r w:rsidR="00FC3007"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datą</w:t>
      </w:r>
      <w:r>
        <w:rPr>
          <w:spacing w:val="1"/>
          <w:sz w:val="24"/>
        </w:rPr>
        <w:t xml:space="preserve"> </w:t>
      </w:r>
      <w:r>
        <w:rPr>
          <w:sz w:val="24"/>
        </w:rPr>
        <w:t>przyszłą</w:t>
      </w:r>
      <w:r>
        <w:rPr>
          <w:spacing w:val="1"/>
          <w:sz w:val="24"/>
        </w:rPr>
        <w:t xml:space="preserve"> </w:t>
      </w:r>
      <w:r>
        <w:rPr>
          <w:sz w:val="24"/>
        </w:rPr>
        <w:t>przelewu, z możliwością przeglądania, modyfikacji i usuwania przed wysłaniem do</w:t>
      </w:r>
      <w:r>
        <w:rPr>
          <w:spacing w:val="1"/>
          <w:sz w:val="24"/>
        </w:rPr>
        <w:t xml:space="preserve"> </w:t>
      </w:r>
      <w:r>
        <w:rPr>
          <w:sz w:val="24"/>
        </w:rPr>
        <w:t>Banku,</w:t>
      </w:r>
      <w:r>
        <w:rPr>
          <w:spacing w:val="1"/>
          <w:sz w:val="24"/>
        </w:rPr>
        <w:t xml:space="preserve"> </w:t>
      </w:r>
      <w:r>
        <w:rPr>
          <w:sz w:val="24"/>
        </w:rPr>
        <w:t>dokonywanie</w:t>
      </w:r>
      <w:r>
        <w:rPr>
          <w:spacing w:val="1"/>
          <w:sz w:val="24"/>
        </w:rPr>
        <w:t xml:space="preserve"> </w:t>
      </w:r>
      <w:r>
        <w:rPr>
          <w:sz w:val="24"/>
        </w:rPr>
        <w:t>jednorazowego</w:t>
      </w:r>
      <w:r>
        <w:rPr>
          <w:spacing w:val="1"/>
          <w:sz w:val="24"/>
        </w:rPr>
        <w:t xml:space="preserve"> </w:t>
      </w:r>
      <w:r>
        <w:rPr>
          <w:sz w:val="24"/>
        </w:rPr>
        <w:t>wysyłania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przelewów,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57"/>
          <w:sz w:val="24"/>
        </w:rPr>
        <w:t xml:space="preserve"> </w:t>
      </w:r>
      <w:r>
        <w:rPr>
          <w:sz w:val="24"/>
        </w:rPr>
        <w:t>rachunków w</w:t>
      </w:r>
      <w:r>
        <w:rPr>
          <w:spacing w:val="-1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dostępnych środków,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kredytowych</w:t>
      </w:r>
      <w:r w:rsidR="00D31874">
        <w:rPr>
          <w:sz w:val="24"/>
        </w:rPr>
        <w:t>,</w:t>
      </w:r>
    </w:p>
    <w:p w14:paraId="7E788E2B" w14:textId="77777777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ind w:left="968" w:right="579"/>
        <w:jc w:val="both"/>
        <w:rPr>
          <w:sz w:val="24"/>
        </w:rPr>
      </w:pPr>
      <w:r>
        <w:rPr>
          <w:sz w:val="24"/>
        </w:rPr>
        <w:t>ścisłe</w:t>
      </w:r>
      <w:r>
        <w:rPr>
          <w:spacing w:val="1"/>
          <w:sz w:val="24"/>
        </w:rPr>
        <w:t xml:space="preserve"> </w:t>
      </w:r>
      <w:r>
        <w:rPr>
          <w:sz w:val="24"/>
        </w:rPr>
        <w:t>umożliwienie</w:t>
      </w:r>
      <w:r>
        <w:rPr>
          <w:spacing w:val="1"/>
          <w:sz w:val="24"/>
        </w:rPr>
        <w:t xml:space="preserve"> </w:t>
      </w:r>
      <w:r>
        <w:rPr>
          <w:sz w:val="24"/>
        </w:rPr>
        <w:t>pełnego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systemem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poziomach</w:t>
      </w:r>
      <w:r>
        <w:rPr>
          <w:spacing w:val="1"/>
          <w:sz w:val="24"/>
        </w:rPr>
        <w:t xml:space="preserve"> </w:t>
      </w:r>
      <w:r>
        <w:rPr>
          <w:sz w:val="24"/>
        </w:rPr>
        <w:t>autoryzacji,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57"/>
          <w:sz w:val="24"/>
        </w:rPr>
        <w:t xml:space="preserve"> </w:t>
      </w:r>
      <w:r>
        <w:rPr>
          <w:sz w:val="24"/>
        </w:rPr>
        <w:t>różnej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1"/>
          <w:sz w:val="24"/>
        </w:rPr>
        <w:t xml:space="preserve"> </w:t>
      </w:r>
      <w:r>
        <w:rPr>
          <w:sz w:val="24"/>
        </w:rPr>
        <w:t>podpisów,</w:t>
      </w:r>
    </w:p>
    <w:p w14:paraId="71F2F3BD" w14:textId="77777777" w:rsidR="00C2098C" w:rsidRDefault="0006728F">
      <w:pPr>
        <w:pStyle w:val="Akapitzlist"/>
        <w:numPr>
          <w:ilvl w:val="1"/>
          <w:numId w:val="4"/>
        </w:numPr>
        <w:tabs>
          <w:tab w:val="left" w:pos="969"/>
        </w:tabs>
        <w:ind w:left="968" w:right="580"/>
        <w:jc w:val="both"/>
        <w:rPr>
          <w:sz w:val="24"/>
        </w:rPr>
      </w:pPr>
      <w:r>
        <w:rPr>
          <w:sz w:val="24"/>
        </w:rPr>
        <w:t>uzyskanie</w:t>
      </w:r>
      <w:r>
        <w:rPr>
          <w:spacing w:val="-10"/>
          <w:sz w:val="24"/>
        </w:rPr>
        <w:t xml:space="preserve"> </w:t>
      </w:r>
      <w:r>
        <w:rPr>
          <w:sz w:val="24"/>
        </w:rPr>
        <w:t>szybkiego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łatwego</w:t>
      </w:r>
      <w:r>
        <w:rPr>
          <w:spacing w:val="-10"/>
          <w:sz w:val="24"/>
        </w:rPr>
        <w:t xml:space="preserve"> </w:t>
      </w:r>
      <w:r>
        <w:rPr>
          <w:sz w:val="24"/>
        </w:rPr>
        <w:t>dostępu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czasie</w:t>
      </w:r>
      <w:r>
        <w:rPr>
          <w:spacing w:val="-7"/>
          <w:sz w:val="24"/>
        </w:rPr>
        <w:t xml:space="preserve"> </w:t>
      </w:r>
      <w:r>
        <w:rPr>
          <w:sz w:val="24"/>
        </w:rPr>
        <w:t>rzeczywistym,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informacji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stanie</w:t>
      </w:r>
      <w:r>
        <w:rPr>
          <w:spacing w:val="-58"/>
          <w:sz w:val="24"/>
        </w:rPr>
        <w:t xml:space="preserve"> </w:t>
      </w:r>
      <w:r>
        <w:rPr>
          <w:sz w:val="24"/>
        </w:rPr>
        <w:t>środków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rachunkach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 przeprowadzonych</w:t>
      </w:r>
      <w:r>
        <w:rPr>
          <w:spacing w:val="-1"/>
          <w:sz w:val="24"/>
        </w:rPr>
        <w:t xml:space="preserve"> </w:t>
      </w:r>
      <w:r>
        <w:rPr>
          <w:sz w:val="24"/>
        </w:rPr>
        <w:t>transakcjach, w</w:t>
      </w:r>
      <w:r>
        <w:rPr>
          <w:spacing w:val="-2"/>
          <w:sz w:val="24"/>
        </w:rPr>
        <w:t xml:space="preserve"> </w:t>
      </w:r>
      <w:r>
        <w:rPr>
          <w:sz w:val="24"/>
        </w:rPr>
        <w:t>tym:</w:t>
      </w:r>
    </w:p>
    <w:p w14:paraId="107D9E10" w14:textId="77777777" w:rsidR="00C2098C" w:rsidRDefault="0006728F">
      <w:pPr>
        <w:pStyle w:val="Akapitzlist"/>
        <w:numPr>
          <w:ilvl w:val="2"/>
          <w:numId w:val="4"/>
        </w:numPr>
        <w:tabs>
          <w:tab w:val="left" w:pos="1250"/>
        </w:tabs>
        <w:ind w:right="582"/>
        <w:jc w:val="both"/>
        <w:rPr>
          <w:sz w:val="24"/>
        </w:rPr>
      </w:pPr>
      <w:r>
        <w:rPr>
          <w:sz w:val="24"/>
        </w:rPr>
        <w:t>tworzenia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wydruku</w:t>
      </w:r>
      <w:r>
        <w:rPr>
          <w:spacing w:val="1"/>
          <w:sz w:val="24"/>
        </w:rPr>
        <w:t xml:space="preserve"> </w:t>
      </w:r>
      <w:r>
        <w:rPr>
          <w:sz w:val="24"/>
        </w:rPr>
        <w:t>raportów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operacji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rachunkach</w:t>
      </w:r>
      <w:r>
        <w:rPr>
          <w:spacing w:val="-57"/>
          <w:sz w:val="24"/>
        </w:rPr>
        <w:t xml:space="preserve"> </w:t>
      </w:r>
      <w:r>
        <w:rPr>
          <w:sz w:val="24"/>
        </w:rPr>
        <w:t>bankowych</w:t>
      </w:r>
      <w:r>
        <w:rPr>
          <w:spacing w:val="1"/>
          <w:sz w:val="24"/>
        </w:rPr>
        <w:t xml:space="preserve"> </w:t>
      </w:r>
      <w:r>
        <w:rPr>
          <w:sz w:val="24"/>
        </w:rPr>
        <w:t>(dla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rachunków)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funkcją</w:t>
      </w:r>
      <w:r>
        <w:rPr>
          <w:spacing w:val="1"/>
          <w:sz w:val="24"/>
        </w:rPr>
        <w:t xml:space="preserve"> </w:t>
      </w:r>
      <w:r>
        <w:rPr>
          <w:sz w:val="24"/>
        </w:rPr>
        <w:t>sortowania,</w:t>
      </w:r>
      <w:r>
        <w:rPr>
          <w:spacing w:val="-1"/>
          <w:sz w:val="24"/>
        </w:rPr>
        <w:t xml:space="preserve"> </w:t>
      </w:r>
      <w:r>
        <w:rPr>
          <w:sz w:val="24"/>
        </w:rPr>
        <w:t>filtrowania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podglądu wybranego</w:t>
      </w:r>
      <w:r>
        <w:rPr>
          <w:spacing w:val="-1"/>
          <w:sz w:val="24"/>
        </w:rPr>
        <w:t xml:space="preserve"> </w:t>
      </w:r>
      <w:r>
        <w:rPr>
          <w:sz w:val="24"/>
        </w:rPr>
        <w:t>typu operacji,</w:t>
      </w:r>
    </w:p>
    <w:p w14:paraId="3E257DCA" w14:textId="77777777" w:rsidR="00C2098C" w:rsidRDefault="0006728F">
      <w:pPr>
        <w:pStyle w:val="Akapitzlist"/>
        <w:numPr>
          <w:ilvl w:val="2"/>
          <w:numId w:val="4"/>
        </w:numPr>
        <w:tabs>
          <w:tab w:val="left" w:pos="1250"/>
        </w:tabs>
        <w:ind w:hanging="361"/>
        <w:jc w:val="both"/>
        <w:rPr>
          <w:sz w:val="24"/>
        </w:rPr>
      </w:pPr>
      <w:r>
        <w:rPr>
          <w:sz w:val="24"/>
        </w:rPr>
        <w:t>podglądu</w:t>
      </w:r>
      <w:r>
        <w:rPr>
          <w:spacing w:val="-2"/>
          <w:sz w:val="24"/>
        </w:rPr>
        <w:t xml:space="preserve"> </w:t>
      </w:r>
      <w:r>
        <w:rPr>
          <w:sz w:val="24"/>
        </w:rPr>
        <w:t>aktualnego</w:t>
      </w:r>
      <w:r>
        <w:rPr>
          <w:spacing w:val="-1"/>
          <w:sz w:val="24"/>
        </w:rPr>
        <w:t xml:space="preserve"> </w:t>
      </w:r>
      <w:r>
        <w:rPr>
          <w:sz w:val="24"/>
        </w:rPr>
        <w:t>salda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wybranym</w:t>
      </w:r>
      <w:r>
        <w:rPr>
          <w:spacing w:val="-1"/>
          <w:sz w:val="24"/>
        </w:rPr>
        <w:t xml:space="preserve"> </w:t>
      </w:r>
      <w:r>
        <w:rPr>
          <w:sz w:val="24"/>
        </w:rPr>
        <w:t>rachunku (wybranej</w:t>
      </w:r>
      <w:r>
        <w:rPr>
          <w:spacing w:val="-1"/>
          <w:sz w:val="24"/>
        </w:rPr>
        <w:t xml:space="preserve"> </w:t>
      </w:r>
      <w:r>
        <w:rPr>
          <w:sz w:val="24"/>
        </w:rPr>
        <w:t>grupie</w:t>
      </w:r>
      <w:r>
        <w:rPr>
          <w:spacing w:val="-1"/>
          <w:sz w:val="24"/>
        </w:rPr>
        <w:t xml:space="preserve"> </w:t>
      </w:r>
      <w:r>
        <w:rPr>
          <w:sz w:val="24"/>
        </w:rPr>
        <w:t>rachunków)</w:t>
      </w:r>
    </w:p>
    <w:p w14:paraId="3F578E24" w14:textId="77777777" w:rsidR="00C2098C" w:rsidRDefault="0006728F">
      <w:pPr>
        <w:pStyle w:val="Akapitzlist"/>
        <w:numPr>
          <w:ilvl w:val="2"/>
          <w:numId w:val="4"/>
        </w:numPr>
        <w:tabs>
          <w:tab w:val="left" w:pos="1250"/>
        </w:tabs>
        <w:spacing w:before="1"/>
        <w:ind w:right="581"/>
        <w:jc w:val="both"/>
        <w:rPr>
          <w:sz w:val="24"/>
        </w:rPr>
      </w:pPr>
      <w:r>
        <w:rPr>
          <w:sz w:val="24"/>
        </w:rPr>
        <w:t>pobierania</w:t>
      </w:r>
      <w:r>
        <w:rPr>
          <w:spacing w:val="1"/>
          <w:sz w:val="24"/>
        </w:rPr>
        <w:t xml:space="preserve"> </w:t>
      </w:r>
      <w:r>
        <w:rPr>
          <w:sz w:val="24"/>
        </w:rPr>
        <w:t>wyciągów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plików,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możliwością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automatycznego</w:t>
      </w:r>
      <w:r>
        <w:rPr>
          <w:spacing w:val="1"/>
          <w:sz w:val="24"/>
        </w:rPr>
        <w:t xml:space="preserve"> </w:t>
      </w:r>
      <w:r>
        <w:rPr>
          <w:sz w:val="24"/>
        </w:rPr>
        <w:t>drukowania</w:t>
      </w:r>
      <w:r>
        <w:rPr>
          <w:spacing w:val="-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pojedynczymi poleceniami</w:t>
      </w:r>
      <w:r>
        <w:rPr>
          <w:spacing w:val="-1"/>
          <w:sz w:val="24"/>
        </w:rPr>
        <w:t xml:space="preserve"> </w:t>
      </w:r>
      <w:r>
        <w:rPr>
          <w:sz w:val="24"/>
        </w:rPr>
        <w:t>przelewów,</w:t>
      </w:r>
    </w:p>
    <w:p w14:paraId="1CF4DA2A" w14:textId="77777777" w:rsidR="00C2098C" w:rsidRDefault="00C2098C">
      <w:pPr>
        <w:jc w:val="both"/>
        <w:rPr>
          <w:sz w:val="24"/>
        </w:rPr>
        <w:sectPr w:rsidR="00C2098C">
          <w:pgSz w:w="11910" w:h="16840"/>
          <w:pgMar w:top="1320" w:right="840" w:bottom="280" w:left="1300" w:header="708" w:footer="708" w:gutter="0"/>
          <w:cols w:space="708"/>
        </w:sectPr>
      </w:pPr>
    </w:p>
    <w:p w14:paraId="786243FD" w14:textId="7D094A1A" w:rsidR="00C2098C" w:rsidRDefault="0006728F">
      <w:pPr>
        <w:pStyle w:val="Akapitzlist"/>
        <w:numPr>
          <w:ilvl w:val="2"/>
          <w:numId w:val="4"/>
        </w:numPr>
        <w:tabs>
          <w:tab w:val="left" w:pos="1250"/>
        </w:tabs>
        <w:spacing w:before="76"/>
        <w:ind w:right="575"/>
        <w:jc w:val="both"/>
        <w:rPr>
          <w:sz w:val="24"/>
        </w:rPr>
      </w:pPr>
      <w:r>
        <w:rPr>
          <w:sz w:val="24"/>
        </w:rPr>
        <w:lastRenderedPageBreak/>
        <w:t>ułatwienie zarządzania płynnością poprzez monitoring (podgląd) stanu rachunków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operacji</w:t>
      </w:r>
      <w:r>
        <w:rPr>
          <w:spacing w:val="-9"/>
          <w:sz w:val="24"/>
        </w:rPr>
        <w:t xml:space="preserve"> </w:t>
      </w:r>
      <w:r>
        <w:rPr>
          <w:sz w:val="24"/>
        </w:rPr>
        <w:t>bankowych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0"/>
          <w:sz w:val="24"/>
        </w:rPr>
        <w:t xml:space="preserve"> </w:t>
      </w:r>
      <w:r>
        <w:rPr>
          <w:sz w:val="24"/>
        </w:rPr>
        <w:t>rachunkach</w:t>
      </w:r>
      <w:r>
        <w:rPr>
          <w:spacing w:val="-10"/>
          <w:sz w:val="24"/>
        </w:rPr>
        <w:t xml:space="preserve"> </w:t>
      </w:r>
      <w:r>
        <w:rPr>
          <w:sz w:val="24"/>
        </w:rPr>
        <w:t>jednostek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-7"/>
          <w:sz w:val="24"/>
        </w:rPr>
        <w:t xml:space="preserve"> </w:t>
      </w:r>
      <w:r>
        <w:rPr>
          <w:sz w:val="24"/>
        </w:rPr>
        <w:t>Gminy</w:t>
      </w:r>
      <w:r>
        <w:rPr>
          <w:spacing w:val="-58"/>
          <w:sz w:val="24"/>
        </w:rPr>
        <w:t xml:space="preserve"> </w:t>
      </w:r>
      <w:r w:rsidR="00FC3007">
        <w:rPr>
          <w:sz w:val="24"/>
        </w:rPr>
        <w:t xml:space="preserve">Pińczów </w:t>
      </w:r>
      <w:r>
        <w:rPr>
          <w:sz w:val="24"/>
        </w:rPr>
        <w:t>wskazanych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</w:p>
    <w:p w14:paraId="6CD72CBB" w14:textId="77777777" w:rsidR="00C2098C" w:rsidRDefault="0006728F">
      <w:pPr>
        <w:pStyle w:val="Akapitzlist"/>
        <w:numPr>
          <w:ilvl w:val="2"/>
          <w:numId w:val="4"/>
        </w:numPr>
        <w:tabs>
          <w:tab w:val="left" w:pos="1250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odrzuceniu</w:t>
      </w:r>
      <w:r>
        <w:rPr>
          <w:spacing w:val="-1"/>
          <w:sz w:val="24"/>
        </w:rPr>
        <w:t xml:space="preserve"> </w:t>
      </w:r>
      <w:r>
        <w:rPr>
          <w:sz w:val="24"/>
        </w:rPr>
        <w:t>transakcji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podaniem</w:t>
      </w:r>
      <w:r>
        <w:rPr>
          <w:spacing w:val="-1"/>
          <w:sz w:val="24"/>
        </w:rPr>
        <w:t xml:space="preserve"> </w:t>
      </w:r>
      <w:r>
        <w:rPr>
          <w:sz w:val="24"/>
        </w:rPr>
        <w:t>komunikatu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przyczynie,</w:t>
      </w:r>
    </w:p>
    <w:p w14:paraId="15DBEA76" w14:textId="77777777" w:rsidR="00C2098C" w:rsidRDefault="0006728F">
      <w:pPr>
        <w:pStyle w:val="Akapitzlist"/>
        <w:numPr>
          <w:ilvl w:val="2"/>
          <w:numId w:val="4"/>
        </w:numPr>
        <w:tabs>
          <w:tab w:val="left" w:pos="1250"/>
        </w:tabs>
        <w:ind w:right="579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1"/>
          <w:sz w:val="24"/>
        </w:rPr>
        <w:t xml:space="preserve"> </w:t>
      </w:r>
      <w:r>
        <w:rPr>
          <w:sz w:val="24"/>
        </w:rPr>
        <w:t>zbiorów</w:t>
      </w:r>
      <w:r>
        <w:rPr>
          <w:spacing w:val="1"/>
          <w:sz w:val="24"/>
        </w:rPr>
        <w:t xml:space="preserve"> </w:t>
      </w:r>
      <w:r>
        <w:rPr>
          <w:sz w:val="24"/>
        </w:rPr>
        <w:t>kontrahentów,</w:t>
      </w:r>
      <w:r>
        <w:rPr>
          <w:spacing w:val="1"/>
          <w:sz w:val="24"/>
        </w:rPr>
        <w:t xml:space="preserve"> </w:t>
      </w:r>
      <w:r>
        <w:rPr>
          <w:sz w:val="24"/>
        </w:rPr>
        <w:t>numerów</w:t>
      </w:r>
      <w:r>
        <w:rPr>
          <w:spacing w:val="1"/>
          <w:sz w:val="24"/>
        </w:rPr>
        <w:t xml:space="preserve"> </w:t>
      </w:r>
      <w:r>
        <w:rPr>
          <w:sz w:val="24"/>
        </w:rPr>
        <w:t>rachunków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ewidencyjnych,</w:t>
      </w:r>
    </w:p>
    <w:p w14:paraId="30BE7354" w14:textId="77777777" w:rsidR="00C2098C" w:rsidRDefault="0006728F">
      <w:pPr>
        <w:pStyle w:val="Akapitzlist"/>
        <w:numPr>
          <w:ilvl w:val="2"/>
          <w:numId w:val="4"/>
        </w:numPr>
        <w:tabs>
          <w:tab w:val="left" w:pos="1250"/>
        </w:tabs>
        <w:ind w:right="575"/>
        <w:jc w:val="both"/>
        <w:rPr>
          <w:sz w:val="24"/>
        </w:rPr>
      </w:pPr>
      <w:r>
        <w:rPr>
          <w:sz w:val="24"/>
        </w:rPr>
        <w:t>przeszukiwanie</w:t>
      </w:r>
      <w:r>
        <w:rPr>
          <w:spacing w:val="1"/>
          <w:sz w:val="24"/>
        </w:rPr>
        <w:t xml:space="preserve"> </w:t>
      </w:r>
      <w:r>
        <w:rPr>
          <w:sz w:val="24"/>
        </w:rPr>
        <w:t>zbiorów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operacji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rodzaju</w:t>
      </w:r>
      <w:r>
        <w:rPr>
          <w:spacing w:val="1"/>
          <w:sz w:val="24"/>
        </w:rPr>
        <w:t xml:space="preserve"> </w:t>
      </w:r>
      <w:r>
        <w:rPr>
          <w:sz w:val="24"/>
        </w:rPr>
        <w:t>operacji,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1"/>
          <w:sz w:val="24"/>
        </w:rPr>
        <w:t xml:space="preserve"> </w:t>
      </w:r>
      <w:r>
        <w:rPr>
          <w:sz w:val="24"/>
        </w:rPr>
        <w:t>kontrahenta, daty, kwoty, ciągu znaków z tytułu przelewu i innych możliwych do</w:t>
      </w:r>
      <w:r>
        <w:rPr>
          <w:spacing w:val="1"/>
          <w:sz w:val="24"/>
        </w:rPr>
        <w:t xml:space="preserve"> </w:t>
      </w:r>
      <w:r>
        <w:rPr>
          <w:sz w:val="24"/>
        </w:rPr>
        <w:t>wyodrębnienia</w:t>
      </w:r>
      <w:r>
        <w:rPr>
          <w:spacing w:val="1"/>
          <w:sz w:val="24"/>
        </w:rPr>
        <w:t xml:space="preserve"> </w:t>
      </w:r>
      <w:r>
        <w:rPr>
          <w:sz w:val="24"/>
        </w:rPr>
        <w:t>kryteriów;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przeszukiwania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zbiorów danych z całego okresu objętego obsługą bankową oraz prowadzić w tym</w:t>
      </w:r>
      <w:r>
        <w:rPr>
          <w:spacing w:val="-57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archiwum;</w:t>
      </w:r>
    </w:p>
    <w:p w14:paraId="155B3BC7" w14:textId="77777777" w:rsidR="00C2098C" w:rsidRDefault="0006728F">
      <w:pPr>
        <w:pStyle w:val="Akapitzlist"/>
        <w:numPr>
          <w:ilvl w:val="1"/>
          <w:numId w:val="4"/>
        </w:numPr>
        <w:tabs>
          <w:tab w:val="left" w:pos="1110"/>
        </w:tabs>
        <w:ind w:left="1110" w:right="577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52"/>
          <w:sz w:val="24"/>
        </w:rPr>
        <w:t xml:space="preserve"> </w:t>
      </w:r>
      <w:r>
        <w:rPr>
          <w:sz w:val="24"/>
        </w:rPr>
        <w:t>komunikacji</w:t>
      </w:r>
      <w:r>
        <w:rPr>
          <w:spacing w:val="55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bankiem</w:t>
      </w:r>
      <w:r>
        <w:rPr>
          <w:spacing w:val="54"/>
          <w:sz w:val="24"/>
        </w:rPr>
        <w:t xml:space="preserve"> </w:t>
      </w:r>
      <w:r>
        <w:rPr>
          <w:sz w:val="24"/>
        </w:rPr>
        <w:t>poprzez</w:t>
      </w:r>
      <w:r>
        <w:rPr>
          <w:spacing w:val="53"/>
          <w:sz w:val="24"/>
        </w:rPr>
        <w:t xml:space="preserve"> </w:t>
      </w:r>
      <w:r>
        <w:rPr>
          <w:sz w:val="24"/>
        </w:rPr>
        <w:t>system</w:t>
      </w:r>
      <w:r>
        <w:rPr>
          <w:spacing w:val="54"/>
          <w:sz w:val="24"/>
        </w:rPr>
        <w:t xml:space="preserve"> </w:t>
      </w:r>
      <w:r>
        <w:rPr>
          <w:sz w:val="24"/>
        </w:rPr>
        <w:t>bankowości</w:t>
      </w:r>
      <w:r>
        <w:rPr>
          <w:spacing w:val="59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 :</w:t>
      </w:r>
    </w:p>
    <w:p w14:paraId="68110819" w14:textId="77777777" w:rsidR="00C2098C" w:rsidRDefault="0006728F">
      <w:pPr>
        <w:pStyle w:val="Akapitzlist"/>
        <w:numPr>
          <w:ilvl w:val="2"/>
          <w:numId w:val="4"/>
        </w:numPr>
        <w:tabs>
          <w:tab w:val="left" w:pos="1250"/>
        </w:tabs>
        <w:spacing w:before="1"/>
        <w:ind w:hanging="361"/>
        <w:rPr>
          <w:sz w:val="24"/>
        </w:rPr>
      </w:pPr>
      <w:r>
        <w:rPr>
          <w:sz w:val="24"/>
        </w:rPr>
        <w:t>dodania</w:t>
      </w:r>
      <w:r>
        <w:rPr>
          <w:spacing w:val="-2"/>
          <w:sz w:val="24"/>
        </w:rPr>
        <w:t xml:space="preserve"> </w:t>
      </w:r>
      <w:r>
        <w:rPr>
          <w:sz w:val="24"/>
        </w:rPr>
        <w:t>nowego</w:t>
      </w:r>
      <w:r>
        <w:rPr>
          <w:spacing w:val="-2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-2"/>
          <w:sz w:val="24"/>
        </w:rPr>
        <w:t xml:space="preserve"> </w:t>
      </w:r>
      <w:r>
        <w:rPr>
          <w:sz w:val="24"/>
        </w:rPr>
        <w:t>systemu</w:t>
      </w:r>
      <w:r>
        <w:rPr>
          <w:spacing w:val="-3"/>
          <w:sz w:val="24"/>
        </w:rPr>
        <w:t xml:space="preserve"> </w:t>
      </w:r>
      <w:r>
        <w:rPr>
          <w:sz w:val="24"/>
        </w:rPr>
        <w:t>bankowości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elektronicznej,</w:t>
      </w:r>
    </w:p>
    <w:p w14:paraId="707099DF" w14:textId="77777777" w:rsidR="00C2098C" w:rsidRDefault="0006728F">
      <w:pPr>
        <w:pStyle w:val="Akapitzlist"/>
        <w:numPr>
          <w:ilvl w:val="2"/>
          <w:numId w:val="4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wniosku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otwarcie</w:t>
      </w:r>
      <w:r>
        <w:rPr>
          <w:spacing w:val="-2"/>
          <w:sz w:val="24"/>
        </w:rPr>
        <w:t xml:space="preserve"> </w:t>
      </w:r>
      <w:r>
        <w:rPr>
          <w:sz w:val="24"/>
        </w:rPr>
        <w:t>nowego</w:t>
      </w:r>
      <w:r>
        <w:rPr>
          <w:spacing w:val="-1"/>
          <w:sz w:val="24"/>
        </w:rPr>
        <w:t xml:space="preserve"> </w:t>
      </w:r>
      <w:r>
        <w:rPr>
          <w:sz w:val="24"/>
        </w:rPr>
        <w:t>rachunku</w:t>
      </w:r>
      <w:r>
        <w:rPr>
          <w:spacing w:val="-2"/>
          <w:sz w:val="24"/>
        </w:rPr>
        <w:t xml:space="preserve"> </w:t>
      </w:r>
      <w:r>
        <w:rPr>
          <w:sz w:val="24"/>
        </w:rPr>
        <w:t>bankowego,</w:t>
      </w:r>
    </w:p>
    <w:p w14:paraId="2ACBE458" w14:textId="77777777" w:rsidR="00C2098C" w:rsidRDefault="0006728F">
      <w:pPr>
        <w:pStyle w:val="Akapitzlist"/>
        <w:numPr>
          <w:ilvl w:val="2"/>
          <w:numId w:val="4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zamknięcia</w:t>
      </w:r>
      <w:r>
        <w:rPr>
          <w:spacing w:val="-3"/>
          <w:sz w:val="24"/>
        </w:rPr>
        <w:t xml:space="preserve"> </w:t>
      </w:r>
      <w:r>
        <w:rPr>
          <w:sz w:val="24"/>
        </w:rPr>
        <w:t>rachunku,</w:t>
      </w:r>
    </w:p>
    <w:p w14:paraId="6B03BFD6" w14:textId="77777777" w:rsidR="00C2098C" w:rsidRDefault="0006728F">
      <w:pPr>
        <w:pStyle w:val="Akapitzlist"/>
        <w:numPr>
          <w:ilvl w:val="2"/>
          <w:numId w:val="4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reklamacji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rozpatrywanie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Bank;</w:t>
      </w:r>
    </w:p>
    <w:p w14:paraId="09E3539B" w14:textId="77777777" w:rsidR="00C2098C" w:rsidRPr="00D31874" w:rsidRDefault="0006728F">
      <w:pPr>
        <w:pStyle w:val="Akapitzlist"/>
        <w:numPr>
          <w:ilvl w:val="1"/>
          <w:numId w:val="4"/>
        </w:numPr>
        <w:tabs>
          <w:tab w:val="left" w:pos="710"/>
        </w:tabs>
        <w:ind w:left="682" w:right="574" w:hanging="284"/>
        <w:jc w:val="left"/>
        <w:rPr>
          <w:sz w:val="24"/>
        </w:rPr>
      </w:pPr>
      <w:r w:rsidRPr="00D31874">
        <w:rPr>
          <w:sz w:val="24"/>
        </w:rPr>
        <w:t>zapewnienie</w:t>
      </w:r>
      <w:r w:rsidRPr="00D31874">
        <w:rPr>
          <w:spacing w:val="47"/>
          <w:sz w:val="24"/>
        </w:rPr>
        <w:t xml:space="preserve"> </w:t>
      </w:r>
      <w:r w:rsidRPr="00D31874">
        <w:rPr>
          <w:sz w:val="24"/>
        </w:rPr>
        <w:t>integracji</w:t>
      </w:r>
      <w:r w:rsidRPr="00D31874">
        <w:rPr>
          <w:spacing w:val="49"/>
          <w:sz w:val="24"/>
        </w:rPr>
        <w:t xml:space="preserve"> </w:t>
      </w:r>
      <w:r w:rsidRPr="00D31874">
        <w:rPr>
          <w:sz w:val="24"/>
        </w:rPr>
        <w:t>systemu</w:t>
      </w:r>
      <w:r w:rsidRPr="00D31874">
        <w:rPr>
          <w:spacing w:val="52"/>
          <w:sz w:val="24"/>
        </w:rPr>
        <w:t xml:space="preserve"> </w:t>
      </w:r>
      <w:r w:rsidRPr="00D31874">
        <w:rPr>
          <w:sz w:val="24"/>
        </w:rPr>
        <w:t>bankowości</w:t>
      </w:r>
      <w:r w:rsidRPr="00D31874">
        <w:rPr>
          <w:spacing w:val="54"/>
          <w:sz w:val="24"/>
        </w:rPr>
        <w:t xml:space="preserve"> </w:t>
      </w:r>
      <w:r w:rsidRPr="00D31874">
        <w:rPr>
          <w:sz w:val="24"/>
        </w:rPr>
        <w:t>elektronicznej</w:t>
      </w:r>
      <w:r w:rsidRPr="00D31874">
        <w:rPr>
          <w:spacing w:val="48"/>
          <w:sz w:val="24"/>
        </w:rPr>
        <w:t xml:space="preserve"> </w:t>
      </w:r>
      <w:r w:rsidRPr="00D31874">
        <w:rPr>
          <w:sz w:val="24"/>
        </w:rPr>
        <w:t>z</w:t>
      </w:r>
      <w:r w:rsidRPr="00D31874">
        <w:rPr>
          <w:spacing w:val="50"/>
          <w:sz w:val="24"/>
        </w:rPr>
        <w:t xml:space="preserve"> </w:t>
      </w:r>
      <w:r w:rsidRPr="00D31874">
        <w:rPr>
          <w:sz w:val="24"/>
        </w:rPr>
        <w:t>systemem</w:t>
      </w:r>
      <w:r w:rsidRPr="00D31874">
        <w:rPr>
          <w:spacing w:val="48"/>
          <w:sz w:val="24"/>
        </w:rPr>
        <w:t xml:space="preserve"> </w:t>
      </w:r>
      <w:r w:rsidRPr="00D31874">
        <w:rPr>
          <w:sz w:val="24"/>
        </w:rPr>
        <w:t>finansowo</w:t>
      </w:r>
      <w:r w:rsidRPr="00D31874">
        <w:rPr>
          <w:spacing w:val="55"/>
          <w:sz w:val="24"/>
        </w:rPr>
        <w:t xml:space="preserve"> </w:t>
      </w:r>
      <w:r w:rsidRPr="00D31874">
        <w:rPr>
          <w:sz w:val="24"/>
        </w:rPr>
        <w:t>–</w:t>
      </w:r>
      <w:r w:rsidRPr="00D31874">
        <w:rPr>
          <w:spacing w:val="-57"/>
          <w:sz w:val="24"/>
        </w:rPr>
        <w:t xml:space="preserve"> </w:t>
      </w:r>
      <w:r w:rsidRPr="00D31874">
        <w:rPr>
          <w:sz w:val="24"/>
        </w:rPr>
        <w:t>księgowym</w:t>
      </w:r>
      <w:r w:rsidRPr="00D31874">
        <w:rPr>
          <w:spacing w:val="-1"/>
          <w:sz w:val="24"/>
        </w:rPr>
        <w:t xml:space="preserve"> </w:t>
      </w:r>
      <w:r w:rsidRPr="00D31874">
        <w:rPr>
          <w:sz w:val="24"/>
        </w:rPr>
        <w:t>Zamawiającego, pozwalającej na:</w:t>
      </w:r>
    </w:p>
    <w:p w14:paraId="710B1348" w14:textId="77777777" w:rsidR="00C2098C" w:rsidRPr="00D31874" w:rsidRDefault="0006728F">
      <w:pPr>
        <w:pStyle w:val="Akapitzlist"/>
        <w:numPr>
          <w:ilvl w:val="2"/>
          <w:numId w:val="4"/>
        </w:numPr>
        <w:tabs>
          <w:tab w:val="left" w:pos="1250"/>
        </w:tabs>
        <w:ind w:hanging="361"/>
        <w:jc w:val="both"/>
        <w:rPr>
          <w:sz w:val="24"/>
        </w:rPr>
      </w:pPr>
      <w:r w:rsidRPr="00D31874">
        <w:rPr>
          <w:sz w:val="24"/>
        </w:rPr>
        <w:t>import</w:t>
      </w:r>
      <w:r w:rsidRPr="00D31874">
        <w:rPr>
          <w:spacing w:val="-2"/>
          <w:sz w:val="24"/>
        </w:rPr>
        <w:t xml:space="preserve"> </w:t>
      </w:r>
      <w:r w:rsidRPr="00D31874">
        <w:rPr>
          <w:sz w:val="24"/>
        </w:rPr>
        <w:t>danych</w:t>
      </w:r>
      <w:r w:rsidRPr="00D31874">
        <w:rPr>
          <w:spacing w:val="-2"/>
          <w:sz w:val="24"/>
        </w:rPr>
        <w:t xml:space="preserve"> </w:t>
      </w:r>
      <w:r w:rsidRPr="00D31874">
        <w:rPr>
          <w:sz w:val="24"/>
        </w:rPr>
        <w:t>adresowych</w:t>
      </w:r>
      <w:r w:rsidRPr="00D31874">
        <w:rPr>
          <w:spacing w:val="-2"/>
          <w:sz w:val="24"/>
        </w:rPr>
        <w:t xml:space="preserve"> </w:t>
      </w:r>
      <w:r w:rsidRPr="00D31874">
        <w:rPr>
          <w:sz w:val="24"/>
        </w:rPr>
        <w:t>i</w:t>
      </w:r>
      <w:r w:rsidRPr="00D31874">
        <w:rPr>
          <w:spacing w:val="-1"/>
          <w:sz w:val="24"/>
        </w:rPr>
        <w:t xml:space="preserve"> </w:t>
      </w:r>
      <w:r w:rsidRPr="00D31874">
        <w:rPr>
          <w:sz w:val="24"/>
        </w:rPr>
        <w:t>informacji</w:t>
      </w:r>
      <w:r w:rsidRPr="00D31874">
        <w:rPr>
          <w:spacing w:val="-2"/>
          <w:sz w:val="24"/>
        </w:rPr>
        <w:t xml:space="preserve"> </w:t>
      </w:r>
      <w:r w:rsidRPr="00D31874">
        <w:rPr>
          <w:sz w:val="24"/>
        </w:rPr>
        <w:t>o</w:t>
      </w:r>
      <w:r w:rsidRPr="00D31874">
        <w:rPr>
          <w:spacing w:val="-2"/>
          <w:sz w:val="24"/>
        </w:rPr>
        <w:t xml:space="preserve"> </w:t>
      </w:r>
      <w:r w:rsidRPr="00D31874">
        <w:rPr>
          <w:sz w:val="24"/>
        </w:rPr>
        <w:t>rachunkach</w:t>
      </w:r>
      <w:r w:rsidRPr="00D31874">
        <w:rPr>
          <w:spacing w:val="-2"/>
          <w:sz w:val="24"/>
        </w:rPr>
        <w:t xml:space="preserve"> </w:t>
      </w:r>
      <w:r w:rsidRPr="00D31874">
        <w:rPr>
          <w:sz w:val="24"/>
        </w:rPr>
        <w:t>pomiędzy</w:t>
      </w:r>
      <w:r w:rsidRPr="00D31874">
        <w:rPr>
          <w:spacing w:val="-1"/>
          <w:sz w:val="24"/>
        </w:rPr>
        <w:t xml:space="preserve"> </w:t>
      </w:r>
      <w:r w:rsidRPr="00D31874">
        <w:rPr>
          <w:sz w:val="24"/>
        </w:rPr>
        <w:t>systemami,</w:t>
      </w:r>
    </w:p>
    <w:p w14:paraId="50EFB747" w14:textId="77777777" w:rsidR="00C2098C" w:rsidRPr="00D31874" w:rsidRDefault="0006728F">
      <w:pPr>
        <w:pStyle w:val="Akapitzlist"/>
        <w:numPr>
          <w:ilvl w:val="2"/>
          <w:numId w:val="4"/>
        </w:numPr>
        <w:tabs>
          <w:tab w:val="left" w:pos="1250"/>
        </w:tabs>
        <w:ind w:right="575"/>
        <w:jc w:val="both"/>
        <w:rPr>
          <w:sz w:val="24"/>
        </w:rPr>
      </w:pPr>
      <w:r w:rsidRPr="00D31874">
        <w:rPr>
          <w:sz w:val="24"/>
        </w:rPr>
        <w:t>eksport poleceń przelewów oraz czeków elektronicznych z systemu finansowo –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księgowego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Zamawiającego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do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systemu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bankowości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elektronicznej,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-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uruchomienie</w:t>
      </w:r>
      <w:r w:rsidRPr="00D31874">
        <w:rPr>
          <w:spacing w:val="-1"/>
          <w:sz w:val="24"/>
        </w:rPr>
        <w:t xml:space="preserve"> </w:t>
      </w:r>
      <w:r w:rsidRPr="00D31874">
        <w:rPr>
          <w:sz w:val="24"/>
        </w:rPr>
        <w:t>na</w:t>
      </w:r>
      <w:r w:rsidRPr="00D31874">
        <w:rPr>
          <w:spacing w:val="-2"/>
          <w:sz w:val="24"/>
        </w:rPr>
        <w:t xml:space="preserve"> </w:t>
      </w:r>
      <w:r w:rsidRPr="00D31874">
        <w:rPr>
          <w:sz w:val="24"/>
        </w:rPr>
        <w:t>wniosek zamawiającego,</w:t>
      </w:r>
    </w:p>
    <w:p w14:paraId="1756FE08" w14:textId="77777777" w:rsidR="00C2098C" w:rsidRPr="00D31874" w:rsidRDefault="0006728F">
      <w:pPr>
        <w:pStyle w:val="Akapitzlist"/>
        <w:numPr>
          <w:ilvl w:val="2"/>
          <w:numId w:val="4"/>
        </w:numPr>
        <w:tabs>
          <w:tab w:val="left" w:pos="1250"/>
        </w:tabs>
        <w:ind w:right="580"/>
        <w:jc w:val="both"/>
        <w:rPr>
          <w:sz w:val="24"/>
        </w:rPr>
      </w:pPr>
      <w:r w:rsidRPr="00D31874">
        <w:rPr>
          <w:sz w:val="24"/>
        </w:rPr>
        <w:t>import potwierdzeń przelewów z systemu bankowości elektronicznej do systemu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finansowo</w:t>
      </w:r>
      <w:r w:rsidRPr="00D31874">
        <w:rPr>
          <w:spacing w:val="-1"/>
          <w:sz w:val="24"/>
        </w:rPr>
        <w:t xml:space="preserve"> </w:t>
      </w:r>
      <w:r w:rsidRPr="00D31874">
        <w:rPr>
          <w:sz w:val="24"/>
        </w:rPr>
        <w:t>– księgowego</w:t>
      </w:r>
      <w:r w:rsidRPr="00D31874">
        <w:rPr>
          <w:spacing w:val="2"/>
          <w:sz w:val="24"/>
        </w:rPr>
        <w:t xml:space="preserve"> </w:t>
      </w:r>
      <w:r w:rsidRPr="00D31874">
        <w:rPr>
          <w:sz w:val="24"/>
        </w:rPr>
        <w:t>Zamawiającego,</w:t>
      </w:r>
    </w:p>
    <w:p w14:paraId="7F5C2735" w14:textId="77777777" w:rsidR="00C2098C" w:rsidRPr="00D31874" w:rsidRDefault="0006728F">
      <w:pPr>
        <w:pStyle w:val="Akapitzlist"/>
        <w:numPr>
          <w:ilvl w:val="2"/>
          <w:numId w:val="4"/>
        </w:numPr>
        <w:tabs>
          <w:tab w:val="left" w:pos="1250"/>
        </w:tabs>
        <w:ind w:right="575"/>
        <w:jc w:val="both"/>
        <w:rPr>
          <w:sz w:val="24"/>
        </w:rPr>
      </w:pPr>
      <w:r w:rsidRPr="00D31874">
        <w:rPr>
          <w:sz w:val="24"/>
        </w:rPr>
        <w:t>import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wyciągów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bankowych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w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formie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elektronicznej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z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systemu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bankowości</w:t>
      </w:r>
      <w:r w:rsidRPr="00D31874">
        <w:rPr>
          <w:spacing w:val="-57"/>
          <w:sz w:val="24"/>
        </w:rPr>
        <w:t xml:space="preserve"> </w:t>
      </w:r>
      <w:r w:rsidRPr="00D31874">
        <w:rPr>
          <w:sz w:val="24"/>
        </w:rPr>
        <w:t>elektronicznej</w:t>
      </w:r>
      <w:r w:rsidRPr="00D31874">
        <w:rPr>
          <w:spacing w:val="-1"/>
          <w:sz w:val="24"/>
        </w:rPr>
        <w:t xml:space="preserve"> </w:t>
      </w:r>
      <w:r w:rsidRPr="00D31874">
        <w:rPr>
          <w:sz w:val="24"/>
        </w:rPr>
        <w:t>do systemu finansowo</w:t>
      </w:r>
      <w:r w:rsidRPr="00D31874">
        <w:rPr>
          <w:spacing w:val="1"/>
          <w:sz w:val="24"/>
        </w:rPr>
        <w:t xml:space="preserve"> </w:t>
      </w:r>
      <w:r w:rsidRPr="00D31874">
        <w:rPr>
          <w:sz w:val="24"/>
        </w:rPr>
        <w:t>– księgowego.</w:t>
      </w:r>
    </w:p>
    <w:p w14:paraId="0D592633" w14:textId="1FF889E2" w:rsidR="00C2098C" w:rsidRDefault="0006728F">
      <w:pPr>
        <w:pStyle w:val="Akapitzlist"/>
        <w:numPr>
          <w:ilvl w:val="1"/>
          <w:numId w:val="4"/>
        </w:numPr>
        <w:tabs>
          <w:tab w:val="left" w:pos="683"/>
        </w:tabs>
        <w:ind w:left="682" w:right="580" w:hanging="284"/>
        <w:jc w:val="both"/>
        <w:rPr>
          <w:sz w:val="24"/>
        </w:rPr>
      </w:pPr>
      <w:r>
        <w:rPr>
          <w:sz w:val="24"/>
        </w:rPr>
        <w:t>Wykonawca dostarczy oprogramowanie systemu bankowości elektronicznej w Urzędzie</w:t>
      </w:r>
      <w:r>
        <w:rPr>
          <w:spacing w:val="-57"/>
          <w:sz w:val="24"/>
        </w:rPr>
        <w:t xml:space="preserve"> </w:t>
      </w:r>
      <w:r w:rsidR="00FC3007">
        <w:rPr>
          <w:sz w:val="24"/>
        </w:rPr>
        <w:t xml:space="preserve">Miejskim w Pińczowie </w:t>
      </w:r>
      <w:r>
        <w:rPr>
          <w:sz w:val="24"/>
        </w:rPr>
        <w:t xml:space="preserve">oraz we wszystkich jednostkach organizacyjnych Gminy, </w:t>
      </w:r>
      <w:r w:rsidR="00FC3007">
        <w:rPr>
          <w:sz w:val="24"/>
        </w:rPr>
        <w:t xml:space="preserve">                 </w:t>
      </w:r>
      <w:r>
        <w:rPr>
          <w:sz w:val="24"/>
        </w:rPr>
        <w:t>a także</w:t>
      </w:r>
      <w:r>
        <w:rPr>
          <w:spacing w:val="1"/>
          <w:sz w:val="24"/>
        </w:rPr>
        <w:t xml:space="preserve"> </w:t>
      </w:r>
      <w:r>
        <w:rPr>
          <w:sz w:val="24"/>
        </w:rPr>
        <w:t>zapewni</w:t>
      </w:r>
      <w:r>
        <w:rPr>
          <w:spacing w:val="1"/>
          <w:sz w:val="24"/>
        </w:rPr>
        <w:t xml:space="preserve"> </w:t>
      </w:r>
      <w:r>
        <w:rPr>
          <w:sz w:val="24"/>
        </w:rPr>
        <w:t>nieodpłatne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instalowanie</w:t>
      </w:r>
      <w:r>
        <w:rPr>
          <w:spacing w:val="1"/>
          <w:sz w:val="24"/>
        </w:rPr>
        <w:t xml:space="preserve"> </w:t>
      </w:r>
      <w:r>
        <w:rPr>
          <w:sz w:val="24"/>
        </w:rPr>
        <w:t>wersji</w:t>
      </w:r>
      <w:r>
        <w:rPr>
          <w:spacing w:val="1"/>
          <w:sz w:val="24"/>
        </w:rPr>
        <w:t xml:space="preserve"> </w:t>
      </w:r>
      <w:r>
        <w:rPr>
          <w:sz w:val="24"/>
        </w:rPr>
        <w:t>aktualizujących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oprogramowanie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obowiązywania umowy.</w:t>
      </w:r>
    </w:p>
    <w:p w14:paraId="301B3571" w14:textId="7A07700D" w:rsidR="00C2098C" w:rsidRDefault="0006728F">
      <w:pPr>
        <w:pStyle w:val="Akapitzlist"/>
        <w:numPr>
          <w:ilvl w:val="1"/>
          <w:numId w:val="4"/>
        </w:numPr>
        <w:tabs>
          <w:tab w:val="left" w:pos="683"/>
        </w:tabs>
        <w:spacing w:before="1"/>
        <w:ind w:left="682" w:right="583" w:hanging="284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zapewni</w:t>
      </w:r>
      <w:r>
        <w:rPr>
          <w:spacing w:val="1"/>
          <w:sz w:val="24"/>
        </w:rPr>
        <w:t xml:space="preserve"> </w:t>
      </w:r>
      <w:r>
        <w:rPr>
          <w:sz w:val="24"/>
        </w:rPr>
        <w:t>bezpłatną</w:t>
      </w:r>
      <w:r>
        <w:rPr>
          <w:spacing w:val="1"/>
          <w:sz w:val="24"/>
        </w:rPr>
        <w:t xml:space="preserve"> </w:t>
      </w: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wdrożeniowym</w:t>
      </w:r>
      <w:r>
        <w:rPr>
          <w:spacing w:val="1"/>
          <w:sz w:val="24"/>
        </w:rPr>
        <w:t xml:space="preserve"> </w:t>
      </w:r>
      <w:r w:rsidR="00DB603B">
        <w:rPr>
          <w:spacing w:val="1"/>
          <w:sz w:val="24"/>
        </w:rPr>
        <w:t xml:space="preserve">                         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 w:rsidR="00D31874">
        <w:rPr>
          <w:spacing w:val="-57"/>
          <w:sz w:val="24"/>
        </w:rPr>
        <w:t xml:space="preserve"> </w:t>
      </w:r>
      <w:r>
        <w:rPr>
          <w:sz w:val="24"/>
        </w:rPr>
        <w:t>powdrożeniowym</w:t>
      </w:r>
      <w:r>
        <w:rPr>
          <w:spacing w:val="-1"/>
          <w:sz w:val="24"/>
        </w:rPr>
        <w:t xml:space="preserve"> </w:t>
      </w:r>
      <w:r>
        <w:rPr>
          <w:sz w:val="24"/>
        </w:rPr>
        <w:t>tj. przez</w:t>
      </w:r>
      <w:r>
        <w:rPr>
          <w:spacing w:val="-1"/>
          <w:sz w:val="24"/>
        </w:rPr>
        <w:t xml:space="preserve"> </w:t>
      </w:r>
      <w:r>
        <w:rPr>
          <w:sz w:val="24"/>
        </w:rPr>
        <w:t>cały okres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  <w:r>
        <w:rPr>
          <w:spacing w:val="-1"/>
          <w:sz w:val="24"/>
        </w:rPr>
        <w:t xml:space="preserve"> </w:t>
      </w:r>
      <w:r>
        <w:rPr>
          <w:sz w:val="24"/>
        </w:rPr>
        <w:t>polegającą</w:t>
      </w:r>
      <w:r>
        <w:rPr>
          <w:spacing w:val="-1"/>
          <w:sz w:val="24"/>
        </w:rPr>
        <w:t xml:space="preserve"> </w:t>
      </w:r>
      <w:r>
        <w:rPr>
          <w:sz w:val="24"/>
        </w:rPr>
        <w:t>na:</w:t>
      </w:r>
    </w:p>
    <w:p w14:paraId="1EDDEB65" w14:textId="628D7C26" w:rsidR="00C2098C" w:rsidRDefault="0006728F">
      <w:pPr>
        <w:pStyle w:val="Akapitzlist"/>
        <w:numPr>
          <w:ilvl w:val="0"/>
          <w:numId w:val="3"/>
        </w:numPr>
        <w:tabs>
          <w:tab w:val="left" w:pos="837"/>
        </w:tabs>
        <w:ind w:right="574"/>
        <w:jc w:val="both"/>
        <w:rPr>
          <w:sz w:val="24"/>
        </w:rPr>
      </w:pPr>
      <w:r>
        <w:rPr>
          <w:sz w:val="24"/>
        </w:rPr>
        <w:t>w ciągu 1 miesiąca od podpisania "Umowy</w:t>
      </w:r>
      <w:r>
        <w:rPr>
          <w:spacing w:val="1"/>
          <w:sz w:val="24"/>
        </w:rPr>
        <w:t xml:space="preserve"> </w:t>
      </w:r>
      <w:r>
        <w:rPr>
          <w:sz w:val="24"/>
        </w:rPr>
        <w:t>w sprawie zasad wykonywania obsługi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bankowej</w:t>
      </w:r>
      <w:r>
        <w:rPr>
          <w:spacing w:val="-14"/>
          <w:sz w:val="24"/>
        </w:rPr>
        <w:t xml:space="preserve"> </w:t>
      </w:r>
      <w:r>
        <w:rPr>
          <w:sz w:val="24"/>
        </w:rPr>
        <w:t>budżetu</w:t>
      </w:r>
      <w:r>
        <w:rPr>
          <w:spacing w:val="-14"/>
          <w:sz w:val="24"/>
        </w:rPr>
        <w:t xml:space="preserve"> </w:t>
      </w:r>
      <w:r>
        <w:rPr>
          <w:sz w:val="24"/>
        </w:rPr>
        <w:t>Gminy</w:t>
      </w:r>
      <w:r>
        <w:rPr>
          <w:spacing w:val="-11"/>
          <w:sz w:val="24"/>
        </w:rPr>
        <w:t xml:space="preserve"> </w:t>
      </w:r>
      <w:r w:rsidR="00FC3007">
        <w:rPr>
          <w:sz w:val="24"/>
        </w:rPr>
        <w:t>Pińczów</w:t>
      </w:r>
      <w:r>
        <w:rPr>
          <w:sz w:val="24"/>
        </w:rPr>
        <w:t>",</w:t>
      </w:r>
      <w:r>
        <w:rPr>
          <w:spacing w:val="-14"/>
          <w:sz w:val="24"/>
        </w:rPr>
        <w:t xml:space="preserve"> </w:t>
      </w:r>
      <w:r>
        <w:rPr>
          <w:sz w:val="24"/>
        </w:rPr>
        <w:t>Wykonawca</w:t>
      </w:r>
      <w:r>
        <w:rPr>
          <w:spacing w:val="-15"/>
          <w:sz w:val="24"/>
        </w:rPr>
        <w:t xml:space="preserve"> </w:t>
      </w:r>
      <w:r>
        <w:rPr>
          <w:sz w:val="24"/>
        </w:rPr>
        <w:t>zorganizuje</w:t>
      </w:r>
      <w:r>
        <w:rPr>
          <w:spacing w:val="-14"/>
          <w:sz w:val="24"/>
        </w:rPr>
        <w:t xml:space="preserve"> </w:t>
      </w:r>
      <w:r>
        <w:rPr>
          <w:sz w:val="24"/>
        </w:rPr>
        <w:t>praktyczne</w:t>
      </w:r>
      <w:r>
        <w:rPr>
          <w:spacing w:val="-15"/>
          <w:sz w:val="24"/>
        </w:rPr>
        <w:t xml:space="preserve"> </w:t>
      </w:r>
      <w:r>
        <w:rPr>
          <w:sz w:val="24"/>
        </w:rPr>
        <w:t>szkolenia</w:t>
      </w:r>
      <w:r>
        <w:rPr>
          <w:spacing w:val="-57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(operatorów)</w:t>
      </w:r>
      <w:r>
        <w:rPr>
          <w:spacing w:val="1"/>
          <w:sz w:val="24"/>
        </w:rPr>
        <w:t xml:space="preserve"> </w:t>
      </w:r>
      <w:r>
        <w:rPr>
          <w:sz w:val="24"/>
        </w:rPr>
        <w:t>systemu,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pełnej</w:t>
      </w:r>
      <w:r>
        <w:rPr>
          <w:spacing w:val="1"/>
          <w:sz w:val="24"/>
        </w:rPr>
        <w:t xml:space="preserve"> </w:t>
      </w:r>
      <w:r>
        <w:rPr>
          <w:sz w:val="24"/>
        </w:rPr>
        <w:t>obsługi</w:t>
      </w:r>
      <w:r>
        <w:rPr>
          <w:spacing w:val="1"/>
          <w:sz w:val="24"/>
        </w:rPr>
        <w:t xml:space="preserve"> </w:t>
      </w:r>
      <w:r>
        <w:rPr>
          <w:sz w:val="24"/>
        </w:rPr>
        <w:t>systemu.</w:t>
      </w:r>
    </w:p>
    <w:p w14:paraId="429C5623" w14:textId="5626F199" w:rsidR="00C2098C" w:rsidRDefault="0006728F">
      <w:pPr>
        <w:pStyle w:val="Tekstpodstawowy"/>
        <w:ind w:left="836" w:right="579" w:firstLine="0"/>
      </w:pPr>
      <w:r>
        <w:t>Wszystkie opisane powyżej szkolenia, zostaną przeprowadzone w lokalizacjach na</w:t>
      </w:r>
      <w:r>
        <w:rPr>
          <w:spacing w:val="1"/>
        </w:rPr>
        <w:t xml:space="preserve"> </w:t>
      </w:r>
      <w:r>
        <w:t xml:space="preserve">terenie Gminy </w:t>
      </w:r>
      <w:r w:rsidR="00AC068C">
        <w:t>Pińczów</w:t>
      </w:r>
      <w:r>
        <w:t>, zabezpieczonych przez Wykonawcę i na jego koszt, dla</w:t>
      </w:r>
      <w:r>
        <w:rPr>
          <w:spacing w:val="1"/>
        </w:rPr>
        <w:t xml:space="preserve"> </w:t>
      </w:r>
      <w:r>
        <w:t>grupy maksymalnie 10 osób jednorazowo, wyposażonych w co najmniej 1 stanowisko</w:t>
      </w:r>
      <w:r>
        <w:rPr>
          <w:spacing w:val="-57"/>
        </w:rPr>
        <w:t xml:space="preserve"> </w:t>
      </w:r>
      <w:r>
        <w:t>komputerowe</w:t>
      </w:r>
      <w:r>
        <w:rPr>
          <w:spacing w:val="-2"/>
        </w:rPr>
        <w:t xml:space="preserve"> </w:t>
      </w:r>
      <w:r>
        <w:t>dla 3 osób.</w:t>
      </w:r>
    </w:p>
    <w:p w14:paraId="02A14B65" w14:textId="77777777" w:rsidR="00C2098C" w:rsidRDefault="0006728F">
      <w:pPr>
        <w:pStyle w:val="Akapitzlist"/>
        <w:numPr>
          <w:ilvl w:val="0"/>
          <w:numId w:val="3"/>
        </w:numPr>
        <w:tabs>
          <w:tab w:val="left" w:pos="837"/>
        </w:tabs>
        <w:ind w:right="579"/>
        <w:jc w:val="both"/>
        <w:rPr>
          <w:sz w:val="24"/>
        </w:rPr>
      </w:pPr>
      <w:r>
        <w:rPr>
          <w:sz w:val="24"/>
        </w:rPr>
        <w:t xml:space="preserve">telefonicznej obsłudze typu </w:t>
      </w:r>
      <w:proofErr w:type="spellStart"/>
      <w:r>
        <w:rPr>
          <w:sz w:val="24"/>
        </w:rPr>
        <w:t>help</w:t>
      </w:r>
      <w:proofErr w:type="spellEnd"/>
      <w:r>
        <w:rPr>
          <w:sz w:val="24"/>
        </w:rPr>
        <w:t xml:space="preserve"> dysk, w godzinach pracy jednostek organizacyjnych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00D60A88" w14:textId="77777777" w:rsidR="00C2098C" w:rsidRDefault="0006728F">
      <w:pPr>
        <w:pStyle w:val="Akapitzlist"/>
        <w:numPr>
          <w:ilvl w:val="1"/>
          <w:numId w:val="4"/>
        </w:numPr>
        <w:tabs>
          <w:tab w:val="left" w:pos="544"/>
        </w:tabs>
        <w:ind w:left="543" w:right="57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dostarczy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obsługi</w:t>
      </w:r>
      <w:r>
        <w:rPr>
          <w:spacing w:val="1"/>
          <w:sz w:val="24"/>
        </w:rPr>
        <w:t xml:space="preserve"> </w:t>
      </w:r>
      <w:r>
        <w:rPr>
          <w:sz w:val="24"/>
        </w:rPr>
        <w:t>systemu</w:t>
      </w:r>
      <w:r>
        <w:rPr>
          <w:spacing w:val="-57"/>
          <w:sz w:val="24"/>
        </w:rPr>
        <w:t xml:space="preserve"> </w:t>
      </w:r>
      <w:r>
        <w:rPr>
          <w:sz w:val="24"/>
        </w:rPr>
        <w:t>bankowości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akcesoria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typu:</w:t>
      </w:r>
      <w:r>
        <w:rPr>
          <w:spacing w:val="1"/>
          <w:sz w:val="24"/>
        </w:rPr>
        <w:t xml:space="preserve"> </w:t>
      </w:r>
      <w:r>
        <w:rPr>
          <w:sz w:val="24"/>
        </w:rPr>
        <w:t>karta,</w:t>
      </w:r>
      <w:r>
        <w:rPr>
          <w:spacing w:val="1"/>
          <w:sz w:val="24"/>
        </w:rPr>
        <w:t xml:space="preserve"> </w:t>
      </w:r>
      <w:r>
        <w:rPr>
          <w:sz w:val="24"/>
        </w:rPr>
        <w:t>czytnik,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token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inne,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1"/>
          <w:sz w:val="24"/>
        </w:rPr>
        <w:t xml:space="preserve"> </w:t>
      </w:r>
      <w:r>
        <w:rPr>
          <w:sz w:val="24"/>
        </w:rPr>
        <w:t>okresu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przedmiotu zamówienia.</w:t>
      </w:r>
    </w:p>
    <w:p w14:paraId="2E5EB6A9" w14:textId="2F0F68BA" w:rsidR="00C2098C" w:rsidRDefault="0006728F">
      <w:pPr>
        <w:pStyle w:val="Akapitzlist"/>
        <w:numPr>
          <w:ilvl w:val="0"/>
          <w:numId w:val="4"/>
        </w:numPr>
        <w:tabs>
          <w:tab w:val="left" w:pos="544"/>
        </w:tabs>
        <w:ind w:left="543" w:right="581" w:hanging="428"/>
        <w:jc w:val="both"/>
        <w:rPr>
          <w:sz w:val="24"/>
        </w:rPr>
      </w:pPr>
      <w:r>
        <w:rPr>
          <w:sz w:val="24"/>
        </w:rPr>
        <w:t>Realizacja poleceń przelewów krajowych (składanych elektronicznie i</w:t>
      </w:r>
      <w:r>
        <w:rPr>
          <w:spacing w:val="1"/>
          <w:sz w:val="24"/>
        </w:rPr>
        <w:t xml:space="preserve"> </w:t>
      </w:r>
      <w:r>
        <w:rPr>
          <w:sz w:val="24"/>
        </w:rPr>
        <w:t>papierowo).</w:t>
      </w:r>
    </w:p>
    <w:p w14:paraId="0292452A" w14:textId="77777777" w:rsidR="00C2098C" w:rsidRDefault="00C2098C">
      <w:pPr>
        <w:jc w:val="both"/>
        <w:rPr>
          <w:sz w:val="24"/>
        </w:rPr>
        <w:sectPr w:rsidR="00C2098C">
          <w:pgSz w:w="11910" w:h="16840"/>
          <w:pgMar w:top="1320" w:right="840" w:bottom="280" w:left="1300" w:header="708" w:footer="708" w:gutter="0"/>
          <w:cols w:space="708"/>
        </w:sectPr>
      </w:pPr>
    </w:p>
    <w:p w14:paraId="4073FF70" w14:textId="77777777" w:rsidR="00C2098C" w:rsidRDefault="0006728F">
      <w:pPr>
        <w:pStyle w:val="Tekstpodstawowy"/>
        <w:spacing w:before="76"/>
        <w:ind w:right="575" w:firstLine="0"/>
      </w:pPr>
      <w:r>
        <w:lastRenderedPageBreak/>
        <w:t>Wykonawca</w:t>
      </w:r>
      <w:r>
        <w:rPr>
          <w:spacing w:val="1"/>
        </w:rPr>
        <w:t xml:space="preserve"> </w:t>
      </w:r>
      <w:r>
        <w:t>zapewni</w:t>
      </w:r>
      <w:r>
        <w:rPr>
          <w:spacing w:val="1"/>
        </w:rPr>
        <w:t xml:space="preserve"> </w:t>
      </w:r>
      <w:r>
        <w:t>realizowanie</w:t>
      </w:r>
      <w:r>
        <w:rPr>
          <w:spacing w:val="1"/>
        </w:rPr>
        <w:t xml:space="preserve"> </w:t>
      </w:r>
      <w:r>
        <w:t>operacji</w:t>
      </w:r>
      <w:r>
        <w:rPr>
          <w:spacing w:val="1"/>
        </w:rPr>
        <w:t xml:space="preserve"> </w:t>
      </w:r>
      <w:r>
        <w:t>bankowych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trybach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systemach.</w:t>
      </w:r>
    </w:p>
    <w:p w14:paraId="3D1B3D1A" w14:textId="77777777" w:rsidR="00C2098C" w:rsidRDefault="0006728F">
      <w:pPr>
        <w:pStyle w:val="Tekstpodstawowy"/>
        <w:spacing w:before="1"/>
        <w:ind w:right="579" w:firstLine="0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wprowadzenia,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obowiązywania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-57"/>
        </w:rPr>
        <w:t xml:space="preserve"> </w:t>
      </w:r>
      <w:r>
        <w:t>nowego szybszego systemu obsługi przelewów, Wykonawca udostępni go na wniosek</w:t>
      </w:r>
      <w:r>
        <w:rPr>
          <w:spacing w:val="1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dodatkowych opłat.</w:t>
      </w:r>
    </w:p>
    <w:p w14:paraId="5903D33A" w14:textId="56D17FEE" w:rsidR="00C2098C" w:rsidRDefault="0006728F">
      <w:pPr>
        <w:pStyle w:val="Akapitzlist"/>
        <w:numPr>
          <w:ilvl w:val="0"/>
          <w:numId w:val="4"/>
        </w:numPr>
        <w:tabs>
          <w:tab w:val="left" w:pos="544"/>
        </w:tabs>
        <w:ind w:left="543" w:right="575" w:hanging="428"/>
        <w:jc w:val="both"/>
        <w:rPr>
          <w:sz w:val="24"/>
        </w:rPr>
      </w:pPr>
      <w:r>
        <w:rPr>
          <w:sz w:val="24"/>
        </w:rPr>
        <w:t>Wykonawca zobowiązuje się udzielić Zamawiającemu, w każdym roku obowiązywania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Umowy, krótkoterminowego kredytu w rachunku bieżącym budżetu Gminy </w:t>
      </w:r>
      <w:r w:rsidR="00AC068C">
        <w:rPr>
          <w:sz w:val="24"/>
        </w:rPr>
        <w:t>Pińczów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uchwale</w:t>
      </w:r>
      <w:r>
        <w:rPr>
          <w:spacing w:val="1"/>
          <w:sz w:val="24"/>
        </w:rPr>
        <w:t xml:space="preserve"> </w:t>
      </w:r>
      <w:r>
        <w:rPr>
          <w:sz w:val="24"/>
        </w:rPr>
        <w:t>budżetowej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1"/>
          <w:sz w:val="24"/>
        </w:rPr>
        <w:t xml:space="preserve"> </w:t>
      </w:r>
      <w:r w:rsidR="00AC068C">
        <w:rPr>
          <w:sz w:val="24"/>
        </w:rPr>
        <w:t>Pińczów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dany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budżetowy</w:t>
      </w:r>
      <w:r>
        <w:rPr>
          <w:spacing w:val="-1"/>
          <w:sz w:val="24"/>
        </w:rPr>
        <w:t xml:space="preserve"> </w:t>
      </w:r>
      <w:r w:rsidRPr="00EA1D53">
        <w:rPr>
          <w:sz w:val="24"/>
        </w:rPr>
        <w:t xml:space="preserve">(limit </w:t>
      </w:r>
      <w:r w:rsidR="00AC068C" w:rsidRPr="00EA1D53">
        <w:rPr>
          <w:sz w:val="24"/>
        </w:rPr>
        <w:t>2</w:t>
      </w:r>
      <w:r w:rsidRPr="00EA1D53">
        <w:rPr>
          <w:sz w:val="24"/>
        </w:rPr>
        <w:t xml:space="preserve"> mln. </w:t>
      </w:r>
      <w:r w:rsidR="00AF3259" w:rsidRPr="00EA1D53">
        <w:rPr>
          <w:sz w:val="24"/>
        </w:rPr>
        <w:t>z</w:t>
      </w:r>
      <w:r w:rsidRPr="00EA1D53">
        <w:rPr>
          <w:sz w:val="24"/>
        </w:rPr>
        <w:t>ł</w:t>
      </w:r>
      <w:r w:rsidR="00AF3259" w:rsidRPr="00EA1D53">
        <w:rPr>
          <w:sz w:val="24"/>
        </w:rPr>
        <w:t xml:space="preserve">- 2022r., </w:t>
      </w:r>
      <w:r w:rsidR="00EA1D53" w:rsidRPr="00EA1D53">
        <w:rPr>
          <w:sz w:val="24"/>
        </w:rPr>
        <w:t xml:space="preserve">wg projektu </w:t>
      </w:r>
      <w:r w:rsidR="00AF3259" w:rsidRPr="00EA1D53">
        <w:rPr>
          <w:sz w:val="24"/>
        </w:rPr>
        <w:t xml:space="preserve"> budżetu na 2022 r</w:t>
      </w:r>
      <w:r w:rsidRPr="00EA1D53">
        <w:rPr>
          <w:sz w:val="24"/>
        </w:rPr>
        <w:t>.).</w:t>
      </w:r>
    </w:p>
    <w:p w14:paraId="02CB4E89" w14:textId="495FA138" w:rsidR="00C2098C" w:rsidRDefault="0006728F">
      <w:pPr>
        <w:pStyle w:val="Tekstpodstawowy"/>
        <w:ind w:right="574" w:firstLine="0"/>
      </w:pPr>
      <w:r>
        <w:t>Maksymalną</w:t>
      </w:r>
      <w:r>
        <w:rPr>
          <w:spacing w:val="-12"/>
        </w:rPr>
        <w:t xml:space="preserve"> </w:t>
      </w:r>
      <w:r>
        <w:t>wysokość</w:t>
      </w:r>
      <w:r>
        <w:rPr>
          <w:spacing w:val="-12"/>
        </w:rPr>
        <w:t xml:space="preserve"> </w:t>
      </w:r>
      <w:r>
        <w:t>kredytu,</w:t>
      </w:r>
      <w:r>
        <w:rPr>
          <w:spacing w:val="-11"/>
        </w:rPr>
        <w:t xml:space="preserve"> </w:t>
      </w:r>
      <w:r>
        <w:t>określa na każdy rok budżetowy uchwała</w:t>
      </w:r>
      <w:r>
        <w:rPr>
          <w:spacing w:val="2"/>
        </w:rPr>
        <w:t xml:space="preserve"> </w:t>
      </w:r>
      <w:r>
        <w:t>Rady Miejskiej</w:t>
      </w:r>
      <w:r>
        <w:rPr>
          <w:spacing w:val="-58"/>
        </w:rPr>
        <w:t xml:space="preserve"> </w:t>
      </w:r>
      <w:r>
        <w:t>w</w:t>
      </w:r>
      <w:r w:rsidR="00AC068C">
        <w:t xml:space="preserve"> Pińczowie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uchwalenia budżetu.</w:t>
      </w:r>
    </w:p>
    <w:p w14:paraId="4C9097EA" w14:textId="0A629F2F" w:rsidR="00C2098C" w:rsidRDefault="0006728F">
      <w:pPr>
        <w:pStyle w:val="Tekstpodstawowy"/>
        <w:ind w:right="572" w:firstLine="0"/>
      </w:pPr>
      <w:r>
        <w:t>Zamawiający</w:t>
      </w:r>
      <w:r>
        <w:rPr>
          <w:spacing w:val="-12"/>
        </w:rPr>
        <w:t xml:space="preserve"> </w:t>
      </w:r>
      <w:r>
        <w:t>przeznaczy</w:t>
      </w:r>
      <w:r>
        <w:rPr>
          <w:spacing w:val="-10"/>
        </w:rPr>
        <w:t xml:space="preserve"> </w:t>
      </w:r>
      <w:r>
        <w:t>środki</w:t>
      </w:r>
      <w:r>
        <w:rPr>
          <w:spacing w:val="-12"/>
        </w:rPr>
        <w:t xml:space="preserve"> </w:t>
      </w:r>
      <w:r>
        <w:t>kredytu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rachunku</w:t>
      </w:r>
      <w:r>
        <w:rPr>
          <w:spacing w:val="-12"/>
        </w:rPr>
        <w:t xml:space="preserve"> </w:t>
      </w:r>
      <w:r>
        <w:t>bieżącym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pokrycie</w:t>
      </w:r>
      <w:r>
        <w:rPr>
          <w:spacing w:val="-10"/>
        </w:rPr>
        <w:t xml:space="preserve"> </w:t>
      </w:r>
      <w:r>
        <w:t>występującego</w:t>
      </w:r>
      <w:r>
        <w:rPr>
          <w:spacing w:val="-58"/>
        </w:rPr>
        <w:t xml:space="preserve"> </w:t>
      </w:r>
      <w:r>
        <w:t>w ciągu roku przejściowego deficytu budżetu (zgodnie z art. 89 ust.1 pkt.1 ustawy z dnia</w:t>
      </w:r>
      <w:r>
        <w:rPr>
          <w:spacing w:val="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sierpnia</w:t>
      </w:r>
      <w:r>
        <w:rPr>
          <w:spacing w:val="-2"/>
        </w:rPr>
        <w:t xml:space="preserve"> </w:t>
      </w:r>
      <w:r>
        <w:t>2009 r. o finansach publicznych</w:t>
      </w:r>
      <w:r w:rsidR="00D31874">
        <w:t>)</w:t>
      </w:r>
      <w:r>
        <w:t>.</w:t>
      </w:r>
    </w:p>
    <w:p w14:paraId="6220C40D" w14:textId="177F0C6A" w:rsidR="00C2098C" w:rsidRDefault="0006728F">
      <w:pPr>
        <w:pStyle w:val="Tekstpodstawowy"/>
        <w:spacing w:before="1"/>
        <w:ind w:right="568" w:firstLine="0"/>
      </w:pPr>
      <w:r>
        <w:rPr>
          <w:spacing w:val="-5"/>
        </w:rPr>
        <w:t>Na każdy rok budżetowy Rada Miejska w</w:t>
      </w:r>
      <w:r w:rsidR="00AC068C">
        <w:rPr>
          <w:spacing w:val="-5"/>
        </w:rPr>
        <w:t xml:space="preserve"> Pińczowie</w:t>
      </w:r>
      <w:r>
        <w:rPr>
          <w:spacing w:val="-5"/>
        </w:rPr>
        <w:t xml:space="preserve"> udziela Burmistrzowi upoważnienia,</w:t>
      </w:r>
      <w:r>
        <w:rPr>
          <w:spacing w:val="-57"/>
        </w:rPr>
        <w:t xml:space="preserve"> </w:t>
      </w:r>
      <w:r>
        <w:rPr>
          <w:spacing w:val="-6"/>
        </w:rPr>
        <w:t>określając</w:t>
      </w:r>
      <w:r>
        <w:rPr>
          <w:spacing w:val="-13"/>
        </w:rPr>
        <w:t xml:space="preserve"> </w:t>
      </w:r>
      <w:r>
        <w:rPr>
          <w:spacing w:val="-6"/>
        </w:rPr>
        <w:t>wysokość</w:t>
      </w:r>
      <w:r>
        <w:rPr>
          <w:spacing w:val="-13"/>
        </w:rPr>
        <w:t xml:space="preserve"> </w:t>
      </w:r>
      <w:r>
        <w:rPr>
          <w:spacing w:val="-6"/>
        </w:rPr>
        <w:t>kwoty</w:t>
      </w:r>
      <w:r>
        <w:rPr>
          <w:spacing w:val="-15"/>
        </w:rPr>
        <w:t xml:space="preserve"> </w:t>
      </w:r>
      <w:r>
        <w:rPr>
          <w:spacing w:val="-6"/>
        </w:rPr>
        <w:t>kredytów</w:t>
      </w:r>
      <w:r>
        <w:rPr>
          <w:spacing w:val="-15"/>
        </w:rPr>
        <w:t xml:space="preserve"> </w:t>
      </w:r>
      <w:r>
        <w:rPr>
          <w:spacing w:val="-6"/>
        </w:rPr>
        <w:t>i</w:t>
      </w:r>
      <w:r>
        <w:rPr>
          <w:spacing w:val="-14"/>
        </w:rPr>
        <w:t xml:space="preserve"> </w:t>
      </w:r>
      <w:r>
        <w:rPr>
          <w:spacing w:val="-6"/>
        </w:rPr>
        <w:t>pożyczek</w:t>
      </w:r>
      <w:r>
        <w:rPr>
          <w:spacing w:val="-15"/>
        </w:rPr>
        <w:t xml:space="preserve"> </w:t>
      </w:r>
      <w:r>
        <w:rPr>
          <w:spacing w:val="-6"/>
        </w:rPr>
        <w:t>do</w:t>
      </w:r>
      <w:r>
        <w:rPr>
          <w:spacing w:val="-12"/>
        </w:rPr>
        <w:t xml:space="preserve"> </w:t>
      </w:r>
      <w:r>
        <w:rPr>
          <w:spacing w:val="-5"/>
        </w:rPr>
        <w:t>zaciągnięcia,</w:t>
      </w:r>
      <w:r>
        <w:rPr>
          <w:spacing w:val="-15"/>
        </w:rPr>
        <w:t xml:space="preserve"> </w:t>
      </w:r>
      <w:r>
        <w:rPr>
          <w:spacing w:val="-5"/>
        </w:rPr>
        <w:t>na</w:t>
      </w:r>
      <w:r>
        <w:rPr>
          <w:spacing w:val="-16"/>
        </w:rPr>
        <w:t xml:space="preserve"> </w:t>
      </w:r>
      <w:r>
        <w:rPr>
          <w:spacing w:val="-5"/>
        </w:rPr>
        <w:t>pokrycie</w:t>
      </w:r>
      <w:r>
        <w:rPr>
          <w:spacing w:val="-13"/>
        </w:rPr>
        <w:t xml:space="preserve"> </w:t>
      </w:r>
      <w:r>
        <w:rPr>
          <w:spacing w:val="-5"/>
        </w:rPr>
        <w:t>występującego</w:t>
      </w:r>
      <w:r>
        <w:rPr>
          <w:spacing w:val="-15"/>
        </w:rPr>
        <w:t xml:space="preserve"> </w:t>
      </w:r>
      <w:r>
        <w:rPr>
          <w:spacing w:val="-5"/>
        </w:rPr>
        <w:t>w</w:t>
      </w:r>
      <w:r>
        <w:rPr>
          <w:spacing w:val="-58"/>
        </w:rPr>
        <w:t xml:space="preserve"> </w:t>
      </w:r>
      <w:r>
        <w:t>ciągu</w:t>
      </w:r>
      <w:r>
        <w:rPr>
          <w:spacing w:val="-15"/>
        </w:rPr>
        <w:t xml:space="preserve"> </w:t>
      </w:r>
      <w:r>
        <w:t>roku,</w:t>
      </w:r>
      <w:r>
        <w:rPr>
          <w:spacing w:val="-15"/>
        </w:rPr>
        <w:t xml:space="preserve"> </w:t>
      </w:r>
      <w:r>
        <w:t>przejściowego</w:t>
      </w:r>
      <w:r>
        <w:rPr>
          <w:spacing w:val="-15"/>
        </w:rPr>
        <w:t xml:space="preserve"> </w:t>
      </w:r>
      <w:r>
        <w:t>deficytu</w:t>
      </w:r>
      <w:r>
        <w:rPr>
          <w:spacing w:val="-15"/>
        </w:rPr>
        <w:t xml:space="preserve"> </w:t>
      </w:r>
      <w:r>
        <w:t>budżetu</w:t>
      </w:r>
      <w:r>
        <w:rPr>
          <w:spacing w:val="-15"/>
        </w:rPr>
        <w:t xml:space="preserve"> </w:t>
      </w:r>
      <w:r>
        <w:t>Gminy.</w:t>
      </w:r>
    </w:p>
    <w:p w14:paraId="1E0E019D" w14:textId="77777777" w:rsidR="00C2098C" w:rsidRDefault="0006728F">
      <w:pPr>
        <w:pStyle w:val="Tekstpodstawowy"/>
        <w:ind w:right="571" w:firstLine="0"/>
      </w:pPr>
      <w:r>
        <w:rPr>
          <w:spacing w:val="-5"/>
        </w:rPr>
        <w:t>Kredyt</w:t>
      </w:r>
      <w:r>
        <w:rPr>
          <w:spacing w:val="-9"/>
        </w:rPr>
        <w:t xml:space="preserve"> </w:t>
      </w:r>
      <w:r>
        <w:rPr>
          <w:spacing w:val="-5"/>
        </w:rPr>
        <w:t>w</w:t>
      </w:r>
      <w:r>
        <w:rPr>
          <w:spacing w:val="-10"/>
        </w:rPr>
        <w:t xml:space="preserve"> </w:t>
      </w:r>
      <w:r>
        <w:rPr>
          <w:spacing w:val="-5"/>
        </w:rPr>
        <w:t>rachunku</w:t>
      </w:r>
      <w:r>
        <w:rPr>
          <w:spacing w:val="-10"/>
        </w:rPr>
        <w:t xml:space="preserve"> </w:t>
      </w:r>
      <w:r>
        <w:rPr>
          <w:spacing w:val="-5"/>
        </w:rPr>
        <w:t>bieżącym</w:t>
      </w:r>
      <w:r>
        <w:rPr>
          <w:spacing w:val="-9"/>
        </w:rPr>
        <w:t xml:space="preserve"> </w:t>
      </w:r>
      <w:r>
        <w:rPr>
          <w:spacing w:val="-4"/>
        </w:rPr>
        <w:t>będzie</w:t>
      </w:r>
      <w:r>
        <w:rPr>
          <w:spacing w:val="-11"/>
        </w:rPr>
        <w:t xml:space="preserve"> </w:t>
      </w:r>
      <w:r>
        <w:rPr>
          <w:spacing w:val="-4"/>
        </w:rPr>
        <w:t>uruchamiany</w:t>
      </w:r>
      <w:r>
        <w:rPr>
          <w:spacing w:val="-9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4"/>
        </w:rPr>
        <w:t>wniosek</w:t>
      </w:r>
      <w:r>
        <w:rPr>
          <w:spacing w:val="-7"/>
        </w:rPr>
        <w:t xml:space="preserve"> </w:t>
      </w:r>
      <w:r>
        <w:rPr>
          <w:spacing w:val="-4"/>
        </w:rPr>
        <w:t>zamawiającego</w:t>
      </w:r>
      <w:r>
        <w:rPr>
          <w:spacing w:val="-10"/>
        </w:rPr>
        <w:t xml:space="preserve"> </w:t>
      </w:r>
      <w:r>
        <w:rPr>
          <w:spacing w:val="-4"/>
        </w:rPr>
        <w:t>po</w:t>
      </w:r>
      <w:r>
        <w:rPr>
          <w:spacing w:val="-10"/>
        </w:rPr>
        <w:t xml:space="preserve"> </w:t>
      </w:r>
      <w:r>
        <w:rPr>
          <w:spacing w:val="-4"/>
        </w:rPr>
        <w:t>przekazaniu</w:t>
      </w:r>
      <w:r>
        <w:rPr>
          <w:spacing w:val="-57"/>
        </w:rPr>
        <w:t xml:space="preserve"> </w:t>
      </w:r>
      <w:r>
        <w:t>do Banku stosownej uchwały budżetowej oraz podpisaniu umowy o kredyt w rachunku</w:t>
      </w:r>
      <w:r>
        <w:rPr>
          <w:spacing w:val="1"/>
        </w:rPr>
        <w:t xml:space="preserve"> </w:t>
      </w:r>
      <w:r>
        <w:t>bieżącym.</w:t>
      </w:r>
    </w:p>
    <w:p w14:paraId="1A60A42D" w14:textId="77777777" w:rsidR="00C2098C" w:rsidRDefault="0006728F">
      <w:pPr>
        <w:pStyle w:val="Tekstpodstawowy"/>
        <w:ind w:right="572" w:firstLine="0"/>
      </w:pPr>
      <w:r>
        <w:rPr>
          <w:spacing w:val="-4"/>
        </w:rPr>
        <w:t xml:space="preserve">Kredyt w rachunku bieżącym zostanie udzielony bez prowizji i </w:t>
      </w:r>
      <w:r>
        <w:rPr>
          <w:spacing w:val="-3"/>
        </w:rPr>
        <w:t>opłat. Wykonawca nie będzie</w:t>
      </w:r>
      <w:r>
        <w:rPr>
          <w:spacing w:val="-57"/>
        </w:rPr>
        <w:t xml:space="preserve"> </w:t>
      </w:r>
      <w:r>
        <w:rPr>
          <w:spacing w:val="-1"/>
        </w:rPr>
        <w:t>pobierał</w:t>
      </w:r>
      <w:r>
        <w:rPr>
          <w:spacing w:val="-9"/>
        </w:rPr>
        <w:t xml:space="preserve"> </w:t>
      </w:r>
      <w:r>
        <w:rPr>
          <w:spacing w:val="-1"/>
        </w:rPr>
        <w:t>opłat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prowizji</w:t>
      </w:r>
      <w:r>
        <w:rPr>
          <w:spacing w:val="-9"/>
        </w:rPr>
        <w:t xml:space="preserve"> </w:t>
      </w:r>
      <w:r>
        <w:rPr>
          <w:spacing w:val="-1"/>
        </w:rPr>
        <w:t>od</w:t>
      </w:r>
      <w:r>
        <w:rPr>
          <w:spacing w:val="-10"/>
        </w:rPr>
        <w:t xml:space="preserve"> </w:t>
      </w:r>
      <w:r>
        <w:rPr>
          <w:spacing w:val="-1"/>
        </w:rPr>
        <w:t>niewykorzystanego</w:t>
      </w:r>
      <w:r>
        <w:rPr>
          <w:spacing w:val="-10"/>
        </w:rPr>
        <w:t xml:space="preserve"> </w:t>
      </w:r>
      <w:r>
        <w:t>kredytu.</w:t>
      </w:r>
      <w:r>
        <w:rPr>
          <w:spacing w:val="-11"/>
        </w:rPr>
        <w:t xml:space="preserve"> </w:t>
      </w:r>
      <w:r>
        <w:t>Jedynym</w:t>
      </w:r>
      <w:r>
        <w:rPr>
          <w:spacing w:val="-9"/>
        </w:rPr>
        <w:t xml:space="preserve"> </w:t>
      </w:r>
      <w:r>
        <w:t>kosztem</w:t>
      </w:r>
      <w:r>
        <w:rPr>
          <w:spacing w:val="-9"/>
        </w:rPr>
        <w:t xml:space="preserve"> </w:t>
      </w:r>
      <w:r>
        <w:t>Zamawiającego</w:t>
      </w:r>
      <w:r>
        <w:rPr>
          <w:spacing w:val="-57"/>
        </w:rPr>
        <w:t xml:space="preserve"> </w:t>
      </w:r>
      <w:r>
        <w:t>będą</w:t>
      </w:r>
      <w:r>
        <w:rPr>
          <w:spacing w:val="-13"/>
        </w:rPr>
        <w:t xml:space="preserve"> </w:t>
      </w:r>
      <w:r>
        <w:t>odsetki</w:t>
      </w:r>
      <w:r>
        <w:rPr>
          <w:spacing w:val="-13"/>
        </w:rPr>
        <w:t xml:space="preserve"> </w:t>
      </w:r>
      <w:r>
        <w:t>naliczone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faktycznie</w:t>
      </w:r>
      <w:r>
        <w:rPr>
          <w:spacing w:val="-12"/>
        </w:rPr>
        <w:t xml:space="preserve"> </w:t>
      </w:r>
      <w:r>
        <w:t>wykorzystanego</w:t>
      </w:r>
      <w:r>
        <w:rPr>
          <w:spacing w:val="-13"/>
        </w:rPr>
        <w:t xml:space="preserve"> </w:t>
      </w:r>
      <w:r>
        <w:t>kredytu.</w:t>
      </w:r>
    </w:p>
    <w:p w14:paraId="08871869" w14:textId="77777777" w:rsidR="00C2098C" w:rsidRDefault="0006728F">
      <w:pPr>
        <w:pStyle w:val="Tekstpodstawowy"/>
        <w:ind w:right="571" w:firstLine="0"/>
      </w:pPr>
      <w:r>
        <w:t>Odsetki należne Wykonawcy od kredytu w rachunku bieżącym naliczane będą od kwoty</w:t>
      </w:r>
      <w:r>
        <w:rPr>
          <w:spacing w:val="1"/>
        </w:rPr>
        <w:t xml:space="preserve"> </w:t>
      </w:r>
      <w:r>
        <w:t>faktycznie</w:t>
      </w:r>
      <w:r>
        <w:rPr>
          <w:spacing w:val="-11"/>
        </w:rPr>
        <w:t xml:space="preserve"> </w:t>
      </w:r>
      <w:r>
        <w:t>wykorzystanego</w:t>
      </w:r>
      <w:r>
        <w:rPr>
          <w:spacing w:val="-11"/>
        </w:rPr>
        <w:t xml:space="preserve"> </w:t>
      </w:r>
      <w:r>
        <w:t>kredytu.</w:t>
      </w:r>
    </w:p>
    <w:p w14:paraId="41C02140" w14:textId="77777777" w:rsidR="00C2098C" w:rsidRDefault="0006728F">
      <w:pPr>
        <w:pStyle w:val="Akapitzlist"/>
        <w:numPr>
          <w:ilvl w:val="0"/>
          <w:numId w:val="4"/>
        </w:numPr>
        <w:tabs>
          <w:tab w:val="left" w:pos="544"/>
        </w:tabs>
        <w:ind w:left="543" w:hanging="428"/>
        <w:jc w:val="both"/>
        <w:rPr>
          <w:sz w:val="24"/>
        </w:rPr>
      </w:pPr>
      <w:r>
        <w:rPr>
          <w:spacing w:val="-4"/>
          <w:sz w:val="24"/>
        </w:rPr>
        <w:t>Zapewnienie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usługi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masowych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płatności.</w:t>
      </w:r>
    </w:p>
    <w:p w14:paraId="02C87B6E" w14:textId="77777777" w:rsidR="00C2098C" w:rsidRDefault="0006728F">
      <w:pPr>
        <w:pStyle w:val="Tekstpodstawowy"/>
        <w:ind w:right="572" w:firstLine="0"/>
      </w:pPr>
      <w:r>
        <w:t>Wykonawca zobowiązany jest otworzyć rachunki wirtualne dla Kontrahentów płatności</w:t>
      </w:r>
      <w:r>
        <w:rPr>
          <w:spacing w:val="1"/>
        </w:rPr>
        <w:t xml:space="preserve"> </w:t>
      </w:r>
      <w:r>
        <w:t>masowych na wniosek zamawiającego.</w:t>
      </w:r>
      <w:r>
        <w:rPr>
          <w:spacing w:val="1"/>
        </w:rPr>
        <w:t xml:space="preserve"> </w:t>
      </w:r>
      <w:r>
        <w:t>Księgowanie wpłat dokonanych na rachunki</w:t>
      </w:r>
      <w:r>
        <w:rPr>
          <w:spacing w:val="1"/>
        </w:rPr>
        <w:t xml:space="preserve"> </w:t>
      </w:r>
      <w:r>
        <w:rPr>
          <w:spacing w:val="-4"/>
        </w:rPr>
        <w:t>wirtualne,</w:t>
      </w:r>
      <w:r>
        <w:rPr>
          <w:spacing w:val="-8"/>
        </w:rPr>
        <w:t xml:space="preserve"> </w:t>
      </w:r>
      <w:r>
        <w:rPr>
          <w:spacing w:val="-4"/>
        </w:rPr>
        <w:t>będzie</w:t>
      </w:r>
      <w:r>
        <w:rPr>
          <w:spacing w:val="-9"/>
        </w:rPr>
        <w:t xml:space="preserve"> </w:t>
      </w:r>
      <w:r>
        <w:rPr>
          <w:spacing w:val="-4"/>
        </w:rPr>
        <w:t>odbywało</w:t>
      </w:r>
      <w:r>
        <w:rPr>
          <w:spacing w:val="-9"/>
        </w:rPr>
        <w:t xml:space="preserve"> </w:t>
      </w:r>
      <w:r>
        <w:rPr>
          <w:spacing w:val="-4"/>
        </w:rPr>
        <w:t>się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wskazanych</w:t>
      </w:r>
      <w:r>
        <w:rPr>
          <w:spacing w:val="-9"/>
        </w:rPr>
        <w:t xml:space="preserve"> </w:t>
      </w:r>
      <w:r>
        <w:rPr>
          <w:spacing w:val="-4"/>
        </w:rPr>
        <w:t>przez</w:t>
      </w:r>
      <w:r>
        <w:rPr>
          <w:spacing w:val="-9"/>
        </w:rPr>
        <w:t xml:space="preserve"> </w:t>
      </w:r>
      <w:r>
        <w:rPr>
          <w:spacing w:val="-4"/>
        </w:rPr>
        <w:t>Zamawiającego</w:t>
      </w:r>
      <w:r>
        <w:rPr>
          <w:spacing w:val="-8"/>
        </w:rPr>
        <w:t xml:space="preserve"> </w:t>
      </w:r>
      <w:r>
        <w:rPr>
          <w:spacing w:val="-4"/>
        </w:rPr>
        <w:t>rachunkach.</w:t>
      </w:r>
    </w:p>
    <w:p w14:paraId="7F4D59F2" w14:textId="38A49B30" w:rsidR="00C2098C" w:rsidRPr="00EA1D53" w:rsidRDefault="0006728F" w:rsidP="00EA1D53">
      <w:pPr>
        <w:pStyle w:val="Tekstpodstawowy"/>
        <w:spacing w:before="1"/>
        <w:ind w:right="573" w:firstLine="0"/>
      </w:pPr>
      <w:r>
        <w:rPr>
          <w:spacing w:val="-1"/>
        </w:rPr>
        <w:t xml:space="preserve">Uznanie wskazanego przez Zamawiającego rachunku, </w:t>
      </w:r>
      <w:r>
        <w:t>kwotami przetworzonych płatności</w:t>
      </w:r>
      <w:r>
        <w:rPr>
          <w:spacing w:val="1"/>
        </w:rPr>
        <w:t xml:space="preserve"> </w:t>
      </w:r>
      <w:r>
        <w:rPr>
          <w:spacing w:val="-4"/>
        </w:rPr>
        <w:t>masowych,</w:t>
      </w:r>
      <w:r>
        <w:rPr>
          <w:spacing w:val="-11"/>
        </w:rPr>
        <w:t xml:space="preserve"> </w:t>
      </w:r>
      <w:r>
        <w:rPr>
          <w:spacing w:val="-3"/>
        </w:rPr>
        <w:t>odbędzie</w:t>
      </w:r>
      <w:r>
        <w:rPr>
          <w:spacing w:val="-12"/>
        </w:rPr>
        <w:t xml:space="preserve"> </w:t>
      </w:r>
      <w:r>
        <w:rPr>
          <w:spacing w:val="-3"/>
        </w:rPr>
        <w:t>się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1"/>
        </w:rPr>
        <w:t xml:space="preserve"> </w:t>
      </w:r>
      <w:r>
        <w:rPr>
          <w:spacing w:val="-3"/>
        </w:rPr>
        <w:t>tym</w:t>
      </w:r>
      <w:r>
        <w:rPr>
          <w:spacing w:val="-8"/>
        </w:rPr>
        <w:t xml:space="preserve"> </w:t>
      </w:r>
      <w:r>
        <w:rPr>
          <w:spacing w:val="-3"/>
        </w:rPr>
        <w:t>samym</w:t>
      </w:r>
      <w:r>
        <w:rPr>
          <w:spacing w:val="-8"/>
        </w:rPr>
        <w:t xml:space="preserve"> </w:t>
      </w:r>
      <w:r>
        <w:rPr>
          <w:spacing w:val="-3"/>
        </w:rPr>
        <w:t>dniu</w:t>
      </w:r>
      <w:r>
        <w:rPr>
          <w:spacing w:val="-8"/>
        </w:rPr>
        <w:t xml:space="preserve"> </w:t>
      </w:r>
      <w:r>
        <w:rPr>
          <w:spacing w:val="-3"/>
        </w:rPr>
        <w:t>roboczym,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-9"/>
        </w:rPr>
        <w:t xml:space="preserve"> </w:t>
      </w:r>
      <w:r>
        <w:rPr>
          <w:spacing w:val="-3"/>
        </w:rPr>
        <w:t>którym</w:t>
      </w:r>
      <w:r>
        <w:rPr>
          <w:spacing w:val="-8"/>
        </w:rPr>
        <w:t xml:space="preserve"> </w:t>
      </w:r>
      <w:r>
        <w:rPr>
          <w:spacing w:val="-3"/>
        </w:rPr>
        <w:t>zostały</w:t>
      </w:r>
      <w:r>
        <w:rPr>
          <w:spacing w:val="-8"/>
        </w:rPr>
        <w:t xml:space="preserve"> </w:t>
      </w:r>
      <w:r>
        <w:rPr>
          <w:spacing w:val="-3"/>
        </w:rPr>
        <w:t>wpłacone</w:t>
      </w:r>
      <w:r>
        <w:rPr>
          <w:spacing w:val="-9"/>
        </w:rPr>
        <w:t xml:space="preserve"> </w:t>
      </w:r>
      <w:r>
        <w:rPr>
          <w:spacing w:val="-3"/>
        </w:rPr>
        <w:t>płatności</w:t>
      </w:r>
      <w:r>
        <w:rPr>
          <w:spacing w:val="-58"/>
        </w:rPr>
        <w:t xml:space="preserve"> </w:t>
      </w:r>
      <w:r>
        <w:t>masowe.</w:t>
      </w:r>
    </w:p>
    <w:p w14:paraId="558089C1" w14:textId="77777777" w:rsidR="00C2098C" w:rsidRDefault="0006728F">
      <w:pPr>
        <w:pStyle w:val="Akapitzlist"/>
        <w:numPr>
          <w:ilvl w:val="0"/>
          <w:numId w:val="4"/>
        </w:numPr>
        <w:tabs>
          <w:tab w:val="left" w:pos="475"/>
        </w:tabs>
        <w:ind w:left="474" w:hanging="359"/>
        <w:jc w:val="both"/>
        <w:rPr>
          <w:sz w:val="24"/>
        </w:rPr>
      </w:pPr>
      <w:proofErr w:type="spellStart"/>
      <w:r>
        <w:rPr>
          <w:spacing w:val="-4"/>
          <w:sz w:val="24"/>
        </w:rPr>
        <w:t>Bezkosztowa</w:t>
      </w:r>
      <w:proofErr w:type="spellEnd"/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obsługa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gotówkowa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zakresie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wpłat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wypłat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polega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na:</w:t>
      </w:r>
    </w:p>
    <w:p w14:paraId="3F31A03B" w14:textId="5A3A3B14" w:rsidR="00C2098C" w:rsidRDefault="0006728F">
      <w:pPr>
        <w:pStyle w:val="Akapitzlist"/>
        <w:numPr>
          <w:ilvl w:val="1"/>
          <w:numId w:val="4"/>
        </w:numPr>
        <w:tabs>
          <w:tab w:val="left" w:pos="683"/>
        </w:tabs>
        <w:ind w:left="682" w:right="575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zapewni</w:t>
      </w:r>
      <w:r>
        <w:rPr>
          <w:spacing w:val="1"/>
          <w:sz w:val="24"/>
        </w:rPr>
        <w:t xml:space="preserve"> </w:t>
      </w:r>
      <w:r>
        <w:rPr>
          <w:sz w:val="24"/>
        </w:rPr>
        <w:t>obsługę</w:t>
      </w:r>
      <w:r>
        <w:rPr>
          <w:spacing w:val="1"/>
          <w:sz w:val="24"/>
        </w:rPr>
        <w:t xml:space="preserve"> </w:t>
      </w:r>
      <w:r>
        <w:rPr>
          <w:sz w:val="24"/>
        </w:rPr>
        <w:t>gotówkową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jednostek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organizacyjnych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kontrahentów,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bez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pobierania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opłat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prowizji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zarówno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wpłacającego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jak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Zamawiającego,</w:t>
      </w:r>
      <w:r>
        <w:rPr>
          <w:spacing w:val="46"/>
          <w:sz w:val="24"/>
        </w:rPr>
        <w:t xml:space="preserve"> </w:t>
      </w:r>
      <w:r>
        <w:rPr>
          <w:spacing w:val="-3"/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placówkach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wykonawcy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terenie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Miasta</w:t>
      </w:r>
      <w:r>
        <w:rPr>
          <w:spacing w:val="-10"/>
          <w:sz w:val="24"/>
        </w:rPr>
        <w:t xml:space="preserve"> </w:t>
      </w:r>
      <w:r w:rsidR="00AC068C">
        <w:rPr>
          <w:spacing w:val="-3"/>
          <w:sz w:val="24"/>
        </w:rPr>
        <w:t>Pińczowa</w:t>
      </w:r>
      <w:r>
        <w:rPr>
          <w:spacing w:val="-3"/>
          <w:sz w:val="24"/>
        </w:rPr>
        <w:t>.</w:t>
      </w:r>
    </w:p>
    <w:p w14:paraId="6DDCDF95" w14:textId="77777777" w:rsidR="00C2098C" w:rsidRDefault="0006728F">
      <w:pPr>
        <w:pStyle w:val="Akapitzlist"/>
        <w:numPr>
          <w:ilvl w:val="1"/>
          <w:numId w:val="4"/>
        </w:numPr>
        <w:tabs>
          <w:tab w:val="left" w:pos="683"/>
        </w:tabs>
        <w:ind w:left="682" w:right="575"/>
        <w:jc w:val="both"/>
        <w:rPr>
          <w:sz w:val="24"/>
        </w:rPr>
      </w:pPr>
      <w:r>
        <w:rPr>
          <w:spacing w:val="-3"/>
          <w:sz w:val="24"/>
        </w:rPr>
        <w:t>Przyjmowanie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wpłat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gotówkowych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osób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trzecich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dokonywanych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wszystkie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rachunki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bankowe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Zamawiającego,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wszystkich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placówkach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wykonawcy,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bez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pobierania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prowizji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opłat,</w:t>
      </w:r>
    </w:p>
    <w:p w14:paraId="4D7A4366" w14:textId="77777777" w:rsidR="00C2098C" w:rsidRPr="00D31874" w:rsidRDefault="0006728F">
      <w:pPr>
        <w:pStyle w:val="Akapitzlist"/>
        <w:numPr>
          <w:ilvl w:val="1"/>
          <w:numId w:val="4"/>
        </w:numPr>
        <w:tabs>
          <w:tab w:val="left" w:pos="683"/>
        </w:tabs>
        <w:spacing w:before="1"/>
        <w:ind w:left="682" w:right="572"/>
        <w:jc w:val="both"/>
        <w:rPr>
          <w:sz w:val="24"/>
        </w:rPr>
      </w:pPr>
      <w:r w:rsidRPr="00D31874">
        <w:rPr>
          <w:spacing w:val="-4"/>
          <w:sz w:val="24"/>
        </w:rPr>
        <w:t>Zapewnienie</w:t>
      </w:r>
      <w:r w:rsidRPr="00D31874">
        <w:rPr>
          <w:spacing w:val="-11"/>
          <w:sz w:val="24"/>
        </w:rPr>
        <w:t xml:space="preserve"> </w:t>
      </w:r>
      <w:r w:rsidRPr="00D31874">
        <w:rPr>
          <w:spacing w:val="-4"/>
          <w:sz w:val="24"/>
        </w:rPr>
        <w:t>obsługi</w:t>
      </w:r>
      <w:r w:rsidRPr="00D31874">
        <w:rPr>
          <w:spacing w:val="-8"/>
          <w:sz w:val="24"/>
        </w:rPr>
        <w:t xml:space="preserve"> </w:t>
      </w:r>
      <w:r w:rsidRPr="00D31874">
        <w:rPr>
          <w:spacing w:val="-4"/>
          <w:sz w:val="24"/>
        </w:rPr>
        <w:t>gotówkowej</w:t>
      </w:r>
      <w:r w:rsidRPr="00D31874">
        <w:rPr>
          <w:spacing w:val="-8"/>
          <w:sz w:val="24"/>
        </w:rPr>
        <w:t xml:space="preserve"> </w:t>
      </w:r>
      <w:r w:rsidRPr="00D31874">
        <w:rPr>
          <w:spacing w:val="-4"/>
          <w:sz w:val="24"/>
        </w:rPr>
        <w:t>(w</w:t>
      </w:r>
      <w:r w:rsidRPr="00D31874">
        <w:rPr>
          <w:spacing w:val="-8"/>
          <w:sz w:val="24"/>
        </w:rPr>
        <w:t xml:space="preserve"> </w:t>
      </w:r>
      <w:r w:rsidRPr="00D31874">
        <w:rPr>
          <w:spacing w:val="-4"/>
          <w:sz w:val="24"/>
        </w:rPr>
        <w:t>banknotach</w:t>
      </w:r>
      <w:r w:rsidRPr="00D31874">
        <w:rPr>
          <w:spacing w:val="-9"/>
          <w:sz w:val="24"/>
        </w:rPr>
        <w:t xml:space="preserve"> </w:t>
      </w:r>
      <w:r w:rsidRPr="00D31874">
        <w:rPr>
          <w:spacing w:val="-3"/>
          <w:sz w:val="24"/>
        </w:rPr>
        <w:t>i</w:t>
      </w:r>
      <w:r w:rsidRPr="00D31874">
        <w:rPr>
          <w:spacing w:val="-8"/>
          <w:sz w:val="24"/>
        </w:rPr>
        <w:t xml:space="preserve"> </w:t>
      </w:r>
      <w:r w:rsidRPr="00D31874">
        <w:rPr>
          <w:spacing w:val="-3"/>
          <w:sz w:val="24"/>
        </w:rPr>
        <w:t>bilonie)</w:t>
      </w:r>
      <w:r w:rsidRPr="00D31874">
        <w:rPr>
          <w:spacing w:val="-8"/>
          <w:sz w:val="24"/>
        </w:rPr>
        <w:t xml:space="preserve"> </w:t>
      </w:r>
      <w:r w:rsidRPr="00D31874">
        <w:rPr>
          <w:spacing w:val="-3"/>
          <w:sz w:val="24"/>
        </w:rPr>
        <w:t>w</w:t>
      </w:r>
      <w:r w:rsidRPr="00D31874">
        <w:rPr>
          <w:spacing w:val="-9"/>
          <w:sz w:val="24"/>
        </w:rPr>
        <w:t xml:space="preserve"> </w:t>
      </w:r>
      <w:r w:rsidRPr="00D31874">
        <w:rPr>
          <w:spacing w:val="-3"/>
          <w:sz w:val="24"/>
        </w:rPr>
        <w:t>formie</w:t>
      </w:r>
      <w:r w:rsidRPr="00D31874">
        <w:rPr>
          <w:spacing w:val="-10"/>
          <w:sz w:val="24"/>
        </w:rPr>
        <w:t xml:space="preserve"> </w:t>
      </w:r>
      <w:r w:rsidRPr="00D31874">
        <w:rPr>
          <w:spacing w:val="-3"/>
          <w:sz w:val="24"/>
        </w:rPr>
        <w:t>zamkniętej</w:t>
      </w:r>
      <w:r w:rsidRPr="00D31874">
        <w:rPr>
          <w:spacing w:val="-8"/>
          <w:sz w:val="24"/>
        </w:rPr>
        <w:t xml:space="preserve"> </w:t>
      </w:r>
      <w:r w:rsidRPr="00D31874">
        <w:rPr>
          <w:spacing w:val="-3"/>
          <w:sz w:val="24"/>
        </w:rPr>
        <w:t>dla</w:t>
      </w:r>
      <w:r w:rsidRPr="00D31874">
        <w:rPr>
          <w:spacing w:val="-11"/>
          <w:sz w:val="24"/>
        </w:rPr>
        <w:t xml:space="preserve"> </w:t>
      </w:r>
      <w:r w:rsidRPr="00D31874">
        <w:rPr>
          <w:spacing w:val="-3"/>
          <w:sz w:val="24"/>
        </w:rPr>
        <w:t>potrzeb</w:t>
      </w:r>
      <w:r w:rsidRPr="00D31874">
        <w:rPr>
          <w:spacing w:val="-57"/>
          <w:sz w:val="24"/>
        </w:rPr>
        <w:t xml:space="preserve"> </w:t>
      </w:r>
      <w:r w:rsidRPr="00D31874">
        <w:rPr>
          <w:sz w:val="24"/>
        </w:rPr>
        <w:t>podmiotów</w:t>
      </w:r>
      <w:r w:rsidRPr="00D31874">
        <w:rPr>
          <w:spacing w:val="-13"/>
          <w:sz w:val="24"/>
        </w:rPr>
        <w:t xml:space="preserve"> </w:t>
      </w:r>
      <w:r w:rsidRPr="00D31874">
        <w:rPr>
          <w:sz w:val="24"/>
        </w:rPr>
        <w:t>objętych</w:t>
      </w:r>
      <w:r w:rsidRPr="00D31874">
        <w:rPr>
          <w:spacing w:val="-9"/>
          <w:sz w:val="24"/>
        </w:rPr>
        <w:t xml:space="preserve"> </w:t>
      </w:r>
      <w:r w:rsidRPr="00D31874">
        <w:rPr>
          <w:sz w:val="24"/>
        </w:rPr>
        <w:t>zamówieniem.</w:t>
      </w:r>
    </w:p>
    <w:p w14:paraId="65D56C37" w14:textId="6FB3D5A1" w:rsidR="00C2098C" w:rsidRPr="00AC068C" w:rsidRDefault="0006728F" w:rsidP="00AC068C">
      <w:pPr>
        <w:pStyle w:val="Akapitzlist"/>
        <w:numPr>
          <w:ilvl w:val="0"/>
          <w:numId w:val="4"/>
        </w:numPr>
        <w:tabs>
          <w:tab w:val="left" w:pos="535"/>
        </w:tabs>
        <w:ind w:left="474" w:right="577" w:hanging="358"/>
        <w:jc w:val="both"/>
        <w:rPr>
          <w:sz w:val="24"/>
        </w:rPr>
      </w:pPr>
      <w:r>
        <w:tab/>
      </w:r>
      <w:r>
        <w:rPr>
          <w:sz w:val="24"/>
        </w:rPr>
        <w:t>Zamawiający zastrzega sobie prawo lokowania wolnych środków w innych bankach niż u</w:t>
      </w:r>
      <w:r>
        <w:rPr>
          <w:spacing w:val="-57"/>
          <w:sz w:val="24"/>
        </w:rPr>
        <w:t xml:space="preserve"> </w:t>
      </w:r>
      <w:r>
        <w:rPr>
          <w:sz w:val="24"/>
        </w:rPr>
        <w:t>Wykonawcy wyłonionego w niniejszym postępowaniu przetargowym, zgodnie z art. 264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 ustawy z</w:t>
      </w:r>
      <w:r>
        <w:rPr>
          <w:spacing w:val="-1"/>
          <w:sz w:val="24"/>
        </w:rPr>
        <w:t xml:space="preserve"> </w:t>
      </w:r>
      <w:r>
        <w:rPr>
          <w:sz w:val="24"/>
        </w:rPr>
        <w:t>dnia 27 sierpnia</w:t>
      </w:r>
      <w:r>
        <w:rPr>
          <w:spacing w:val="-3"/>
          <w:sz w:val="24"/>
        </w:rPr>
        <w:t xml:space="preserve"> </w:t>
      </w:r>
      <w:r>
        <w:rPr>
          <w:sz w:val="24"/>
        </w:rPr>
        <w:t>2009 r. o</w:t>
      </w:r>
      <w:r>
        <w:rPr>
          <w:spacing w:val="2"/>
          <w:sz w:val="24"/>
        </w:rPr>
        <w:t xml:space="preserve"> </w:t>
      </w:r>
      <w:r>
        <w:rPr>
          <w:sz w:val="24"/>
        </w:rPr>
        <w:t>finansach publicznych.</w:t>
      </w:r>
    </w:p>
    <w:p w14:paraId="47A55624" w14:textId="77777777" w:rsidR="00C2098C" w:rsidRDefault="0006728F">
      <w:pPr>
        <w:pStyle w:val="Akapitzlist"/>
        <w:numPr>
          <w:ilvl w:val="0"/>
          <w:numId w:val="4"/>
        </w:numPr>
        <w:tabs>
          <w:tab w:val="left" w:pos="475"/>
        </w:tabs>
        <w:spacing w:before="1"/>
        <w:ind w:left="474" w:hanging="359"/>
        <w:jc w:val="both"/>
        <w:rPr>
          <w:sz w:val="24"/>
        </w:rPr>
      </w:pPr>
      <w:r>
        <w:rPr>
          <w:sz w:val="24"/>
        </w:rPr>
        <w:t>Obsługa</w:t>
      </w:r>
      <w:r>
        <w:rPr>
          <w:spacing w:val="-3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terminali</w:t>
      </w:r>
      <w:r>
        <w:rPr>
          <w:spacing w:val="-2"/>
          <w:sz w:val="24"/>
        </w:rPr>
        <w:t xml:space="preserve"> </w:t>
      </w:r>
      <w:r>
        <w:rPr>
          <w:sz w:val="24"/>
        </w:rPr>
        <w:t>POS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razie</w:t>
      </w:r>
      <w:r>
        <w:rPr>
          <w:spacing w:val="-2"/>
          <w:sz w:val="24"/>
        </w:rPr>
        <w:t xml:space="preserve"> </w:t>
      </w:r>
      <w:r>
        <w:rPr>
          <w:sz w:val="24"/>
        </w:rPr>
        <w:t>potrzeby</w:t>
      </w:r>
      <w:r>
        <w:rPr>
          <w:spacing w:val="-1"/>
          <w:sz w:val="24"/>
        </w:rPr>
        <w:t xml:space="preserve"> </w:t>
      </w:r>
      <w:r>
        <w:rPr>
          <w:sz w:val="24"/>
        </w:rPr>
        <w:t>uruchomienia.</w:t>
      </w:r>
    </w:p>
    <w:p w14:paraId="2CE68CF4" w14:textId="77777777" w:rsidR="00C2098C" w:rsidRDefault="0006728F">
      <w:pPr>
        <w:pStyle w:val="Akapitzlist"/>
        <w:numPr>
          <w:ilvl w:val="0"/>
          <w:numId w:val="4"/>
        </w:numPr>
        <w:tabs>
          <w:tab w:val="left" w:pos="544"/>
        </w:tabs>
        <w:ind w:left="543" w:right="579" w:hanging="428"/>
        <w:jc w:val="left"/>
        <w:rPr>
          <w:sz w:val="24"/>
        </w:rPr>
      </w:pPr>
      <w:r>
        <w:rPr>
          <w:sz w:val="24"/>
        </w:rPr>
        <w:lastRenderedPageBreak/>
        <w:t>Zamawiający</w:t>
      </w:r>
      <w:r>
        <w:rPr>
          <w:spacing w:val="43"/>
          <w:sz w:val="24"/>
        </w:rPr>
        <w:t xml:space="preserve"> </w:t>
      </w:r>
      <w:r>
        <w:rPr>
          <w:sz w:val="24"/>
        </w:rPr>
        <w:t>wymaga,</w:t>
      </w:r>
      <w:r>
        <w:rPr>
          <w:spacing w:val="45"/>
          <w:sz w:val="24"/>
        </w:rPr>
        <w:t xml:space="preserve"> </w:t>
      </w:r>
      <w:r>
        <w:rPr>
          <w:sz w:val="24"/>
        </w:rPr>
        <w:t>aby</w:t>
      </w:r>
      <w:r>
        <w:rPr>
          <w:spacing w:val="43"/>
          <w:sz w:val="24"/>
        </w:rPr>
        <w:t xml:space="preserve"> </w:t>
      </w:r>
      <w:r>
        <w:rPr>
          <w:sz w:val="24"/>
        </w:rPr>
        <w:t>osoby</w:t>
      </w:r>
      <w:r>
        <w:rPr>
          <w:spacing w:val="43"/>
          <w:sz w:val="24"/>
        </w:rPr>
        <w:t xml:space="preserve"> </w:t>
      </w:r>
      <w:r>
        <w:rPr>
          <w:sz w:val="24"/>
        </w:rPr>
        <w:t>wykonujące</w:t>
      </w:r>
      <w:r>
        <w:rPr>
          <w:spacing w:val="42"/>
          <w:sz w:val="24"/>
        </w:rPr>
        <w:t xml:space="preserve"> </w:t>
      </w:r>
      <w:r>
        <w:rPr>
          <w:sz w:val="24"/>
        </w:rPr>
        <w:t>zamówienie</w:t>
      </w:r>
      <w:r>
        <w:rPr>
          <w:spacing w:val="42"/>
          <w:sz w:val="24"/>
        </w:rPr>
        <w:t xml:space="preserve"> </w:t>
      </w:r>
      <w:r>
        <w:rPr>
          <w:sz w:val="24"/>
        </w:rPr>
        <w:t>zobowiązane</w:t>
      </w:r>
      <w:r>
        <w:rPr>
          <w:spacing w:val="42"/>
          <w:sz w:val="24"/>
        </w:rPr>
        <w:t xml:space="preserve"> </w:t>
      </w:r>
      <w:r>
        <w:rPr>
          <w:sz w:val="24"/>
        </w:rPr>
        <w:t>były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tajemnicy bankowej.</w:t>
      </w:r>
    </w:p>
    <w:p w14:paraId="23BA395F" w14:textId="77777777" w:rsidR="00C2098C" w:rsidRDefault="0006728F">
      <w:pPr>
        <w:pStyle w:val="Akapitzlist"/>
        <w:numPr>
          <w:ilvl w:val="0"/>
          <w:numId w:val="4"/>
        </w:numPr>
        <w:tabs>
          <w:tab w:val="left" w:pos="544"/>
        </w:tabs>
        <w:ind w:left="543" w:right="577" w:hanging="428"/>
        <w:jc w:val="left"/>
        <w:rPr>
          <w:sz w:val="24"/>
        </w:rPr>
      </w:pPr>
      <w:r>
        <w:rPr>
          <w:sz w:val="24"/>
        </w:rPr>
        <w:t>Zamawiający</w:t>
      </w:r>
      <w:r>
        <w:rPr>
          <w:spacing w:val="31"/>
          <w:sz w:val="24"/>
        </w:rPr>
        <w:t xml:space="preserve"> </w:t>
      </w:r>
      <w:r>
        <w:rPr>
          <w:sz w:val="24"/>
        </w:rPr>
        <w:t>nie</w:t>
      </w:r>
      <w:r>
        <w:rPr>
          <w:spacing w:val="30"/>
          <w:sz w:val="24"/>
        </w:rPr>
        <w:t xml:space="preserve"> </w:t>
      </w:r>
      <w:r>
        <w:rPr>
          <w:sz w:val="24"/>
        </w:rPr>
        <w:t>dopuszcza</w:t>
      </w:r>
      <w:r>
        <w:rPr>
          <w:spacing w:val="3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31"/>
          <w:sz w:val="24"/>
        </w:rPr>
        <w:t xml:space="preserve"> </w:t>
      </w:r>
      <w:r>
        <w:rPr>
          <w:sz w:val="24"/>
        </w:rPr>
        <w:t>powierzenia</w:t>
      </w:r>
      <w:r>
        <w:rPr>
          <w:spacing w:val="31"/>
          <w:sz w:val="24"/>
        </w:rPr>
        <w:t xml:space="preserve"> </w:t>
      </w:r>
      <w:r>
        <w:rPr>
          <w:sz w:val="24"/>
        </w:rPr>
        <w:t>realizacji</w:t>
      </w:r>
      <w:r>
        <w:rPr>
          <w:spacing w:val="32"/>
          <w:sz w:val="24"/>
        </w:rPr>
        <w:t xml:space="preserve"> </w:t>
      </w:r>
      <w:r>
        <w:rPr>
          <w:sz w:val="24"/>
        </w:rPr>
        <w:t>przedmiotu</w:t>
      </w:r>
      <w:r>
        <w:rPr>
          <w:spacing w:val="3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57"/>
          <w:sz w:val="24"/>
        </w:rPr>
        <w:t xml:space="preserve"> </w:t>
      </w:r>
      <w:r>
        <w:rPr>
          <w:sz w:val="24"/>
        </w:rPr>
        <w:t>podwykonawcom.</w:t>
      </w:r>
    </w:p>
    <w:p w14:paraId="3A37A4FD" w14:textId="77777777" w:rsidR="00C2098C" w:rsidRDefault="0006728F">
      <w:pPr>
        <w:pStyle w:val="Akapitzlist"/>
        <w:numPr>
          <w:ilvl w:val="0"/>
          <w:numId w:val="4"/>
        </w:numPr>
        <w:tabs>
          <w:tab w:val="left" w:pos="544"/>
        </w:tabs>
        <w:ind w:left="543" w:right="576" w:hanging="428"/>
        <w:jc w:val="left"/>
        <w:rPr>
          <w:sz w:val="24"/>
        </w:rPr>
      </w:pPr>
      <w:r>
        <w:rPr>
          <w:sz w:val="24"/>
        </w:rPr>
        <w:t>Wykonawca</w:t>
      </w:r>
      <w:r>
        <w:rPr>
          <w:spacing w:val="-4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bezpłatnego</w:t>
      </w:r>
      <w:r>
        <w:rPr>
          <w:spacing w:val="-3"/>
          <w:sz w:val="24"/>
        </w:rPr>
        <w:t xml:space="preserve"> </w:t>
      </w:r>
      <w:r>
        <w:rPr>
          <w:sz w:val="24"/>
        </w:rPr>
        <w:t>udzielania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7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03C14F96" w14:textId="77777777" w:rsidR="00C2098C" w:rsidRDefault="0006728F">
      <w:pPr>
        <w:pStyle w:val="Akapitzlist"/>
        <w:numPr>
          <w:ilvl w:val="0"/>
          <w:numId w:val="4"/>
        </w:numPr>
        <w:tabs>
          <w:tab w:val="left" w:pos="544"/>
        </w:tabs>
        <w:ind w:left="543" w:hanging="428"/>
        <w:jc w:val="left"/>
        <w:rPr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ciągu 7 dni</w:t>
      </w:r>
      <w:r>
        <w:rPr>
          <w:spacing w:val="-1"/>
          <w:sz w:val="24"/>
        </w:rPr>
        <w:t xml:space="preserve"> </w:t>
      </w:r>
      <w:r>
        <w:rPr>
          <w:sz w:val="24"/>
        </w:rPr>
        <w:t>od dnia podpisania umowy</w:t>
      </w:r>
      <w:r>
        <w:rPr>
          <w:spacing w:val="1"/>
          <w:sz w:val="24"/>
        </w:rPr>
        <w:t xml:space="preserve"> </w:t>
      </w:r>
      <w:r>
        <w:rPr>
          <w:sz w:val="24"/>
        </w:rPr>
        <w:t>do :</w:t>
      </w:r>
    </w:p>
    <w:p w14:paraId="2A16E085" w14:textId="21AA6A54" w:rsidR="00C2098C" w:rsidRDefault="0006728F">
      <w:pPr>
        <w:pStyle w:val="Akapitzlist"/>
        <w:numPr>
          <w:ilvl w:val="1"/>
          <w:numId w:val="4"/>
        </w:numPr>
        <w:tabs>
          <w:tab w:val="left" w:pos="544"/>
        </w:tabs>
        <w:ind w:left="682" w:right="571"/>
        <w:jc w:val="left"/>
        <w:rPr>
          <w:sz w:val="24"/>
        </w:rPr>
      </w:pPr>
      <w:r>
        <w:rPr>
          <w:spacing w:val="-2"/>
          <w:sz w:val="24"/>
        </w:rPr>
        <w:t>Otwarcia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rachunków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bankowych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budżetu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Gminy</w:t>
      </w:r>
      <w:r>
        <w:rPr>
          <w:spacing w:val="-15"/>
          <w:sz w:val="24"/>
        </w:rPr>
        <w:t xml:space="preserve"> </w:t>
      </w:r>
      <w:r w:rsidR="00AC068C">
        <w:rPr>
          <w:sz w:val="24"/>
        </w:rPr>
        <w:t>Pińczów</w:t>
      </w:r>
      <w:r w:rsidR="00AC068C">
        <w:rPr>
          <w:spacing w:val="-1"/>
          <w:sz w:val="24"/>
        </w:rPr>
        <w:t xml:space="preserve"> ,</w:t>
      </w:r>
      <w:r>
        <w:rPr>
          <w:spacing w:val="-1"/>
          <w:sz w:val="24"/>
        </w:rPr>
        <w:t>Urzędu</w:t>
      </w:r>
      <w:r>
        <w:rPr>
          <w:spacing w:val="-14"/>
          <w:sz w:val="24"/>
        </w:rPr>
        <w:t xml:space="preserve"> </w:t>
      </w:r>
      <w:r w:rsidR="00AC068C">
        <w:rPr>
          <w:spacing w:val="-1"/>
          <w:sz w:val="24"/>
        </w:rPr>
        <w:t xml:space="preserve">Miejskiego w Pińczowie 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jednostek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organizacyjnych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Zamawiającego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zaliczanych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sektora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finansów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publicznych,</w:t>
      </w:r>
    </w:p>
    <w:p w14:paraId="4AB01C8B" w14:textId="78C7C2FB" w:rsidR="00C2098C" w:rsidRDefault="0006728F">
      <w:pPr>
        <w:pStyle w:val="Akapitzlist"/>
        <w:numPr>
          <w:ilvl w:val="1"/>
          <w:numId w:val="4"/>
        </w:numPr>
        <w:tabs>
          <w:tab w:val="left" w:pos="544"/>
        </w:tabs>
        <w:ind w:left="543" w:right="572" w:hanging="284"/>
        <w:jc w:val="both"/>
        <w:rPr>
          <w:sz w:val="24"/>
        </w:rPr>
      </w:pP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oprogramowania</w:t>
      </w:r>
      <w:r>
        <w:rPr>
          <w:spacing w:val="1"/>
          <w:sz w:val="24"/>
        </w:rPr>
        <w:t xml:space="preserve"> </w:t>
      </w:r>
      <w:r>
        <w:rPr>
          <w:sz w:val="24"/>
        </w:rPr>
        <w:t>systemu</w:t>
      </w:r>
      <w:r>
        <w:rPr>
          <w:spacing w:val="1"/>
          <w:sz w:val="24"/>
        </w:rPr>
        <w:t xml:space="preserve"> </w:t>
      </w:r>
      <w:r>
        <w:rPr>
          <w:sz w:val="24"/>
        </w:rPr>
        <w:t>bankowości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Urzędzie</w:t>
      </w:r>
      <w:r>
        <w:rPr>
          <w:spacing w:val="1"/>
          <w:sz w:val="24"/>
        </w:rPr>
        <w:t xml:space="preserve"> </w:t>
      </w:r>
      <w:r w:rsidR="00D31874">
        <w:rPr>
          <w:sz w:val="24"/>
        </w:rPr>
        <w:t xml:space="preserve">Miejskim </w:t>
      </w:r>
      <w:r>
        <w:rPr>
          <w:spacing w:val="1"/>
          <w:sz w:val="24"/>
        </w:rPr>
        <w:t xml:space="preserve"> </w:t>
      </w:r>
      <w:r w:rsidR="00AC068C">
        <w:rPr>
          <w:sz w:val="24"/>
        </w:rPr>
        <w:t>Pińcz</w:t>
      </w:r>
      <w:r w:rsidR="00D31874">
        <w:rPr>
          <w:sz w:val="24"/>
        </w:rPr>
        <w:t>owie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jednostkach</w:t>
      </w:r>
      <w:r>
        <w:rPr>
          <w:spacing w:val="-6"/>
          <w:sz w:val="24"/>
        </w:rPr>
        <w:t xml:space="preserve"> </w:t>
      </w:r>
      <w:r>
        <w:rPr>
          <w:sz w:val="24"/>
        </w:rPr>
        <w:t>organizacyjnych.</w:t>
      </w:r>
    </w:p>
    <w:p w14:paraId="6143CC3F" w14:textId="77777777" w:rsidR="00C2098C" w:rsidRDefault="0006728F">
      <w:pPr>
        <w:pStyle w:val="Akapitzlist"/>
        <w:numPr>
          <w:ilvl w:val="1"/>
          <w:numId w:val="4"/>
        </w:numPr>
        <w:tabs>
          <w:tab w:val="left" w:pos="544"/>
        </w:tabs>
        <w:ind w:left="543" w:right="573" w:hanging="284"/>
        <w:jc w:val="both"/>
        <w:rPr>
          <w:sz w:val="24"/>
        </w:rPr>
      </w:pP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szkoleń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systemu</w:t>
      </w:r>
      <w:r>
        <w:rPr>
          <w:spacing w:val="1"/>
          <w:sz w:val="24"/>
        </w:rPr>
        <w:t xml:space="preserve"> </w:t>
      </w:r>
      <w:r>
        <w:rPr>
          <w:sz w:val="24"/>
        </w:rPr>
        <w:t>bankowości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</w:p>
    <w:p w14:paraId="00FF7F3B" w14:textId="3C4369CE" w:rsidR="00C2098C" w:rsidRDefault="0006728F">
      <w:pPr>
        <w:pStyle w:val="Akapitzlist"/>
        <w:numPr>
          <w:ilvl w:val="1"/>
          <w:numId w:val="4"/>
        </w:numPr>
        <w:tabs>
          <w:tab w:val="left" w:pos="544"/>
        </w:tabs>
        <w:ind w:left="543" w:right="576" w:hanging="284"/>
        <w:jc w:val="both"/>
        <w:rPr>
          <w:sz w:val="24"/>
        </w:rPr>
      </w:pPr>
      <w:r>
        <w:rPr>
          <w:sz w:val="24"/>
        </w:rPr>
        <w:t>Przygotowania (wdrożenia) wszystkich usług będących przedmiotem zamówienia w celu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12"/>
          <w:sz w:val="24"/>
        </w:rPr>
        <w:t xml:space="preserve"> </w:t>
      </w:r>
      <w:r>
        <w:rPr>
          <w:sz w:val="24"/>
        </w:rPr>
        <w:t>obsługi</w:t>
      </w:r>
      <w:r>
        <w:rPr>
          <w:spacing w:val="-11"/>
          <w:sz w:val="24"/>
        </w:rPr>
        <w:t xml:space="preserve"> </w:t>
      </w:r>
      <w:r>
        <w:rPr>
          <w:sz w:val="24"/>
        </w:rPr>
        <w:t>budżetu</w:t>
      </w:r>
      <w:r>
        <w:rPr>
          <w:spacing w:val="-11"/>
          <w:sz w:val="24"/>
        </w:rPr>
        <w:t xml:space="preserve"> </w:t>
      </w:r>
      <w:r>
        <w:rPr>
          <w:sz w:val="24"/>
        </w:rPr>
        <w:t>Gminy</w:t>
      </w:r>
      <w:r>
        <w:rPr>
          <w:spacing w:val="-11"/>
          <w:sz w:val="24"/>
        </w:rPr>
        <w:t xml:space="preserve"> </w:t>
      </w:r>
      <w:r>
        <w:rPr>
          <w:sz w:val="24"/>
        </w:rPr>
        <w:t>Pińczów i</w:t>
      </w:r>
      <w:r>
        <w:rPr>
          <w:spacing w:val="-11"/>
          <w:sz w:val="24"/>
        </w:rPr>
        <w:t xml:space="preserve"> </w:t>
      </w:r>
      <w:r>
        <w:rPr>
          <w:sz w:val="24"/>
        </w:rPr>
        <w:t>jego</w:t>
      </w:r>
      <w:r>
        <w:rPr>
          <w:spacing w:val="-12"/>
          <w:sz w:val="24"/>
        </w:rPr>
        <w:t xml:space="preserve"> </w:t>
      </w:r>
      <w:r>
        <w:rPr>
          <w:sz w:val="24"/>
        </w:rPr>
        <w:t>jednostek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dnia</w:t>
      </w:r>
      <w:r>
        <w:rPr>
          <w:spacing w:val="-58"/>
          <w:sz w:val="24"/>
        </w:rPr>
        <w:t xml:space="preserve"> </w:t>
      </w:r>
      <w:r>
        <w:rPr>
          <w:sz w:val="24"/>
        </w:rPr>
        <w:t>01.0</w:t>
      </w:r>
      <w:r w:rsidR="00401506">
        <w:rPr>
          <w:sz w:val="24"/>
        </w:rPr>
        <w:t>1</w:t>
      </w:r>
      <w:r>
        <w:rPr>
          <w:sz w:val="24"/>
        </w:rPr>
        <w:t>.202</w:t>
      </w:r>
      <w:r w:rsidR="00401506">
        <w:rPr>
          <w:sz w:val="24"/>
        </w:rPr>
        <w:t>2</w:t>
      </w:r>
      <w:r>
        <w:rPr>
          <w:sz w:val="24"/>
        </w:rPr>
        <w:t xml:space="preserve"> r.</w:t>
      </w:r>
    </w:p>
    <w:p w14:paraId="64C0B4F3" w14:textId="77777777" w:rsidR="00C2098C" w:rsidRDefault="0006728F">
      <w:pPr>
        <w:pStyle w:val="Akapitzlist"/>
        <w:numPr>
          <w:ilvl w:val="0"/>
          <w:numId w:val="4"/>
        </w:numPr>
        <w:tabs>
          <w:tab w:val="left" w:pos="544"/>
        </w:tabs>
        <w:ind w:left="543" w:hanging="428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14:paraId="746D3287" w14:textId="77777777" w:rsidR="00EF11D8" w:rsidRDefault="00EF11D8">
      <w:pPr>
        <w:jc w:val="both"/>
        <w:rPr>
          <w:sz w:val="24"/>
        </w:rPr>
      </w:pPr>
    </w:p>
    <w:p w14:paraId="1C3847E0" w14:textId="77777777" w:rsidR="00EF11D8" w:rsidRPr="00D70BD6" w:rsidRDefault="00EF11D8" w:rsidP="00EF11D8">
      <w:pPr>
        <w:pStyle w:val="Akapitzlist"/>
        <w:numPr>
          <w:ilvl w:val="0"/>
          <w:numId w:val="1"/>
        </w:numPr>
        <w:tabs>
          <w:tab w:val="left" w:pos="544"/>
        </w:tabs>
        <w:spacing w:before="76"/>
        <w:ind w:right="575"/>
        <w:jc w:val="both"/>
        <w:rPr>
          <w:sz w:val="24"/>
        </w:rPr>
      </w:pPr>
      <w:r w:rsidRPr="00D70BD6">
        <w:rPr>
          <w:sz w:val="24"/>
        </w:rPr>
        <w:t>Za świadczenie usług objętych zamówieniem, za wyjątkiem kosztu kredytu w rachunku</w:t>
      </w:r>
      <w:r w:rsidRPr="00D70BD6">
        <w:rPr>
          <w:spacing w:val="1"/>
          <w:sz w:val="24"/>
        </w:rPr>
        <w:t xml:space="preserve"> </w:t>
      </w:r>
      <w:r w:rsidRPr="00D70BD6">
        <w:rPr>
          <w:sz w:val="24"/>
        </w:rPr>
        <w:t>bieżącym, Wykonawca będzie pobierał miesięczną opłatę ryczałtową zgodną ze złożoną</w:t>
      </w:r>
      <w:r w:rsidRPr="00D70BD6">
        <w:rPr>
          <w:spacing w:val="1"/>
          <w:sz w:val="24"/>
        </w:rPr>
        <w:t xml:space="preserve"> </w:t>
      </w:r>
      <w:r w:rsidRPr="00D70BD6">
        <w:rPr>
          <w:sz w:val="24"/>
        </w:rPr>
        <w:t>ofertą.</w:t>
      </w:r>
    </w:p>
    <w:p w14:paraId="362A2655" w14:textId="77777777" w:rsidR="00EF11D8" w:rsidRDefault="00EF11D8" w:rsidP="00EF11D8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579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trakcie</w:t>
      </w:r>
      <w:r>
        <w:rPr>
          <w:spacing w:val="-8"/>
          <w:sz w:val="24"/>
        </w:rPr>
        <w:t xml:space="preserve"> </w:t>
      </w:r>
      <w:r>
        <w:rPr>
          <w:sz w:val="24"/>
        </w:rPr>
        <w:t>trwania</w:t>
      </w:r>
      <w:r>
        <w:rPr>
          <w:spacing w:val="-7"/>
          <w:sz w:val="24"/>
        </w:rPr>
        <w:t xml:space="preserve"> </w:t>
      </w:r>
      <w:r>
        <w:rPr>
          <w:sz w:val="24"/>
        </w:rPr>
        <w:t>umowy,</w:t>
      </w:r>
      <w:r>
        <w:rPr>
          <w:spacing w:val="-7"/>
          <w:sz w:val="24"/>
        </w:rPr>
        <w:t xml:space="preserve"> </w:t>
      </w:r>
      <w:r>
        <w:rPr>
          <w:sz w:val="24"/>
        </w:rPr>
        <w:t>zostaną</w:t>
      </w:r>
      <w:r>
        <w:rPr>
          <w:spacing w:val="-7"/>
          <w:sz w:val="24"/>
        </w:rPr>
        <w:t xml:space="preserve"> </w:t>
      </w:r>
      <w:r>
        <w:rPr>
          <w:sz w:val="24"/>
        </w:rPr>
        <w:t>powołane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przejęte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6"/>
          <w:sz w:val="24"/>
        </w:rPr>
        <w:t xml:space="preserve"> </w:t>
      </w:r>
      <w:r>
        <w:rPr>
          <w:sz w:val="24"/>
        </w:rPr>
        <w:t>inne</w:t>
      </w:r>
      <w:r>
        <w:rPr>
          <w:spacing w:val="-58"/>
          <w:sz w:val="24"/>
        </w:rPr>
        <w:t xml:space="preserve"> </w:t>
      </w:r>
      <w:r>
        <w:rPr>
          <w:sz w:val="24"/>
        </w:rPr>
        <w:t>jednostki</w:t>
      </w:r>
      <w:r>
        <w:rPr>
          <w:spacing w:val="-1"/>
          <w:sz w:val="24"/>
        </w:rPr>
        <w:t xml:space="preserve"> </w:t>
      </w:r>
      <w:r>
        <w:rPr>
          <w:sz w:val="24"/>
        </w:rPr>
        <w:t>organizacyjne,</w:t>
      </w:r>
      <w:r>
        <w:rPr>
          <w:spacing w:val="2"/>
          <w:sz w:val="24"/>
        </w:rPr>
        <w:t xml:space="preserve"> </w:t>
      </w:r>
      <w:r>
        <w:rPr>
          <w:sz w:val="24"/>
        </w:rPr>
        <w:t>zostaną</w:t>
      </w:r>
      <w:r>
        <w:rPr>
          <w:spacing w:val="-2"/>
          <w:sz w:val="24"/>
        </w:rPr>
        <w:t xml:space="preserve"> </w:t>
      </w:r>
      <w:r>
        <w:rPr>
          <w:sz w:val="24"/>
        </w:rPr>
        <w:t>włączone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obsługi bez</w:t>
      </w:r>
      <w:r>
        <w:rPr>
          <w:spacing w:val="-1"/>
          <w:sz w:val="24"/>
        </w:rPr>
        <w:t xml:space="preserve"> </w:t>
      </w:r>
      <w:r>
        <w:rPr>
          <w:sz w:val="24"/>
        </w:rPr>
        <w:t>dodatkowych opłat.</w:t>
      </w:r>
    </w:p>
    <w:p w14:paraId="0A0D4913" w14:textId="77777777" w:rsidR="00EF11D8" w:rsidRDefault="00EF11D8" w:rsidP="00EF11D8">
      <w:pPr>
        <w:pStyle w:val="Akapitzlist"/>
        <w:numPr>
          <w:ilvl w:val="0"/>
          <w:numId w:val="1"/>
        </w:numPr>
        <w:tabs>
          <w:tab w:val="left" w:pos="544"/>
        </w:tabs>
        <w:ind w:right="580"/>
        <w:jc w:val="both"/>
        <w:rPr>
          <w:sz w:val="24"/>
        </w:rPr>
      </w:pPr>
      <w:r>
        <w:rPr>
          <w:sz w:val="24"/>
        </w:rPr>
        <w:t>Zmiana</w:t>
      </w:r>
      <w:r>
        <w:rPr>
          <w:spacing w:val="-6"/>
          <w:sz w:val="24"/>
        </w:rPr>
        <w:t xml:space="preserve"> </w:t>
      </w:r>
      <w:r>
        <w:rPr>
          <w:sz w:val="24"/>
        </w:rPr>
        <w:t>stanu</w:t>
      </w:r>
      <w:r>
        <w:rPr>
          <w:spacing w:val="-4"/>
          <w:sz w:val="24"/>
        </w:rPr>
        <w:t xml:space="preserve"> </w:t>
      </w:r>
      <w:r>
        <w:rPr>
          <w:sz w:val="24"/>
        </w:rPr>
        <w:t>ilościowego</w:t>
      </w:r>
      <w:r>
        <w:rPr>
          <w:spacing w:val="-4"/>
          <w:sz w:val="24"/>
        </w:rPr>
        <w:t xml:space="preserve"> </w:t>
      </w:r>
      <w:r>
        <w:rPr>
          <w:sz w:val="24"/>
        </w:rPr>
        <w:t>rachunków</w:t>
      </w:r>
      <w:r>
        <w:rPr>
          <w:spacing w:val="-5"/>
          <w:sz w:val="24"/>
        </w:rPr>
        <w:t xml:space="preserve"> </w:t>
      </w:r>
      <w:r>
        <w:rPr>
          <w:sz w:val="24"/>
        </w:rPr>
        <w:t>bankowych,</w:t>
      </w:r>
      <w:r>
        <w:rPr>
          <w:spacing w:val="-4"/>
          <w:sz w:val="24"/>
        </w:rPr>
        <w:t xml:space="preserve"> </w:t>
      </w:r>
      <w:r>
        <w:rPr>
          <w:sz w:val="24"/>
        </w:rPr>
        <w:t>zmiana</w:t>
      </w:r>
      <w:r>
        <w:rPr>
          <w:spacing w:val="-3"/>
          <w:sz w:val="24"/>
        </w:rPr>
        <w:t xml:space="preserve"> </w:t>
      </w:r>
      <w:r>
        <w:rPr>
          <w:sz w:val="24"/>
        </w:rPr>
        <w:t>ilości</w:t>
      </w:r>
      <w:r>
        <w:rPr>
          <w:spacing w:val="-4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4"/>
          <w:sz w:val="24"/>
        </w:rPr>
        <w:t xml:space="preserve"> </w:t>
      </w:r>
      <w:r>
        <w:rPr>
          <w:sz w:val="24"/>
        </w:rPr>
        <w:t>transakcji</w:t>
      </w:r>
      <w:r>
        <w:rPr>
          <w:spacing w:val="-58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"/>
          <w:sz w:val="24"/>
        </w:rPr>
        <w:t xml:space="preserve"> </w:t>
      </w:r>
      <w:r>
        <w:rPr>
          <w:sz w:val="24"/>
        </w:rPr>
        <w:t>jednostek</w:t>
      </w:r>
      <w:r>
        <w:rPr>
          <w:spacing w:val="1"/>
          <w:sz w:val="24"/>
        </w:rPr>
        <w:t xml:space="preserve"> </w:t>
      </w:r>
      <w:r>
        <w:rPr>
          <w:sz w:val="24"/>
        </w:rPr>
        <w:t>powiązanych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budżetem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1"/>
          <w:sz w:val="24"/>
        </w:rPr>
        <w:t xml:space="preserve"> </w:t>
      </w:r>
      <w:r>
        <w:rPr>
          <w:sz w:val="24"/>
        </w:rPr>
        <w:t>Pińczów,</w:t>
      </w:r>
      <w:r>
        <w:rPr>
          <w:spacing w:val="59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spowoduje zmiany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 wykonawcy.</w:t>
      </w:r>
    </w:p>
    <w:p w14:paraId="3AB9083D" w14:textId="77777777" w:rsidR="00EF11D8" w:rsidRDefault="00EF11D8" w:rsidP="00EF11D8">
      <w:pPr>
        <w:pStyle w:val="Akapitzlist"/>
        <w:numPr>
          <w:ilvl w:val="0"/>
          <w:numId w:val="1"/>
        </w:numPr>
        <w:tabs>
          <w:tab w:val="left" w:pos="544"/>
        </w:tabs>
        <w:ind w:right="578"/>
        <w:jc w:val="both"/>
        <w:rPr>
          <w:sz w:val="24"/>
        </w:rPr>
      </w:pPr>
      <w:r>
        <w:rPr>
          <w:sz w:val="24"/>
        </w:rPr>
        <w:t>Miesięczna</w:t>
      </w:r>
      <w:r>
        <w:rPr>
          <w:spacing w:val="1"/>
          <w:sz w:val="24"/>
        </w:rPr>
        <w:t xml:space="preserve"> </w:t>
      </w:r>
      <w:r>
        <w:rPr>
          <w:sz w:val="24"/>
        </w:rPr>
        <w:t>opłata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wyrażona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opłatą</w:t>
      </w:r>
      <w:r>
        <w:rPr>
          <w:spacing w:val="1"/>
          <w:sz w:val="24"/>
        </w:rPr>
        <w:t xml:space="preserve"> </w:t>
      </w:r>
      <w:r>
        <w:rPr>
          <w:sz w:val="24"/>
        </w:rPr>
        <w:t>ostateczną,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podwyższenia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przewiduje waloryzacji</w:t>
      </w:r>
      <w:r>
        <w:rPr>
          <w:spacing w:val="-2"/>
          <w:sz w:val="24"/>
        </w:rPr>
        <w:t xml:space="preserve"> </w:t>
      </w:r>
      <w:r>
        <w:rPr>
          <w:sz w:val="24"/>
        </w:rPr>
        <w:t>wynagrodzenia Wykonawcy.</w:t>
      </w:r>
    </w:p>
    <w:p w14:paraId="677DD7B0" w14:textId="77777777" w:rsidR="00EF11D8" w:rsidRDefault="00EF11D8" w:rsidP="00EF11D8">
      <w:pPr>
        <w:pStyle w:val="Akapitzlist"/>
        <w:numPr>
          <w:ilvl w:val="0"/>
          <w:numId w:val="1"/>
        </w:numPr>
        <w:tabs>
          <w:tab w:val="left" w:pos="544"/>
        </w:tabs>
        <w:ind w:right="576"/>
        <w:jc w:val="both"/>
        <w:rPr>
          <w:sz w:val="24"/>
        </w:rPr>
      </w:pPr>
      <w:r>
        <w:rPr>
          <w:sz w:val="24"/>
        </w:rPr>
        <w:t>Wypłata</w:t>
      </w:r>
      <w:r>
        <w:rPr>
          <w:spacing w:val="-15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3"/>
          <w:sz w:val="24"/>
        </w:rPr>
        <w:t xml:space="preserve"> </w:t>
      </w:r>
      <w:r>
        <w:rPr>
          <w:sz w:val="24"/>
        </w:rPr>
        <w:t>następować</w:t>
      </w:r>
      <w:r>
        <w:rPr>
          <w:spacing w:val="-12"/>
          <w:sz w:val="24"/>
        </w:rPr>
        <w:t xml:space="preserve"> </w:t>
      </w:r>
      <w:r>
        <w:rPr>
          <w:sz w:val="24"/>
        </w:rPr>
        <w:t>będzie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podstawie</w:t>
      </w:r>
      <w:r>
        <w:rPr>
          <w:spacing w:val="-14"/>
          <w:sz w:val="24"/>
        </w:rPr>
        <w:t xml:space="preserve"> </w:t>
      </w:r>
      <w:r>
        <w:rPr>
          <w:sz w:val="24"/>
        </w:rPr>
        <w:t>wystawionych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Bank</w:t>
      </w:r>
      <w:r>
        <w:rPr>
          <w:spacing w:val="-12"/>
          <w:sz w:val="24"/>
        </w:rPr>
        <w:t xml:space="preserve"> </w:t>
      </w:r>
      <w:r>
        <w:rPr>
          <w:sz w:val="24"/>
        </w:rPr>
        <w:t>faktur</w:t>
      </w:r>
      <w:r>
        <w:rPr>
          <w:spacing w:val="-58"/>
          <w:sz w:val="24"/>
        </w:rPr>
        <w:t xml:space="preserve"> </w:t>
      </w:r>
      <w:r>
        <w:rPr>
          <w:sz w:val="24"/>
        </w:rPr>
        <w:t>miesięcznych. Wynagrodzenie Wykonawcy płatne będzie z dołu, tj. każdorazowo po</w:t>
      </w:r>
      <w:r>
        <w:rPr>
          <w:spacing w:val="1"/>
          <w:sz w:val="24"/>
        </w:rPr>
        <w:t xml:space="preserve"> </w:t>
      </w:r>
      <w:r>
        <w:rPr>
          <w:sz w:val="24"/>
        </w:rPr>
        <w:t>upływie</w:t>
      </w:r>
      <w:r>
        <w:rPr>
          <w:spacing w:val="1"/>
          <w:sz w:val="24"/>
        </w:rPr>
        <w:t xml:space="preserve"> </w:t>
      </w:r>
      <w:r>
        <w:rPr>
          <w:sz w:val="24"/>
        </w:rPr>
        <w:t>miesiąca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otrzymaniu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 prawidłowo</w:t>
      </w:r>
      <w:r>
        <w:rPr>
          <w:spacing w:val="-2"/>
          <w:sz w:val="24"/>
        </w:rPr>
        <w:t xml:space="preserve"> </w:t>
      </w:r>
      <w:r>
        <w:rPr>
          <w:sz w:val="24"/>
        </w:rPr>
        <w:t>wystawionej faktury.</w:t>
      </w:r>
    </w:p>
    <w:p w14:paraId="61C8585F" w14:textId="77777777" w:rsidR="00EF11D8" w:rsidRDefault="00EF11D8" w:rsidP="00EF11D8">
      <w:pPr>
        <w:pStyle w:val="Tekstpodstawowy"/>
        <w:spacing w:before="1"/>
        <w:ind w:left="0" w:firstLine="0"/>
        <w:jc w:val="left"/>
      </w:pPr>
    </w:p>
    <w:p w14:paraId="5DF321C1" w14:textId="77777777" w:rsidR="00EF11D8" w:rsidRDefault="00EF11D8" w:rsidP="00EF11D8">
      <w:pPr>
        <w:pStyle w:val="Nagwek1"/>
      </w:pPr>
      <w:r>
        <w:t>ZAŁĄCZNIKI:</w:t>
      </w:r>
    </w:p>
    <w:p w14:paraId="4FEAC929" w14:textId="1F82226D" w:rsidR="00EF11D8" w:rsidRPr="00EF11D8" w:rsidRDefault="00EF11D8" w:rsidP="00EF11D8">
      <w:pPr>
        <w:pStyle w:val="Akapitzlist"/>
        <w:numPr>
          <w:ilvl w:val="1"/>
          <w:numId w:val="1"/>
        </w:numPr>
        <w:tabs>
          <w:tab w:val="left" w:pos="1264"/>
        </w:tabs>
        <w:ind w:hanging="361"/>
        <w:rPr>
          <w:sz w:val="24"/>
        </w:rPr>
        <w:sectPr w:rsidR="00EF11D8" w:rsidRPr="00EF11D8" w:rsidSect="00043023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>
        <w:rPr>
          <w:sz w:val="24"/>
        </w:rPr>
        <w:t>Wykaz</w:t>
      </w:r>
      <w:r>
        <w:rPr>
          <w:spacing w:val="-2"/>
          <w:sz w:val="24"/>
        </w:rPr>
        <w:t xml:space="preserve"> </w:t>
      </w:r>
      <w:r>
        <w:rPr>
          <w:sz w:val="24"/>
        </w:rPr>
        <w:t>jednostek</w:t>
      </w:r>
      <w:r>
        <w:rPr>
          <w:spacing w:val="-1"/>
          <w:sz w:val="24"/>
        </w:rPr>
        <w:t xml:space="preserve"> </w:t>
      </w:r>
      <w:r>
        <w:rPr>
          <w:sz w:val="24"/>
        </w:rPr>
        <w:t>objętych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zamówienie</w:t>
      </w:r>
    </w:p>
    <w:p w14:paraId="08926DC7" w14:textId="5E6F63E5" w:rsidR="00C2098C" w:rsidRDefault="00C2098C" w:rsidP="00EF11D8">
      <w:pPr>
        <w:tabs>
          <w:tab w:val="left" w:pos="1264"/>
        </w:tabs>
        <w:rPr>
          <w:sz w:val="24"/>
        </w:rPr>
      </w:pPr>
    </w:p>
    <w:p w14:paraId="72584026" w14:textId="3EA1EA97" w:rsidR="00EF11D8" w:rsidRPr="00EF11D8" w:rsidRDefault="00EF11D8" w:rsidP="00EF11D8">
      <w:pPr>
        <w:rPr>
          <w:sz w:val="24"/>
        </w:rPr>
      </w:pPr>
    </w:p>
    <w:p w14:paraId="64B17533" w14:textId="06EA1746" w:rsidR="00EF11D8" w:rsidRPr="00EF11D8" w:rsidRDefault="00EF11D8" w:rsidP="00EF11D8">
      <w:pPr>
        <w:rPr>
          <w:sz w:val="24"/>
        </w:rPr>
      </w:pPr>
    </w:p>
    <w:p w14:paraId="5D8B8190" w14:textId="4BF666CD" w:rsidR="00EF11D8" w:rsidRPr="00EF11D8" w:rsidRDefault="00EF11D8" w:rsidP="00EF11D8">
      <w:pPr>
        <w:rPr>
          <w:sz w:val="24"/>
        </w:rPr>
      </w:pPr>
    </w:p>
    <w:p w14:paraId="207B1946" w14:textId="704FDEFD" w:rsidR="00EF11D8" w:rsidRPr="00EF11D8" w:rsidRDefault="00EF11D8" w:rsidP="00EF11D8">
      <w:pPr>
        <w:tabs>
          <w:tab w:val="left" w:pos="3060"/>
        </w:tabs>
        <w:rPr>
          <w:sz w:val="24"/>
        </w:rPr>
      </w:pPr>
    </w:p>
    <w:sectPr w:rsidR="00EF11D8" w:rsidRPr="00EF11D8">
      <w:pgSz w:w="11910" w:h="16840"/>
      <w:pgMar w:top="1320" w:right="8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112C"/>
    <w:multiLevelType w:val="hybridMultilevel"/>
    <w:tmpl w:val="FD9CFA9E"/>
    <w:lvl w:ilvl="0" w:tplc="2D1E50E4">
      <w:start w:val="1"/>
      <w:numFmt w:val="decimal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pl-PL" w:eastAsia="en-US" w:bidi="ar-SA"/>
      </w:rPr>
    </w:lvl>
    <w:lvl w:ilvl="1" w:tplc="8F2897B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pl-PL" w:eastAsia="en-US" w:bidi="ar-SA"/>
      </w:rPr>
    </w:lvl>
    <w:lvl w:ilvl="2" w:tplc="715A17B8">
      <w:numFmt w:val="bullet"/>
      <w:lvlText w:val="•"/>
      <w:lvlJc w:val="left"/>
      <w:pPr>
        <w:ind w:left="1831" w:hanging="360"/>
      </w:pPr>
      <w:rPr>
        <w:rFonts w:hint="default"/>
        <w:lang w:val="pl-PL" w:eastAsia="en-US" w:bidi="ar-SA"/>
      </w:rPr>
    </w:lvl>
    <w:lvl w:ilvl="3" w:tplc="74EC264C">
      <w:numFmt w:val="bullet"/>
      <w:lvlText w:val="•"/>
      <w:lvlJc w:val="left"/>
      <w:pPr>
        <w:ind w:left="2823" w:hanging="360"/>
      </w:pPr>
      <w:rPr>
        <w:rFonts w:hint="default"/>
        <w:lang w:val="pl-PL" w:eastAsia="en-US" w:bidi="ar-SA"/>
      </w:rPr>
    </w:lvl>
    <w:lvl w:ilvl="4" w:tplc="A5F659FA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5" w:tplc="683AEBFA">
      <w:numFmt w:val="bullet"/>
      <w:lvlText w:val="•"/>
      <w:lvlJc w:val="left"/>
      <w:pPr>
        <w:ind w:left="4807" w:hanging="360"/>
      </w:pPr>
      <w:rPr>
        <w:rFonts w:hint="default"/>
        <w:lang w:val="pl-PL" w:eastAsia="en-US" w:bidi="ar-SA"/>
      </w:rPr>
    </w:lvl>
    <w:lvl w:ilvl="6" w:tplc="7C066ED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D1F8C614">
      <w:numFmt w:val="bullet"/>
      <w:lvlText w:val="•"/>
      <w:lvlJc w:val="left"/>
      <w:pPr>
        <w:ind w:left="6790" w:hanging="360"/>
      </w:pPr>
      <w:rPr>
        <w:rFonts w:hint="default"/>
        <w:lang w:val="pl-PL" w:eastAsia="en-US" w:bidi="ar-SA"/>
      </w:rPr>
    </w:lvl>
    <w:lvl w:ilvl="8" w:tplc="74D22ED4">
      <w:numFmt w:val="bullet"/>
      <w:lvlText w:val="•"/>
      <w:lvlJc w:val="left"/>
      <w:pPr>
        <w:ind w:left="778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7010912"/>
    <w:multiLevelType w:val="hybridMultilevel"/>
    <w:tmpl w:val="2E1A024C"/>
    <w:lvl w:ilvl="0" w:tplc="87D6A792">
      <w:start w:val="1"/>
      <w:numFmt w:val="decimal"/>
      <w:lvlText w:val="%1."/>
      <w:lvlJc w:val="left"/>
      <w:pPr>
        <w:ind w:left="425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049640E0">
      <w:start w:val="1"/>
      <w:numFmt w:val="decimal"/>
      <w:lvlText w:val="%2)"/>
      <w:lvlJc w:val="left"/>
      <w:pPr>
        <w:ind w:left="78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512F116">
      <w:start w:val="1"/>
      <w:numFmt w:val="lowerLetter"/>
      <w:lvlText w:val="%3)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8A348FC6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4" w:tplc="2FB22112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5" w:tplc="25EE75F8">
      <w:numFmt w:val="bullet"/>
      <w:lvlText w:val="•"/>
      <w:lvlJc w:val="left"/>
      <w:pPr>
        <w:ind w:left="2661" w:hanging="360"/>
      </w:pPr>
      <w:rPr>
        <w:rFonts w:hint="default"/>
        <w:lang w:val="pl-PL" w:eastAsia="en-US" w:bidi="ar-SA"/>
      </w:rPr>
    </w:lvl>
    <w:lvl w:ilvl="6" w:tplc="1728B6D0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7" w:tplc="D8667D6A"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8" w:tplc="EA26729A">
      <w:numFmt w:val="bullet"/>
      <w:lvlText w:val="•"/>
      <w:lvlJc w:val="left"/>
      <w:pPr>
        <w:ind w:left="692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6F170F5"/>
    <w:multiLevelType w:val="hybridMultilevel"/>
    <w:tmpl w:val="771CCE20"/>
    <w:lvl w:ilvl="0" w:tplc="2DE880A2">
      <w:start w:val="1"/>
      <w:numFmt w:val="decimal"/>
      <w:lvlText w:val="%1)"/>
      <w:lvlJc w:val="left"/>
      <w:pPr>
        <w:ind w:left="54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7AE96EC">
      <w:start w:val="1"/>
      <w:numFmt w:val="decimal"/>
      <w:lvlText w:val="%2."/>
      <w:lvlJc w:val="left"/>
      <w:pPr>
        <w:ind w:left="12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0F2D828">
      <w:numFmt w:val="bullet"/>
      <w:lvlText w:val="•"/>
      <w:lvlJc w:val="left"/>
      <w:pPr>
        <w:ind w:left="2205" w:hanging="360"/>
      </w:pPr>
      <w:rPr>
        <w:rFonts w:hint="default"/>
        <w:lang w:val="pl-PL" w:eastAsia="en-US" w:bidi="ar-SA"/>
      </w:rPr>
    </w:lvl>
    <w:lvl w:ilvl="3" w:tplc="1740799C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  <w:lvl w:ilvl="4" w:tplc="D89EE61C">
      <w:numFmt w:val="bullet"/>
      <w:lvlText w:val="•"/>
      <w:lvlJc w:val="left"/>
      <w:pPr>
        <w:ind w:left="4095" w:hanging="360"/>
      </w:pPr>
      <w:rPr>
        <w:rFonts w:hint="default"/>
        <w:lang w:val="pl-PL" w:eastAsia="en-US" w:bidi="ar-SA"/>
      </w:rPr>
    </w:lvl>
    <w:lvl w:ilvl="5" w:tplc="549E97FA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6" w:tplc="BA061C5A">
      <w:numFmt w:val="bullet"/>
      <w:lvlText w:val="•"/>
      <w:lvlJc w:val="left"/>
      <w:pPr>
        <w:ind w:left="5985" w:hanging="360"/>
      </w:pPr>
      <w:rPr>
        <w:rFonts w:hint="default"/>
        <w:lang w:val="pl-PL" w:eastAsia="en-US" w:bidi="ar-SA"/>
      </w:rPr>
    </w:lvl>
    <w:lvl w:ilvl="7" w:tplc="14CADA58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8" w:tplc="209EC258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2B009D6"/>
    <w:multiLevelType w:val="hybridMultilevel"/>
    <w:tmpl w:val="286C3A1C"/>
    <w:lvl w:ilvl="0" w:tplc="BEA08A2A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15C821DA">
      <w:numFmt w:val="bullet"/>
      <w:lvlText w:val="•"/>
      <w:lvlJc w:val="left"/>
      <w:pPr>
        <w:ind w:left="1732" w:hanging="360"/>
      </w:pPr>
      <w:rPr>
        <w:rFonts w:hint="default"/>
        <w:lang w:val="pl-PL" w:eastAsia="en-US" w:bidi="ar-SA"/>
      </w:rPr>
    </w:lvl>
    <w:lvl w:ilvl="2" w:tplc="31D06FE4">
      <w:numFmt w:val="bullet"/>
      <w:lvlText w:val="•"/>
      <w:lvlJc w:val="left"/>
      <w:pPr>
        <w:ind w:left="2625" w:hanging="360"/>
      </w:pPr>
      <w:rPr>
        <w:rFonts w:hint="default"/>
        <w:lang w:val="pl-PL" w:eastAsia="en-US" w:bidi="ar-SA"/>
      </w:rPr>
    </w:lvl>
    <w:lvl w:ilvl="3" w:tplc="144049D4">
      <w:numFmt w:val="bullet"/>
      <w:lvlText w:val="•"/>
      <w:lvlJc w:val="left"/>
      <w:pPr>
        <w:ind w:left="3517" w:hanging="360"/>
      </w:pPr>
      <w:rPr>
        <w:rFonts w:hint="default"/>
        <w:lang w:val="pl-PL" w:eastAsia="en-US" w:bidi="ar-SA"/>
      </w:rPr>
    </w:lvl>
    <w:lvl w:ilvl="4" w:tplc="96D4D986">
      <w:numFmt w:val="bullet"/>
      <w:lvlText w:val="•"/>
      <w:lvlJc w:val="left"/>
      <w:pPr>
        <w:ind w:left="4410" w:hanging="360"/>
      </w:pPr>
      <w:rPr>
        <w:rFonts w:hint="default"/>
        <w:lang w:val="pl-PL" w:eastAsia="en-US" w:bidi="ar-SA"/>
      </w:rPr>
    </w:lvl>
    <w:lvl w:ilvl="5" w:tplc="90FCB5BE">
      <w:numFmt w:val="bullet"/>
      <w:lvlText w:val="•"/>
      <w:lvlJc w:val="left"/>
      <w:pPr>
        <w:ind w:left="5303" w:hanging="360"/>
      </w:pPr>
      <w:rPr>
        <w:rFonts w:hint="default"/>
        <w:lang w:val="pl-PL" w:eastAsia="en-US" w:bidi="ar-SA"/>
      </w:rPr>
    </w:lvl>
    <w:lvl w:ilvl="6" w:tplc="AA60B598">
      <w:numFmt w:val="bullet"/>
      <w:lvlText w:val="•"/>
      <w:lvlJc w:val="left"/>
      <w:pPr>
        <w:ind w:left="6195" w:hanging="360"/>
      </w:pPr>
      <w:rPr>
        <w:rFonts w:hint="default"/>
        <w:lang w:val="pl-PL" w:eastAsia="en-US" w:bidi="ar-SA"/>
      </w:rPr>
    </w:lvl>
    <w:lvl w:ilvl="7" w:tplc="05889D88">
      <w:numFmt w:val="bullet"/>
      <w:lvlText w:val="•"/>
      <w:lvlJc w:val="left"/>
      <w:pPr>
        <w:ind w:left="7088" w:hanging="360"/>
      </w:pPr>
      <w:rPr>
        <w:rFonts w:hint="default"/>
        <w:lang w:val="pl-PL" w:eastAsia="en-US" w:bidi="ar-SA"/>
      </w:rPr>
    </w:lvl>
    <w:lvl w:ilvl="8" w:tplc="F4B69DE8">
      <w:numFmt w:val="bullet"/>
      <w:lvlText w:val="•"/>
      <w:lvlJc w:val="left"/>
      <w:pPr>
        <w:ind w:left="7981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098C"/>
    <w:rsid w:val="00043023"/>
    <w:rsid w:val="00043365"/>
    <w:rsid w:val="0006728F"/>
    <w:rsid w:val="0019723B"/>
    <w:rsid w:val="002220F3"/>
    <w:rsid w:val="00401506"/>
    <w:rsid w:val="004C4168"/>
    <w:rsid w:val="00537BB7"/>
    <w:rsid w:val="006B0CBF"/>
    <w:rsid w:val="006B78D2"/>
    <w:rsid w:val="008A68D1"/>
    <w:rsid w:val="00AC068C"/>
    <w:rsid w:val="00AF3259"/>
    <w:rsid w:val="00B6117B"/>
    <w:rsid w:val="00C2098C"/>
    <w:rsid w:val="00C325E6"/>
    <w:rsid w:val="00D31874"/>
    <w:rsid w:val="00D70BD6"/>
    <w:rsid w:val="00DB603B"/>
    <w:rsid w:val="00EA1D53"/>
    <w:rsid w:val="00EB43A1"/>
    <w:rsid w:val="00EF11D8"/>
    <w:rsid w:val="00F74302"/>
    <w:rsid w:val="00FB55C4"/>
    <w:rsid w:val="00F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84BD"/>
  <w15:docId w15:val="{A73810A9-B45E-4C40-A55E-B5270BC0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4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1872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Sufin</dc:creator>
  <cp:lastModifiedBy>Beata Kociełek</cp:lastModifiedBy>
  <cp:revision>25</cp:revision>
  <dcterms:created xsi:type="dcterms:W3CDTF">2021-11-30T11:52:00Z</dcterms:created>
  <dcterms:modified xsi:type="dcterms:W3CDTF">2021-12-02T09:19:00Z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2021-11-30T00:00:00Z</vt:filetime>
  </property>
</Properties>
</file>