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AF7A" w14:textId="31595B79" w:rsidR="005836E5" w:rsidRDefault="00BD59DB">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Załącznik Nr 2.3 do szczegółowych warunków </w:t>
      </w:r>
    </w:p>
    <w:p w14:paraId="7FB4A9D7" w14:textId="77777777"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w:t>
      </w:r>
    </w:p>
    <w:p w14:paraId="50E4AB18" w14:textId="77777777"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AOS</w:t>
      </w:r>
    </w:p>
    <w:p w14:paraId="6F8499A6" w14:textId="77777777" w:rsidR="005836E5" w:rsidRDefault="005836E5">
      <w:pPr>
        <w:ind w:firstLine="708"/>
        <w:jc w:val="right"/>
        <w:rPr>
          <w:rFonts w:ascii="Times New Roman" w:hAnsi="Times New Roman" w:cs="Times New Roman"/>
          <w:color w:val="000000" w:themeColor="text1"/>
          <w:sz w:val="24"/>
          <w:szCs w:val="24"/>
        </w:rPr>
      </w:pPr>
    </w:p>
    <w:p w14:paraId="4D075EA7" w14:textId="77777777"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14:paraId="2EC7157E" w14:textId="77777777" w:rsidR="005836E5" w:rsidRDefault="00BD59DB" w:rsidP="00637D81">
      <w:pPr>
        <w:spacing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14:paraId="26906109" w14:textId="77777777"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14:paraId="0BE75D15" w14:textId="77777777" w:rsidR="005836E5" w:rsidRDefault="00BD59DB">
      <w:pPr>
        <w:jc w:val="both"/>
      </w:pPr>
      <w:r>
        <w:rPr>
          <w:rFonts w:ascii="Times New Roman" w:hAnsi="Times New Roman" w:cs="Times New Roman"/>
          <w:color w:val="000000" w:themeColor="text1"/>
          <w:sz w:val="24"/>
          <w:szCs w:val="24"/>
        </w:rPr>
        <w:t>zawarta w dniu ………………………… roku w Pińczowie,</w:t>
      </w:r>
    </w:p>
    <w:p w14:paraId="45EA94B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14:paraId="53572EA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w:t>
      </w:r>
      <w:r w:rsidR="004D2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52A4B8A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t>
      </w:r>
      <w:proofErr w:type="spellStart"/>
      <w:r>
        <w:rPr>
          <w:rFonts w:ascii="Times New Roman" w:hAnsi="Times New Roman" w:cs="Times New Roman"/>
          <w:b/>
          <w:color w:val="000000" w:themeColor="text1"/>
          <w:sz w:val="24"/>
          <w:szCs w:val="24"/>
        </w:rPr>
        <w:t>Wojniaka</w:t>
      </w:r>
      <w:proofErr w:type="spellEnd"/>
      <w:r>
        <w:rPr>
          <w:rFonts w:ascii="Times New Roman" w:hAnsi="Times New Roman" w:cs="Times New Roman"/>
          <w:color w:val="000000" w:themeColor="text1"/>
          <w:sz w:val="24"/>
          <w:szCs w:val="24"/>
        </w:rPr>
        <w:t xml:space="preserve"> - Dyrektora</w:t>
      </w:r>
    </w:p>
    <w:p w14:paraId="144C69D6" w14:textId="77777777" w:rsidR="005836E5" w:rsidRDefault="00BD59D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14:paraId="5284ECB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507913B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FF7713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14:paraId="62BFE56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14:paraId="76CFD197" w14:textId="5987A1B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14:paraId="1DA88AC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14:paraId="65E02C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 </w:t>
      </w:r>
    </w:p>
    <w:p w14:paraId="6426D655" w14:textId="77777777" w:rsidR="005836E5" w:rsidRDefault="00BD59DB">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14:paraId="40F95ADD" w14:textId="77777777" w:rsidR="005836E5" w:rsidRPr="00CC2964" w:rsidRDefault="00BD59DB">
      <w:pPr>
        <w:jc w:val="both"/>
      </w:pPr>
      <w:r w:rsidRPr="00CC2964">
        <w:rPr>
          <w:rFonts w:ascii="Times New Roman" w:hAnsi="Times New Roman" w:cs="Times New Roman"/>
          <w:sz w:val="24"/>
          <w:szCs w:val="24"/>
        </w:rPr>
        <w:t>zwanymi dalej łącznie</w:t>
      </w:r>
      <w:r w:rsidRPr="00CC2964">
        <w:rPr>
          <w:rFonts w:ascii="Times New Roman" w:hAnsi="Times New Roman" w:cs="Times New Roman"/>
          <w:b/>
          <w:sz w:val="24"/>
          <w:szCs w:val="24"/>
        </w:rPr>
        <w:t xml:space="preserve"> ,,Stronami”,</w:t>
      </w:r>
    </w:p>
    <w:p w14:paraId="391F9DE9" w14:textId="56CB7B6B" w:rsidR="005836E5" w:rsidRDefault="00BD59DB">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394094" w:rsidRPr="0052397B">
        <w:rPr>
          <w:rFonts w:ascii="Times New Roman" w:hAnsi="Times New Roman" w:cs="Times New Roman"/>
          <w:color w:val="000000" w:themeColor="text1"/>
          <w:sz w:val="24"/>
          <w:szCs w:val="24"/>
        </w:rPr>
        <w:t>(</w:t>
      </w:r>
      <w:proofErr w:type="spellStart"/>
      <w:r w:rsidR="00394094" w:rsidRPr="0052397B">
        <w:rPr>
          <w:rFonts w:ascii="Times New Roman" w:hAnsi="Times New Roman" w:cs="Times New Roman"/>
          <w:color w:val="000000" w:themeColor="text1"/>
          <w:sz w:val="24"/>
          <w:szCs w:val="24"/>
        </w:rPr>
        <w:t>t.j</w:t>
      </w:r>
      <w:proofErr w:type="spellEnd"/>
      <w:r w:rsidR="00394094" w:rsidRPr="0052397B">
        <w:rPr>
          <w:rFonts w:ascii="Times New Roman" w:hAnsi="Times New Roman" w:cs="Times New Roman"/>
          <w:color w:val="000000" w:themeColor="text1"/>
          <w:sz w:val="24"/>
          <w:szCs w:val="24"/>
        </w:rPr>
        <w:t xml:space="preserve">. </w:t>
      </w:r>
      <w:r w:rsidR="00394094" w:rsidRPr="0052397B">
        <w:rPr>
          <w:rFonts w:ascii="Times New Roman" w:hAnsi="Times New Roman" w:cs="Times New Roman"/>
          <w:sz w:val="24"/>
          <w:szCs w:val="24"/>
        </w:rPr>
        <w:t>Dz.U. z 20</w:t>
      </w:r>
      <w:r w:rsidR="00394094">
        <w:rPr>
          <w:rFonts w:ascii="Times New Roman" w:hAnsi="Times New Roman" w:cs="Times New Roman"/>
          <w:sz w:val="24"/>
          <w:szCs w:val="24"/>
        </w:rPr>
        <w:t>22</w:t>
      </w:r>
      <w:r w:rsidR="00394094" w:rsidRPr="0052397B">
        <w:rPr>
          <w:rFonts w:ascii="Times New Roman" w:hAnsi="Times New Roman" w:cs="Times New Roman"/>
          <w:sz w:val="24"/>
          <w:szCs w:val="24"/>
        </w:rPr>
        <w:t xml:space="preserve"> r., poz. </w:t>
      </w:r>
      <w:r w:rsidR="00394094">
        <w:rPr>
          <w:rFonts w:ascii="Times New Roman" w:hAnsi="Times New Roman" w:cs="Times New Roman"/>
          <w:sz w:val="24"/>
          <w:szCs w:val="24"/>
        </w:rPr>
        <w:t>633</w:t>
      </w:r>
      <w:r w:rsidR="00394094" w:rsidRPr="0052397B">
        <w:rPr>
          <w:rFonts w:ascii="Times New Roman" w:hAnsi="Times New Roman" w:cs="Times New Roman"/>
          <w:sz w:val="24"/>
          <w:szCs w:val="24"/>
        </w:rPr>
        <w:t xml:space="preserve"> </w:t>
      </w:r>
      <w:r w:rsidR="00394094" w:rsidRPr="0052397B">
        <w:rPr>
          <w:rFonts w:ascii="Times New Roman" w:hAnsi="Times New Roman" w:cs="Times New Roman"/>
          <w:color w:val="000000" w:themeColor="text1"/>
          <w:sz w:val="24"/>
          <w:szCs w:val="24"/>
        </w:rPr>
        <w:t xml:space="preserve">z </w:t>
      </w:r>
      <w:proofErr w:type="spellStart"/>
      <w:r w:rsidR="00394094" w:rsidRPr="0052397B">
        <w:rPr>
          <w:rFonts w:ascii="Times New Roman" w:hAnsi="Times New Roman" w:cs="Times New Roman"/>
          <w:color w:val="000000" w:themeColor="text1"/>
          <w:sz w:val="24"/>
          <w:szCs w:val="24"/>
        </w:rPr>
        <w:t>późn</w:t>
      </w:r>
      <w:proofErr w:type="spellEnd"/>
      <w:r w:rsidR="00394094" w:rsidRPr="0052397B">
        <w:rPr>
          <w:rFonts w:ascii="Times New Roman" w:hAnsi="Times New Roman" w:cs="Times New Roman"/>
          <w:color w:val="000000" w:themeColor="text1"/>
          <w:sz w:val="24"/>
          <w:szCs w:val="24"/>
        </w:rPr>
        <w:t>. zm.)</w:t>
      </w:r>
      <w:r w:rsidR="00394094">
        <w:rPr>
          <w:rFonts w:ascii="Times New Roman" w:hAnsi="Times New Roman" w:cs="Times New Roman"/>
          <w:color w:val="000000" w:themeColor="text1"/>
          <w:sz w:val="24"/>
          <w:szCs w:val="24"/>
        </w:rPr>
        <w:t xml:space="preserve"> </w:t>
      </w:r>
      <w:r w:rsidR="0039409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trony zawierają umowę o następującej treści: </w:t>
      </w:r>
    </w:p>
    <w:p w14:paraId="0CF9D461"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14:paraId="675553D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Ambulatoryjnej Opieki Specjalistycznej pacjentom Samorządowego Zakładu Opieki Zdrowotnej w Pińczowie.</w:t>
      </w:r>
    </w:p>
    <w:p w14:paraId="4F7D7D2C" w14:textId="77777777" w:rsidR="005836E5" w:rsidRDefault="00BD59DB">
      <w:pPr>
        <w:jc w:val="both"/>
      </w:pPr>
      <w:r>
        <w:rPr>
          <w:rFonts w:ascii="Times New Roman" w:hAnsi="Times New Roman" w:cs="Times New Roman"/>
          <w:color w:val="000000" w:themeColor="text1"/>
          <w:sz w:val="24"/>
          <w:szCs w:val="24"/>
        </w:rPr>
        <w:t>2. Miejscem udzielania świadczeń zdrowotnych są wskazane przez Udzielającego zamówienie Przychodnie/Ośrodki.</w:t>
      </w:r>
    </w:p>
    <w:p w14:paraId="1C37F1AE"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14:paraId="293F5A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14:paraId="7E8E4C31"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a) porady specjalistyczne</w:t>
      </w:r>
    </w:p>
    <w:p w14:paraId="340DE791"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lastRenderedPageBreak/>
        <w:t>b) badania diagnostyczne</w:t>
      </w:r>
    </w:p>
    <w:p w14:paraId="14797195"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14:paraId="120714AF"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14:paraId="34B12FD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14:paraId="0C85937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14:paraId="7B770AD4" w14:textId="77777777" w:rsidR="005836E5" w:rsidRDefault="00BD59DB">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zapotrzebowania  </w:t>
      </w:r>
      <w:r w:rsidRPr="00CC2964">
        <w:rPr>
          <w:rFonts w:ascii="Times New Roman" w:hAnsi="Times New Roman" w:cs="Times New Roman"/>
          <w:sz w:val="24"/>
          <w:szCs w:val="24"/>
        </w:rPr>
        <w:t>Udzielającego zamówienie.</w:t>
      </w:r>
    </w:p>
    <w:p w14:paraId="20E7559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14:paraId="65CC1F6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62DDBB89"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6F70600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14:paraId="452167B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14:paraId="2D9438D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14:paraId="2BDAFC28" w14:textId="382F0F73" w:rsidR="00637D81" w:rsidRPr="00BA7337" w:rsidRDefault="00BD59DB" w:rsidP="00BA73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0B08474D"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14:paraId="57A4145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Udostępnienie dokumentacji medycznej przez Przyjmującego zamówienie osobom trzecim odbywa się zgodnie z obowiązującymi przepisami oraz zasadami ustalonymi przez Udzielającego zamówienia. </w:t>
      </w:r>
    </w:p>
    <w:p w14:paraId="4CAE00E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14:paraId="4A64DAC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14:paraId="1A2A0E1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14:paraId="127EEA52" w14:textId="77777777" w:rsidR="00394094" w:rsidRPr="00034CB2" w:rsidRDefault="00394094" w:rsidP="00394094">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Ustawy z dnia 6 listopada 2008 r. o prawach pacjenta i Rzeczniku Praw Pacjenta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022</w:t>
      </w:r>
      <w:r w:rsidRPr="0052397B">
        <w:rPr>
          <w:rFonts w:ascii="Times New Roman" w:hAnsi="Times New Roman" w:cs="Times New Roman"/>
          <w:sz w:val="24"/>
          <w:szCs w:val="24"/>
        </w:rPr>
        <w:t xml:space="preserve"> r., poz. </w:t>
      </w:r>
      <w:r>
        <w:rPr>
          <w:rFonts w:ascii="Times New Roman" w:hAnsi="Times New Roman" w:cs="Times New Roman"/>
          <w:sz w:val="24"/>
          <w:szCs w:val="24"/>
        </w:rPr>
        <w:t xml:space="preserve">1876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w:t>
      </w:r>
      <w:r w:rsidRPr="00034CB2">
        <w:rPr>
          <w:rFonts w:ascii="Times New Roman" w:hAnsi="Times New Roman" w:cs="Times New Roman"/>
          <w:sz w:val="24"/>
          <w:szCs w:val="24"/>
        </w:rPr>
        <w:t>,</w:t>
      </w:r>
    </w:p>
    <w:p w14:paraId="29F0196B" w14:textId="77777777" w:rsidR="00394094" w:rsidRDefault="00394094" w:rsidP="00394094">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Ustawy z dnia 5 grudnia 1996 r. o zawodach lekarza i lekarza dentysty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022</w:t>
      </w:r>
      <w:r w:rsidRPr="0052397B">
        <w:rPr>
          <w:rFonts w:ascii="Times New Roman" w:hAnsi="Times New Roman" w:cs="Times New Roman"/>
          <w:sz w:val="24"/>
          <w:szCs w:val="24"/>
        </w:rPr>
        <w:t xml:space="preserve"> r., poz. </w:t>
      </w:r>
      <w:r>
        <w:rPr>
          <w:rFonts w:ascii="Times New Roman" w:hAnsi="Times New Roman" w:cs="Times New Roman"/>
          <w:sz w:val="24"/>
          <w:szCs w:val="24"/>
        </w:rPr>
        <w:t xml:space="preserve">1731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w:t>
      </w:r>
      <w:r>
        <w:rPr>
          <w:rFonts w:ascii="Times New Roman" w:eastAsia="Times New Roman" w:hAnsi="Times New Roman" w:cs="Times New Roman"/>
          <w:sz w:val="24"/>
          <w:szCs w:val="24"/>
        </w:rPr>
        <w:t>,</w:t>
      </w:r>
    </w:p>
    <w:p w14:paraId="7B0BD83D" w14:textId="77777777" w:rsidR="00394094" w:rsidRPr="00AF6BD0" w:rsidRDefault="00394094" w:rsidP="00394094">
      <w:pPr>
        <w:pStyle w:val="Akapitzlist"/>
        <w:numPr>
          <w:ilvl w:val="0"/>
          <w:numId w:val="5"/>
        </w:numPr>
        <w:jc w:val="both"/>
      </w:pPr>
      <w:r>
        <w:rPr>
          <w:rFonts w:ascii="Times New Roman" w:hAnsi="Times New Roman" w:cs="Times New Roman"/>
          <w:iCs/>
          <w:sz w:val="24"/>
          <w:szCs w:val="24"/>
          <w:lang w:eastAsia="pl-PL"/>
        </w:rPr>
        <w:lastRenderedPageBreak/>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w:t>
      </w:r>
      <w:r>
        <w:rPr>
          <w:rFonts w:ascii="Times New Roman" w:hAnsi="Times New Roman" w:cs="Times New Roman"/>
          <w:sz w:val="24"/>
          <w:szCs w:val="24"/>
        </w:rPr>
        <w:t>021</w:t>
      </w:r>
      <w:r w:rsidRPr="0052397B">
        <w:rPr>
          <w:rFonts w:ascii="Times New Roman" w:hAnsi="Times New Roman" w:cs="Times New Roman"/>
          <w:sz w:val="24"/>
          <w:szCs w:val="24"/>
        </w:rPr>
        <w:t xml:space="preserve"> r., poz. </w:t>
      </w:r>
      <w:r>
        <w:rPr>
          <w:rFonts w:ascii="Times New Roman" w:hAnsi="Times New Roman" w:cs="Times New Roman"/>
          <w:sz w:val="24"/>
          <w:szCs w:val="24"/>
        </w:rPr>
        <w:t>1285</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sidRPr="00AF6BD0">
        <w:rPr>
          <w:rFonts w:ascii="Times New Roman" w:hAnsi="Times New Roman" w:cs="Times New Roman"/>
          <w:sz w:val="24"/>
          <w:szCs w:val="24"/>
        </w:rPr>
        <w:t xml:space="preserve">, </w:t>
      </w:r>
    </w:p>
    <w:p w14:paraId="1073891C" w14:textId="77777777" w:rsidR="00394094" w:rsidRDefault="00394094" w:rsidP="00394094">
      <w:pPr>
        <w:pStyle w:val="Akapitzlist"/>
        <w:numPr>
          <w:ilvl w:val="0"/>
          <w:numId w:val="5"/>
        </w:numPr>
        <w:jc w:val="both"/>
      </w:pPr>
      <w:r>
        <w:rPr>
          <w:rFonts w:ascii="Times New Roman" w:eastAsia="Times New Roman" w:hAnsi="Times New Roman" w:cs="Times New Roman"/>
          <w:sz w:val="24"/>
          <w:szCs w:val="24"/>
          <w:lang w:eastAsia="pl-PL"/>
        </w:rPr>
        <w:t xml:space="preserve">Ustawy </w:t>
      </w:r>
      <w:r w:rsidRPr="007A0A55">
        <w:rPr>
          <w:rFonts w:ascii="Times New Roman" w:eastAsia="Times New Roman" w:hAnsi="Times New Roman" w:cs="Times New Roman"/>
          <w:sz w:val="24"/>
          <w:szCs w:val="24"/>
          <w:lang w:eastAsia="pl-PL"/>
        </w:rPr>
        <w:t>z dnia 10 maja 2018 r.</w:t>
      </w:r>
      <w:r>
        <w:rPr>
          <w:rFonts w:ascii="Times New Roman" w:eastAsia="Times New Roman" w:hAnsi="Times New Roman" w:cs="Times New Roman"/>
          <w:sz w:val="24"/>
          <w:szCs w:val="24"/>
          <w:lang w:eastAsia="pl-PL"/>
        </w:rPr>
        <w:t xml:space="preserve"> o ochronie danych osobowych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20</w:t>
      </w:r>
      <w:r>
        <w:rPr>
          <w:rFonts w:ascii="Times New Roman" w:hAnsi="Times New Roman" w:cs="Times New Roman"/>
          <w:sz w:val="24"/>
          <w:szCs w:val="24"/>
        </w:rPr>
        <w:t>19</w:t>
      </w:r>
      <w:r w:rsidRPr="0052397B">
        <w:rPr>
          <w:rFonts w:ascii="Times New Roman" w:hAnsi="Times New Roman" w:cs="Times New Roman"/>
          <w:sz w:val="24"/>
          <w:szCs w:val="24"/>
        </w:rPr>
        <w:t xml:space="preserve"> r., poz. </w:t>
      </w:r>
      <w:r>
        <w:rPr>
          <w:rFonts w:ascii="Times New Roman" w:hAnsi="Times New Roman" w:cs="Times New Roman"/>
          <w:sz w:val="24"/>
          <w:szCs w:val="24"/>
        </w:rPr>
        <w:t>1781</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sz w:val="24"/>
          <w:szCs w:val="24"/>
          <w:lang w:eastAsia="pl-PL"/>
        </w:rPr>
        <w:t>,</w:t>
      </w:r>
    </w:p>
    <w:p w14:paraId="3B5FAED8" w14:textId="77777777" w:rsidR="00394094" w:rsidRPr="00162249" w:rsidRDefault="00394094" w:rsidP="00394094">
      <w:pPr>
        <w:pStyle w:val="Akapitzlist"/>
        <w:numPr>
          <w:ilvl w:val="0"/>
          <w:numId w:val="5"/>
        </w:numPr>
        <w:jc w:val="both"/>
      </w:pPr>
      <w:r>
        <w:rPr>
          <w:rFonts w:ascii="Times New Roman" w:hAnsi="Times New Roman" w:cs="Times New Roman"/>
          <w:sz w:val="24"/>
          <w:szCs w:val="24"/>
          <w:lang w:eastAsia="pl-PL"/>
        </w:rPr>
        <w:t xml:space="preserve">Ustawy z dnia 15 kwietnia 2011 r. o działalności leczniczej </w:t>
      </w:r>
      <w:r w:rsidRPr="0052397B">
        <w:rPr>
          <w:rFonts w:ascii="Times New Roman" w:hAnsi="Times New Roman" w:cs="Times New Roman"/>
          <w:color w:val="000000" w:themeColor="text1"/>
          <w:sz w:val="24"/>
          <w:szCs w:val="24"/>
        </w:rPr>
        <w:t>(</w:t>
      </w:r>
      <w:proofErr w:type="spellStart"/>
      <w:r w:rsidRPr="0052397B">
        <w:rPr>
          <w:rFonts w:ascii="Times New Roman" w:hAnsi="Times New Roman" w:cs="Times New Roman"/>
          <w:color w:val="000000" w:themeColor="text1"/>
          <w:sz w:val="24"/>
          <w:szCs w:val="24"/>
        </w:rPr>
        <w:t>t.j</w:t>
      </w:r>
      <w:proofErr w:type="spellEnd"/>
      <w:r w:rsidRPr="0052397B">
        <w:rPr>
          <w:rFonts w:ascii="Times New Roman" w:hAnsi="Times New Roman" w:cs="Times New Roman"/>
          <w:color w:val="000000" w:themeColor="text1"/>
          <w:sz w:val="24"/>
          <w:szCs w:val="24"/>
        </w:rPr>
        <w:t xml:space="preserve">. </w:t>
      </w:r>
      <w:r w:rsidRPr="0052397B">
        <w:rPr>
          <w:rFonts w:ascii="Times New Roman" w:hAnsi="Times New Roman" w:cs="Times New Roman"/>
          <w:sz w:val="24"/>
          <w:szCs w:val="24"/>
        </w:rPr>
        <w:t>Dz.U. z 20</w:t>
      </w:r>
      <w:r>
        <w:rPr>
          <w:rFonts w:ascii="Times New Roman" w:hAnsi="Times New Roman" w:cs="Times New Roman"/>
          <w:sz w:val="24"/>
          <w:szCs w:val="24"/>
        </w:rPr>
        <w:t>22</w:t>
      </w:r>
      <w:r w:rsidRPr="0052397B">
        <w:rPr>
          <w:rFonts w:ascii="Times New Roman" w:hAnsi="Times New Roman" w:cs="Times New Roman"/>
          <w:sz w:val="24"/>
          <w:szCs w:val="24"/>
        </w:rPr>
        <w:t xml:space="preserve"> r., poz. </w:t>
      </w:r>
      <w:r>
        <w:rPr>
          <w:rFonts w:ascii="Times New Roman" w:hAnsi="Times New Roman" w:cs="Times New Roman"/>
          <w:sz w:val="24"/>
          <w:szCs w:val="24"/>
        </w:rPr>
        <w:t>633</w:t>
      </w:r>
      <w:r w:rsidRPr="0052397B">
        <w:rPr>
          <w:rFonts w:ascii="Times New Roman" w:hAnsi="Times New Roman" w:cs="Times New Roman"/>
          <w:sz w:val="24"/>
          <w:szCs w:val="24"/>
        </w:rPr>
        <w:t xml:space="preserve"> </w:t>
      </w:r>
      <w:r w:rsidRPr="0052397B">
        <w:rPr>
          <w:rFonts w:ascii="Times New Roman" w:hAnsi="Times New Roman" w:cs="Times New Roman"/>
          <w:color w:val="000000" w:themeColor="text1"/>
          <w:sz w:val="24"/>
          <w:szCs w:val="24"/>
        </w:rPr>
        <w:t xml:space="preserve">z </w:t>
      </w:r>
      <w:proofErr w:type="spellStart"/>
      <w:r w:rsidRPr="0052397B">
        <w:rPr>
          <w:rFonts w:ascii="Times New Roman" w:hAnsi="Times New Roman" w:cs="Times New Roman"/>
          <w:color w:val="000000" w:themeColor="text1"/>
          <w:sz w:val="24"/>
          <w:szCs w:val="24"/>
        </w:rPr>
        <w:t>późn</w:t>
      </w:r>
      <w:proofErr w:type="spellEnd"/>
      <w:r w:rsidRPr="0052397B">
        <w:rPr>
          <w:rFonts w:ascii="Times New Roman" w:hAnsi="Times New Roman" w:cs="Times New Roman"/>
          <w:color w:val="000000" w:themeColor="text1"/>
          <w:sz w:val="24"/>
          <w:szCs w:val="24"/>
        </w:rPr>
        <w:t>. zm.)</w:t>
      </w:r>
      <w:r>
        <w:rPr>
          <w:rFonts w:ascii="Times New Roman" w:hAnsi="Times New Roman" w:cs="Times New Roman"/>
          <w:sz w:val="24"/>
          <w:szCs w:val="24"/>
          <w:lang w:eastAsia="pl-PL"/>
        </w:rPr>
        <w:t>,</w:t>
      </w:r>
    </w:p>
    <w:p w14:paraId="60C36CBC" w14:textId="77777777" w:rsidR="00394094" w:rsidRPr="00162249" w:rsidRDefault="00394094" w:rsidP="00394094">
      <w:pPr>
        <w:pStyle w:val="Akapitzlist"/>
        <w:numPr>
          <w:ilvl w:val="0"/>
          <w:numId w:val="5"/>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w:t>
      </w:r>
      <w:r>
        <w:rPr>
          <w:rFonts w:ascii="Times New Roman" w:hAnsi="Times New Roman" w:cs="Times New Roman"/>
          <w:sz w:val="24"/>
          <w:szCs w:val="24"/>
          <w:lang w:eastAsia="pl-PL"/>
        </w:rPr>
        <w:t xml:space="preserve"> nr </w:t>
      </w:r>
      <w:r w:rsidRPr="00162249">
        <w:rPr>
          <w:rFonts w:ascii="Times New Roman" w:hAnsi="Times New Roman" w:cs="Times New Roman"/>
          <w:sz w:val="24"/>
          <w:szCs w:val="24"/>
          <w:lang w:eastAsia="pl-PL"/>
        </w:rPr>
        <w:t>39</w:t>
      </w:r>
      <w:r>
        <w:rPr>
          <w:rFonts w:ascii="Times New Roman" w:hAnsi="Times New Roman" w:cs="Times New Roman"/>
          <w:sz w:val="24"/>
          <w:szCs w:val="24"/>
          <w:lang w:eastAsia="pl-PL"/>
        </w:rPr>
        <w:t xml:space="preserve"> poz. </w:t>
      </w:r>
      <w:r w:rsidRPr="00162249">
        <w:rPr>
          <w:rFonts w:ascii="Times New Roman" w:hAnsi="Times New Roman" w:cs="Times New Roman"/>
          <w:sz w:val="24"/>
          <w:szCs w:val="24"/>
          <w:lang w:eastAsia="pl-PL"/>
        </w:rPr>
        <w:t xml:space="preserve">202 z </w:t>
      </w:r>
      <w:proofErr w:type="spellStart"/>
      <w:r w:rsidRPr="00162249">
        <w:rPr>
          <w:rFonts w:ascii="Times New Roman" w:hAnsi="Times New Roman" w:cs="Times New Roman"/>
          <w:sz w:val="24"/>
          <w:szCs w:val="24"/>
          <w:lang w:eastAsia="pl-PL"/>
        </w:rPr>
        <w:t>późn</w:t>
      </w:r>
      <w:proofErr w:type="spellEnd"/>
      <w:r w:rsidRPr="00162249">
        <w:rPr>
          <w:rFonts w:ascii="Times New Roman" w:hAnsi="Times New Roman" w:cs="Times New Roman"/>
          <w:sz w:val="24"/>
          <w:szCs w:val="24"/>
          <w:lang w:eastAsia="pl-PL"/>
        </w:rPr>
        <w:t>. zm.).</w:t>
      </w:r>
    </w:p>
    <w:p w14:paraId="71F29C5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14:paraId="03657CD2" w14:textId="77777777" w:rsidR="005F0639"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F0639">
        <w:rPr>
          <w:rFonts w:ascii="Times New Roman" w:hAnsi="Times New Roman" w:cs="Times New Roman"/>
          <w:color w:val="000000" w:themeColor="text1"/>
          <w:sz w:val="24"/>
          <w:szCs w:val="24"/>
        </w:rPr>
        <w:t xml:space="preserve">Strony oświadczają, że podczas współpracy, Przyjmujący zamówienie może mieć dostęp </w:t>
      </w:r>
      <w:r w:rsidR="005F0639">
        <w:rPr>
          <w:rFonts w:ascii="Times New Roman" w:hAnsi="Times New Roman" w:cs="Times New Roman"/>
        </w:rPr>
        <w:t>i mogą</w:t>
      </w:r>
      <w:r w:rsidR="005F0639">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67724074"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251F9CE0"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14:paraId="3C19C9F3" w14:textId="513DB907" w:rsidR="005F0639" w:rsidRPr="00BF3C37" w:rsidRDefault="00BD59DB" w:rsidP="00BF3C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4465488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14:paraId="7C9BD69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14:paraId="0184CC4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787CCD">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14:paraId="5E9E97A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14:paraId="052C371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0C4B0B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t>
      </w:r>
      <w:r>
        <w:rPr>
          <w:rFonts w:ascii="Times New Roman" w:hAnsi="Times New Roman" w:cs="Times New Roman"/>
          <w:sz w:val="24"/>
          <w:szCs w:val="24"/>
        </w:rPr>
        <w:t>w kompetencjach</w:t>
      </w:r>
      <w:r>
        <w:rPr>
          <w:rFonts w:ascii="Times New Roman" w:hAnsi="Times New Roman" w:cs="Times New Roman"/>
          <w:color w:val="000000" w:themeColor="text1"/>
          <w:sz w:val="24"/>
          <w:szCs w:val="24"/>
        </w:rPr>
        <w:t xml:space="preserve"> lekarza podstawowej opieki zdrowotnej, Przyjmujący zamówienie może wystawić skierowanie - do świadczeniodawców z którymi umowę zawarł Oddział Narodowego Funduszu Zdrowia. </w:t>
      </w:r>
    </w:p>
    <w:p w14:paraId="3613A75B" w14:textId="77777777" w:rsidR="005836E5" w:rsidRDefault="00BD59DB">
      <w:pPr>
        <w:jc w:val="both"/>
      </w:pPr>
      <w:r>
        <w:rPr>
          <w:rFonts w:ascii="Times New Roman" w:hAnsi="Times New Roman" w:cs="Times New Roman"/>
          <w:color w:val="000000" w:themeColor="text1"/>
          <w:sz w:val="24"/>
          <w:szCs w:val="24"/>
        </w:rPr>
        <w:lastRenderedPageBreak/>
        <w:t>6. Koszty badań diagnostycznych zleconych świadczeniobiorcom przez Przyjmującego zamówienie, finansowane są przez Udzielającego zamówienia w ramach umów zawartych z Oddziałem NFZ, z zastrzeżeniem o którym mowa w ust. 5.</w:t>
      </w:r>
    </w:p>
    <w:p w14:paraId="2B082820"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8</w:t>
      </w:r>
    </w:p>
    <w:p w14:paraId="72F813D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14:paraId="321DEC22"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14:paraId="40F8A3B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1DACF1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14:paraId="0EBC95A8" w14:textId="77777777" w:rsidR="007F729C" w:rsidRDefault="007F729C" w:rsidP="007F729C">
      <w:pPr>
        <w:jc w:val="center"/>
        <w:rPr>
          <w:rFonts w:ascii="Times New Roman" w:hAnsi="Times New Roman" w:cs="Times New Roman"/>
          <w:b/>
          <w:sz w:val="24"/>
          <w:szCs w:val="24"/>
        </w:rPr>
      </w:pPr>
      <w:r>
        <w:rPr>
          <w:rFonts w:ascii="Times New Roman" w:hAnsi="Times New Roman" w:cs="Times New Roman"/>
          <w:b/>
          <w:sz w:val="24"/>
          <w:szCs w:val="24"/>
        </w:rPr>
        <w:t>§ 10</w:t>
      </w:r>
    </w:p>
    <w:p w14:paraId="73C60E2B"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101A740C"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61E29D8A"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4DC2A547" w14:textId="77777777" w:rsidR="007F729C" w:rsidRDefault="007F729C" w:rsidP="007F729C">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14:paraId="3F4B6F15"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1</w:t>
      </w:r>
    </w:p>
    <w:p w14:paraId="4BF14DBF" w14:textId="625D4971" w:rsidR="005836E5" w:rsidRDefault="00BD59DB">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394094" w:rsidRPr="0052397B">
        <w:rPr>
          <w:rFonts w:ascii="Times New Roman" w:hAnsi="Times New Roman" w:cs="Times New Roman"/>
          <w:color w:val="000000" w:themeColor="text1"/>
          <w:sz w:val="24"/>
          <w:szCs w:val="24"/>
        </w:rPr>
        <w:t>(</w:t>
      </w:r>
      <w:proofErr w:type="spellStart"/>
      <w:r w:rsidR="00394094" w:rsidRPr="0052397B">
        <w:rPr>
          <w:rFonts w:ascii="Times New Roman" w:hAnsi="Times New Roman" w:cs="Times New Roman"/>
          <w:color w:val="000000" w:themeColor="text1"/>
          <w:sz w:val="24"/>
          <w:szCs w:val="24"/>
        </w:rPr>
        <w:t>t.j</w:t>
      </w:r>
      <w:proofErr w:type="spellEnd"/>
      <w:r w:rsidR="00394094" w:rsidRPr="0052397B">
        <w:rPr>
          <w:rFonts w:ascii="Times New Roman" w:hAnsi="Times New Roman" w:cs="Times New Roman"/>
          <w:color w:val="000000" w:themeColor="text1"/>
          <w:sz w:val="24"/>
          <w:szCs w:val="24"/>
        </w:rPr>
        <w:t xml:space="preserve">. </w:t>
      </w:r>
      <w:r w:rsidR="00394094" w:rsidRPr="0052397B">
        <w:rPr>
          <w:rFonts w:ascii="Times New Roman" w:hAnsi="Times New Roman" w:cs="Times New Roman"/>
          <w:sz w:val="24"/>
          <w:szCs w:val="24"/>
        </w:rPr>
        <w:t>Dz.U. z 20</w:t>
      </w:r>
      <w:r w:rsidR="00394094">
        <w:rPr>
          <w:rFonts w:ascii="Times New Roman" w:hAnsi="Times New Roman" w:cs="Times New Roman"/>
          <w:sz w:val="24"/>
          <w:szCs w:val="24"/>
        </w:rPr>
        <w:t>22</w:t>
      </w:r>
      <w:r w:rsidR="00394094" w:rsidRPr="0052397B">
        <w:rPr>
          <w:rFonts w:ascii="Times New Roman" w:hAnsi="Times New Roman" w:cs="Times New Roman"/>
          <w:sz w:val="24"/>
          <w:szCs w:val="24"/>
        </w:rPr>
        <w:t xml:space="preserve"> r., poz. </w:t>
      </w:r>
      <w:r w:rsidR="00394094">
        <w:rPr>
          <w:rFonts w:ascii="Times New Roman" w:hAnsi="Times New Roman" w:cs="Times New Roman"/>
          <w:sz w:val="24"/>
          <w:szCs w:val="24"/>
        </w:rPr>
        <w:t>633</w:t>
      </w:r>
      <w:r w:rsidR="00394094" w:rsidRPr="0052397B">
        <w:rPr>
          <w:rFonts w:ascii="Times New Roman" w:hAnsi="Times New Roman" w:cs="Times New Roman"/>
          <w:sz w:val="24"/>
          <w:szCs w:val="24"/>
        </w:rPr>
        <w:t xml:space="preserve"> </w:t>
      </w:r>
      <w:r w:rsidR="00394094" w:rsidRPr="0052397B">
        <w:rPr>
          <w:rFonts w:ascii="Times New Roman" w:hAnsi="Times New Roman" w:cs="Times New Roman"/>
          <w:color w:val="000000" w:themeColor="text1"/>
          <w:sz w:val="24"/>
          <w:szCs w:val="24"/>
        </w:rPr>
        <w:t xml:space="preserve">z </w:t>
      </w:r>
      <w:proofErr w:type="spellStart"/>
      <w:r w:rsidR="00394094" w:rsidRPr="0052397B">
        <w:rPr>
          <w:rFonts w:ascii="Times New Roman" w:hAnsi="Times New Roman" w:cs="Times New Roman"/>
          <w:color w:val="000000" w:themeColor="text1"/>
          <w:sz w:val="24"/>
          <w:szCs w:val="24"/>
        </w:rPr>
        <w:t>późn</w:t>
      </w:r>
      <w:proofErr w:type="spellEnd"/>
      <w:r w:rsidR="00394094" w:rsidRPr="0052397B">
        <w:rPr>
          <w:rFonts w:ascii="Times New Roman" w:hAnsi="Times New Roman" w:cs="Times New Roman"/>
          <w:color w:val="000000" w:themeColor="text1"/>
          <w:sz w:val="24"/>
          <w:szCs w:val="24"/>
        </w:rPr>
        <w:t>. zm.)</w:t>
      </w:r>
      <w:r w:rsidR="00643027">
        <w:rPr>
          <w:rFonts w:ascii="Times New Roman" w:hAnsi="Times New Roman" w:cs="Times New Roman"/>
          <w:color w:val="000000" w:themeColor="text1"/>
          <w:sz w:val="24"/>
          <w:szCs w:val="24"/>
        </w:rPr>
        <w:t>.</w:t>
      </w:r>
    </w:p>
    <w:p w14:paraId="03407F6B"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2</w:t>
      </w:r>
    </w:p>
    <w:p w14:paraId="5C64D5F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14:paraId="2371DB2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61F2016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przypadku naruszenia przez Przyjmującego zamówienie zapisów ust. 1-2 oraz </w:t>
      </w:r>
      <w:r>
        <w:rPr>
          <w:rFonts w:ascii="Times New Roman" w:hAnsi="Times New Roman" w:cs="Times New Roman"/>
          <w:sz w:val="24"/>
          <w:szCs w:val="24"/>
        </w:rPr>
        <w:t>w szczególności</w:t>
      </w:r>
      <w:r>
        <w:rPr>
          <w:rFonts w:ascii="Times New Roman" w:hAnsi="Times New Roman" w:cs="Times New Roman"/>
          <w:color w:val="000000" w:themeColor="text1"/>
          <w:sz w:val="24"/>
          <w:szCs w:val="24"/>
        </w:rPr>
        <w:t xml:space="preserve">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14:paraId="1C2D6F4B"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w:t>
      </w:r>
      <w:r w:rsidR="007F729C">
        <w:rPr>
          <w:rFonts w:ascii="Times New Roman" w:hAnsi="Times New Roman" w:cs="Times New Roman"/>
          <w:b/>
          <w:color w:val="000000" w:themeColor="text1"/>
          <w:sz w:val="24"/>
          <w:szCs w:val="24"/>
        </w:rPr>
        <w:t>3</w:t>
      </w:r>
    </w:p>
    <w:p w14:paraId="161348AC" w14:textId="77777777"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CC2964">
        <w:rPr>
          <w:rFonts w:ascii="Times New Roman" w:hAnsi="Times New Roman" w:cs="Times New Roman"/>
          <w:sz w:val="24"/>
          <w:szCs w:val="24"/>
        </w:rPr>
        <w:t>zapłatę</w:t>
      </w:r>
      <w:r>
        <w:rPr>
          <w:rFonts w:ascii="Times New Roman" w:hAnsi="Times New Roman" w:cs="Times New Roman"/>
          <w:sz w:val="24"/>
          <w:szCs w:val="24"/>
        </w:rPr>
        <w:t xml:space="preserve"> miesięczn</w:t>
      </w:r>
      <w:r w:rsidR="00CC2964">
        <w:rPr>
          <w:rFonts w:ascii="Times New Roman" w:hAnsi="Times New Roman" w:cs="Times New Roman"/>
          <w:sz w:val="24"/>
          <w:szCs w:val="24"/>
        </w:rPr>
        <w:t>ą</w:t>
      </w:r>
      <w:r>
        <w:rPr>
          <w:rFonts w:ascii="Times New Roman" w:hAnsi="Times New Roman" w:cs="Times New Roman"/>
          <w:sz w:val="24"/>
          <w:szCs w:val="24"/>
        </w:rPr>
        <w:t>, równ</w:t>
      </w:r>
      <w:r w:rsidR="00CC2964">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 zł brutto ( słownie…</w:t>
      </w:r>
      <w:r w:rsidR="00643027">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14:paraId="7CD79957"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4</w:t>
      </w:r>
    </w:p>
    <w:p w14:paraId="76229AE9" w14:textId="77777777"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1. </w:t>
      </w:r>
      <w:r w:rsidR="00D7001D">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w:t>
      </w:r>
      <w:r w:rsidR="007F729C">
        <w:rPr>
          <w:rFonts w:ascii="Times New Roman" w:hAnsi="Times New Roman" w:cs="Times New Roman"/>
          <w:sz w:val="24"/>
          <w:szCs w:val="24"/>
        </w:rPr>
        <w:t>3</w:t>
      </w:r>
      <w:r>
        <w:rPr>
          <w:rFonts w:ascii="Times New Roman" w:hAnsi="Times New Roman" w:cs="Times New Roman"/>
          <w:sz w:val="24"/>
          <w:szCs w:val="24"/>
        </w:rPr>
        <w:t xml:space="preserve"> umowy Udzielający zamówienia wypłaci na podstawie przedłożonej faktury/rachunku i sprawozdania</w:t>
      </w:r>
      <w:r w:rsidR="00643027">
        <w:rPr>
          <w:rFonts w:ascii="Times New Roman" w:hAnsi="Times New Roman" w:cs="Times New Roman"/>
          <w:sz w:val="24"/>
          <w:szCs w:val="24"/>
        </w:rPr>
        <w:t xml:space="preserve"> z ilości godzin świadczonych usług </w:t>
      </w:r>
      <w:r>
        <w:rPr>
          <w:rFonts w:ascii="Times New Roman" w:hAnsi="Times New Roman" w:cs="Times New Roman"/>
          <w:sz w:val="24"/>
          <w:szCs w:val="24"/>
        </w:rPr>
        <w:t>którego wzór stanowi Załącznik Nr</w:t>
      </w:r>
      <w:r w:rsidR="00D7001D">
        <w:rPr>
          <w:rFonts w:ascii="Times New Roman" w:hAnsi="Times New Roman" w:cs="Times New Roman"/>
          <w:sz w:val="24"/>
          <w:szCs w:val="24"/>
        </w:rPr>
        <w:t> </w:t>
      </w:r>
      <w:r>
        <w:rPr>
          <w:rFonts w:ascii="Times New Roman" w:hAnsi="Times New Roman" w:cs="Times New Roman"/>
          <w:sz w:val="24"/>
          <w:szCs w:val="24"/>
        </w:rPr>
        <w:t>1 oraz potwierdzeniem zgodności z ewidencją przyjęć zarejestrowaną w systemie raportowania przyjęć pacjentów KS-SOMED.</w:t>
      </w:r>
    </w:p>
    <w:p w14:paraId="289DC3A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14:paraId="47686E0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Realizacja faktury następuje po sprawdzeniu pod względem merytorycznym </w:t>
      </w:r>
      <w:r>
        <w:rPr>
          <w:rFonts w:ascii="Times New Roman" w:hAnsi="Times New Roman" w:cs="Times New Roman"/>
          <w:sz w:val="24"/>
          <w:szCs w:val="24"/>
        </w:rPr>
        <w:t>i formalno</w:t>
      </w:r>
      <w:r w:rsidR="00CC2964">
        <w:rPr>
          <w:rFonts w:ascii="Times New Roman" w:hAnsi="Times New Roman" w:cs="Times New Roman"/>
          <w:sz w:val="24"/>
          <w:szCs w:val="24"/>
        </w:rPr>
        <w:t>-</w:t>
      </w:r>
      <w:r>
        <w:rPr>
          <w:rFonts w:ascii="Times New Roman" w:hAnsi="Times New Roman" w:cs="Times New Roman"/>
          <w:sz w:val="24"/>
          <w:szCs w:val="24"/>
        </w:rPr>
        <w:t>rachunkowym</w:t>
      </w:r>
      <w:r>
        <w:rPr>
          <w:rFonts w:ascii="Times New Roman" w:hAnsi="Times New Roman" w:cs="Times New Roman"/>
          <w:color w:val="000000" w:themeColor="text1"/>
          <w:sz w:val="24"/>
          <w:szCs w:val="24"/>
        </w:rPr>
        <w:t xml:space="preserve"> przez uprawnionych pracowników Udzielającego zamówienia.</w:t>
      </w:r>
    </w:p>
    <w:p w14:paraId="0C520CD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Udzielający zamówienia będzie wypłacał należności za zrealizowane świadczenia na rachunek Przyjmującego zamówienie nr</w:t>
      </w:r>
      <w:r w:rsidR="00BB28E3">
        <w:rPr>
          <w:rFonts w:ascii="Times New Roman" w:hAnsi="Times New Roman" w:cs="Times New Roman"/>
          <w:color w:val="000000" w:themeColor="text1"/>
          <w:sz w:val="24"/>
          <w:szCs w:val="24"/>
        </w:rPr>
        <w:t xml:space="preserve"> konta:</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p>
    <w:p w14:paraId="42C4399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t>
      </w:r>
      <w:r w:rsidR="00CC21FD">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7CE28F1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5</w:t>
      </w:r>
    </w:p>
    <w:p w14:paraId="1A97CCB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14:paraId="4C94F88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14:paraId="0A0EEC13" w14:textId="77777777" w:rsidR="00643027"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posiadanie aktualnych badań profilaktycznych</w:t>
      </w:r>
      <w:r w:rsidR="00643027">
        <w:rPr>
          <w:rFonts w:ascii="Times New Roman" w:hAnsi="Times New Roman" w:cs="Times New Roman"/>
          <w:color w:val="000000" w:themeColor="text1"/>
          <w:sz w:val="24"/>
          <w:szCs w:val="24"/>
        </w:rPr>
        <w:t>,</w:t>
      </w:r>
    </w:p>
    <w:p w14:paraId="79833BA3" w14:textId="77777777" w:rsidR="005836E5" w:rsidRPr="00643027" w:rsidRDefault="00643027">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 xml:space="preserve">świadczeń. </w:t>
      </w:r>
      <w:r w:rsidR="00BD59DB">
        <w:rPr>
          <w:rFonts w:ascii="Times New Roman" w:hAnsi="Times New Roman" w:cs="Times New Roman"/>
          <w:color w:val="000000" w:themeColor="text1"/>
          <w:sz w:val="24"/>
          <w:szCs w:val="24"/>
        </w:rPr>
        <w:t xml:space="preserve"> </w:t>
      </w:r>
    </w:p>
    <w:p w14:paraId="3A93D8E5"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6</w:t>
      </w:r>
    </w:p>
    <w:p w14:paraId="54F4AC9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14:paraId="498F2B06"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1472682A"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uzgodnionego harmonogramu udzielania świadczeń. </w:t>
      </w:r>
    </w:p>
    <w:p w14:paraId="0412C4B7"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5F114F75"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14:paraId="36223770"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14:paraId="59B587C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Kara umowna może zostać naliczona w wysokości do 10%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14:paraId="24277B39"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14:paraId="19AEF2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C29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B12BE8">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14:paraId="679CEC6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o dochodzenie odszkodowania przekraczającego wysokość kary umownej. </w:t>
      </w:r>
    </w:p>
    <w:p w14:paraId="0A2741E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7</w:t>
      </w:r>
    </w:p>
    <w:p w14:paraId="1F18241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7C2E6DA2"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8</w:t>
      </w:r>
    </w:p>
    <w:p w14:paraId="1C30DEC8" w14:textId="77777777" w:rsidR="005836E5" w:rsidRPr="00337C7F" w:rsidRDefault="00BD59DB">
      <w:pPr>
        <w:jc w:val="both"/>
      </w:pPr>
      <w:r>
        <w:rPr>
          <w:rFonts w:ascii="Times New Roman" w:hAnsi="Times New Roman" w:cs="Times New Roman"/>
          <w:color w:val="000000" w:themeColor="text1"/>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0" w:name="__DdeLink__3290_446236415"/>
      <w:r w:rsidRPr="00337C7F">
        <w:rPr>
          <w:rFonts w:ascii="Times New Roman" w:hAnsi="Times New Roman" w:cs="Times New Roman"/>
          <w:sz w:val="24"/>
          <w:szCs w:val="24"/>
        </w:rPr>
        <w:t>ze skutkiem na koniec miesiąca kalendarzowego</w:t>
      </w:r>
      <w:bookmarkEnd w:id="0"/>
      <w:r w:rsidRPr="00337C7F">
        <w:rPr>
          <w:rFonts w:ascii="Times New Roman" w:hAnsi="Times New Roman" w:cs="Times New Roman"/>
          <w:sz w:val="24"/>
          <w:szCs w:val="24"/>
        </w:rPr>
        <w:t xml:space="preserve">. </w:t>
      </w:r>
    </w:p>
    <w:p w14:paraId="19DF6D1C" w14:textId="77777777" w:rsidR="005836E5" w:rsidRDefault="00BD59DB">
      <w:pPr>
        <w:jc w:val="both"/>
      </w:pPr>
      <w:r>
        <w:rPr>
          <w:rFonts w:ascii="Times New Roman" w:hAnsi="Times New Roman" w:cs="Times New Roman"/>
          <w:color w:val="000000" w:themeColor="text1"/>
          <w:sz w:val="24"/>
          <w:szCs w:val="24"/>
        </w:rPr>
        <w:t xml:space="preserve">2. Zmiana warunków umowy wymaga zachowania formy pisemnej pod rygorem nieważności. </w:t>
      </w:r>
    </w:p>
    <w:p w14:paraId="2B69857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9</w:t>
      </w:r>
    </w:p>
    <w:p w14:paraId="0A320C36" w14:textId="77777777" w:rsidR="005836E5" w:rsidRPr="00337C7F" w:rsidRDefault="00BD59DB">
      <w:pPr>
        <w:jc w:val="both"/>
      </w:pPr>
      <w:r w:rsidRPr="00337C7F">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3D0B2F4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F729C">
        <w:rPr>
          <w:rFonts w:ascii="Times New Roman" w:hAnsi="Times New Roman" w:cs="Times New Roman"/>
          <w:b/>
          <w:color w:val="000000" w:themeColor="text1"/>
          <w:sz w:val="24"/>
          <w:szCs w:val="24"/>
        </w:rPr>
        <w:t>20</w:t>
      </w:r>
    </w:p>
    <w:p w14:paraId="7120E74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14:paraId="16560CCE"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14:paraId="7E35E55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74AB5440"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14:paraId="6BCC16F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1</w:t>
      </w:r>
    </w:p>
    <w:p w14:paraId="0F998AA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1068CD76"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2</w:t>
      </w:r>
    </w:p>
    <w:p w14:paraId="51FD0937" w14:textId="485F4035" w:rsidR="00BF3C37" w:rsidRPr="00BA7337" w:rsidRDefault="00BD59DB" w:rsidP="00BA73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14:paraId="6E111AA5" w14:textId="77777777" w:rsidR="00BA7337" w:rsidRDefault="00BA7337">
      <w:pPr>
        <w:jc w:val="center"/>
        <w:rPr>
          <w:rFonts w:ascii="Times New Roman" w:hAnsi="Times New Roman" w:cs="Times New Roman"/>
          <w:b/>
          <w:color w:val="000000" w:themeColor="text1"/>
          <w:sz w:val="24"/>
          <w:szCs w:val="24"/>
        </w:rPr>
      </w:pPr>
    </w:p>
    <w:p w14:paraId="0186EA43" w14:textId="77777777" w:rsidR="00BA7337" w:rsidRDefault="00BA7337">
      <w:pPr>
        <w:jc w:val="center"/>
        <w:rPr>
          <w:rFonts w:ascii="Times New Roman" w:hAnsi="Times New Roman" w:cs="Times New Roman"/>
          <w:b/>
          <w:color w:val="000000" w:themeColor="text1"/>
          <w:sz w:val="24"/>
          <w:szCs w:val="24"/>
        </w:rPr>
      </w:pPr>
    </w:p>
    <w:p w14:paraId="2D62A45B" w14:textId="21382241"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3</w:t>
      </w:r>
    </w:p>
    <w:p w14:paraId="3C4808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327E07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27F5B599"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4</w:t>
      </w:r>
    </w:p>
    <w:p w14:paraId="1844799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14:paraId="15F9428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5</w:t>
      </w:r>
    </w:p>
    <w:p w14:paraId="16797F52" w14:textId="77777777" w:rsidR="005836E5" w:rsidRPr="007F729C" w:rsidRDefault="00BD59DB" w:rsidP="007F7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Umowa zostaje zawarta na okres  od…………………………… do …………………………. </w:t>
      </w:r>
    </w:p>
    <w:p w14:paraId="4E163D90"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6</w:t>
      </w:r>
    </w:p>
    <w:p w14:paraId="46448FC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14:paraId="4F4DD18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7</w:t>
      </w:r>
    </w:p>
    <w:p w14:paraId="776B7C3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14:paraId="7188F37D" w14:textId="77777777" w:rsidR="005836E5" w:rsidRDefault="005836E5">
      <w:pPr>
        <w:jc w:val="both"/>
        <w:rPr>
          <w:rFonts w:ascii="Times New Roman" w:hAnsi="Times New Roman" w:cs="Times New Roman"/>
          <w:color w:val="000000" w:themeColor="text1"/>
          <w:sz w:val="24"/>
          <w:szCs w:val="24"/>
        </w:rPr>
      </w:pPr>
    </w:p>
    <w:p w14:paraId="2DF1F48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14:paraId="363EAB19" w14:textId="77777777" w:rsidR="005836E5" w:rsidRDefault="005836E5">
      <w:pPr>
        <w:jc w:val="both"/>
        <w:rPr>
          <w:rFonts w:ascii="Times New Roman" w:hAnsi="Times New Roman" w:cs="Times New Roman"/>
          <w:color w:val="000000" w:themeColor="text1"/>
          <w:sz w:val="24"/>
          <w:szCs w:val="24"/>
        </w:rPr>
      </w:pPr>
    </w:p>
    <w:p w14:paraId="1D369F9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14:paraId="53947470" w14:textId="77777777" w:rsidR="005836E5" w:rsidRDefault="005836E5">
      <w:pPr>
        <w:jc w:val="both"/>
        <w:rPr>
          <w:rFonts w:ascii="Times New Roman" w:hAnsi="Times New Roman" w:cs="Times New Roman"/>
          <w:color w:val="000000" w:themeColor="text1"/>
          <w:sz w:val="24"/>
          <w:szCs w:val="24"/>
        </w:rPr>
      </w:pPr>
    </w:p>
    <w:p w14:paraId="0143C2B6" w14:textId="77777777" w:rsidR="005836E5" w:rsidRDefault="005836E5">
      <w:pPr>
        <w:jc w:val="both"/>
        <w:rPr>
          <w:rFonts w:ascii="Times New Roman" w:hAnsi="Times New Roman" w:cs="Times New Roman"/>
          <w:color w:val="000000" w:themeColor="text1"/>
          <w:sz w:val="24"/>
          <w:szCs w:val="24"/>
        </w:rPr>
      </w:pPr>
    </w:p>
    <w:p w14:paraId="1F916150" w14:textId="77777777" w:rsidR="005836E5" w:rsidRDefault="005836E5">
      <w:pPr>
        <w:jc w:val="both"/>
        <w:rPr>
          <w:rFonts w:ascii="Times New Roman" w:hAnsi="Times New Roman" w:cs="Times New Roman"/>
          <w:color w:val="000000" w:themeColor="text1"/>
          <w:sz w:val="24"/>
          <w:szCs w:val="24"/>
        </w:rPr>
      </w:pPr>
    </w:p>
    <w:p w14:paraId="274EFF73" w14:textId="77777777" w:rsidR="005836E5" w:rsidRDefault="005836E5">
      <w:pPr>
        <w:jc w:val="both"/>
        <w:rPr>
          <w:rFonts w:ascii="Times New Roman" w:hAnsi="Times New Roman" w:cs="Times New Roman"/>
          <w:color w:val="000000" w:themeColor="text1"/>
          <w:sz w:val="24"/>
          <w:szCs w:val="24"/>
        </w:rPr>
      </w:pPr>
    </w:p>
    <w:p w14:paraId="1CAAA566" w14:textId="77777777" w:rsidR="005836E5" w:rsidRDefault="005836E5">
      <w:pPr>
        <w:jc w:val="both"/>
        <w:rPr>
          <w:rFonts w:ascii="Times New Roman" w:hAnsi="Times New Roman" w:cs="Times New Roman"/>
          <w:color w:val="000000" w:themeColor="text1"/>
          <w:sz w:val="24"/>
          <w:szCs w:val="24"/>
        </w:rPr>
      </w:pPr>
    </w:p>
    <w:p w14:paraId="5998083E" w14:textId="00708AE8" w:rsidR="005836E5" w:rsidRDefault="005836E5">
      <w:pPr>
        <w:jc w:val="both"/>
        <w:rPr>
          <w:rFonts w:ascii="Times New Roman" w:hAnsi="Times New Roman" w:cs="Times New Roman"/>
          <w:color w:val="000000" w:themeColor="text1"/>
          <w:sz w:val="24"/>
          <w:szCs w:val="24"/>
        </w:rPr>
      </w:pPr>
    </w:p>
    <w:p w14:paraId="788D9316" w14:textId="6A50A4A8" w:rsidR="00BA7337" w:rsidRDefault="00BA7337">
      <w:pPr>
        <w:jc w:val="both"/>
        <w:rPr>
          <w:rFonts w:ascii="Times New Roman" w:hAnsi="Times New Roman" w:cs="Times New Roman"/>
          <w:color w:val="000000" w:themeColor="text1"/>
          <w:sz w:val="24"/>
          <w:szCs w:val="24"/>
        </w:rPr>
      </w:pPr>
    </w:p>
    <w:p w14:paraId="32C9BB8A" w14:textId="002C764D" w:rsidR="00BA7337" w:rsidRDefault="00BA7337">
      <w:pPr>
        <w:jc w:val="both"/>
        <w:rPr>
          <w:rFonts w:ascii="Times New Roman" w:hAnsi="Times New Roman" w:cs="Times New Roman"/>
          <w:color w:val="000000" w:themeColor="text1"/>
          <w:sz w:val="24"/>
          <w:szCs w:val="24"/>
        </w:rPr>
      </w:pPr>
    </w:p>
    <w:p w14:paraId="44C3214B" w14:textId="77777777" w:rsidR="00BA7337" w:rsidRDefault="00BA7337">
      <w:pPr>
        <w:jc w:val="both"/>
        <w:rPr>
          <w:rFonts w:ascii="Times New Roman" w:hAnsi="Times New Roman" w:cs="Times New Roman"/>
          <w:color w:val="000000" w:themeColor="text1"/>
          <w:sz w:val="24"/>
          <w:szCs w:val="24"/>
        </w:rPr>
      </w:pPr>
    </w:p>
    <w:p w14:paraId="38810DF9" w14:textId="77777777" w:rsidR="005836E5" w:rsidRDefault="005836E5">
      <w:pPr>
        <w:jc w:val="both"/>
        <w:rPr>
          <w:rFonts w:ascii="Times New Roman" w:hAnsi="Times New Roman" w:cs="Times New Roman"/>
          <w:color w:val="000000" w:themeColor="text1"/>
          <w:sz w:val="24"/>
          <w:szCs w:val="24"/>
        </w:rPr>
      </w:pPr>
    </w:p>
    <w:p w14:paraId="0E05BD47" w14:textId="73575D7E" w:rsidR="00637D81" w:rsidRDefault="00637D81">
      <w:pPr>
        <w:jc w:val="both"/>
        <w:rPr>
          <w:rFonts w:ascii="Times New Roman" w:hAnsi="Times New Roman" w:cs="Times New Roman"/>
          <w:color w:val="000000" w:themeColor="text1"/>
          <w:sz w:val="24"/>
          <w:szCs w:val="24"/>
        </w:rPr>
      </w:pPr>
    </w:p>
    <w:p w14:paraId="79AA94CB" w14:textId="77777777" w:rsidR="00BF3C37" w:rsidRDefault="00BF3C37">
      <w:pPr>
        <w:jc w:val="both"/>
        <w:rPr>
          <w:rFonts w:ascii="Times New Roman" w:hAnsi="Times New Roman" w:cs="Times New Roman"/>
          <w:color w:val="000000" w:themeColor="text1"/>
          <w:sz w:val="24"/>
          <w:szCs w:val="24"/>
        </w:rPr>
      </w:pPr>
    </w:p>
    <w:p w14:paraId="0D3B1241" w14:textId="77777777" w:rsidR="005836E5" w:rsidRDefault="00BD59DB">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2E3809B4" w14:textId="77777777" w:rsidR="005836E5" w:rsidRDefault="005836E5">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D541A1" w:rsidRPr="003E6AE1" w14:paraId="6A1B440D"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8F9C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3CF4559D" w14:textId="53109CA8"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Miesiąc……………………………….. </w:t>
            </w:r>
          </w:p>
          <w:p w14:paraId="04853298"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04F29A6F" w14:textId="77777777" w:rsidR="00D541A1" w:rsidRPr="003E6AE1" w:rsidRDefault="00D541A1"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D541A1" w:rsidRPr="003E6AE1" w14:paraId="5DDD2077"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E9B9D" w14:textId="713B38BD"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 </w:t>
            </w:r>
          </w:p>
          <w:p w14:paraId="5274974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D541A1" w:rsidRPr="003E6AE1" w14:paraId="34E80276"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3579D"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4E877"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7138B"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58E12"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D541A1" w:rsidRPr="003E6AE1" w14:paraId="5645AEA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32C0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BF29C"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7391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703B2" w14:textId="77777777" w:rsidR="00D541A1" w:rsidRPr="003E6AE1" w:rsidRDefault="00D541A1" w:rsidP="00A87F69">
            <w:pPr>
              <w:spacing w:after="0"/>
              <w:rPr>
                <w:rFonts w:ascii="Times New Roman" w:hAnsi="Times New Roman" w:cs="Times New Roman"/>
              </w:rPr>
            </w:pPr>
          </w:p>
        </w:tc>
      </w:tr>
      <w:tr w:rsidR="00D541A1" w:rsidRPr="003E6AE1" w14:paraId="6DA15B0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4A71E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12D1F"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CD58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97385" w14:textId="77777777" w:rsidR="00D541A1" w:rsidRPr="003E6AE1" w:rsidRDefault="00D541A1" w:rsidP="00A87F69">
            <w:pPr>
              <w:spacing w:after="0"/>
              <w:rPr>
                <w:rFonts w:ascii="Times New Roman" w:hAnsi="Times New Roman" w:cs="Times New Roman"/>
              </w:rPr>
            </w:pPr>
          </w:p>
        </w:tc>
      </w:tr>
      <w:tr w:rsidR="00D541A1" w:rsidRPr="003E6AE1" w14:paraId="26D7564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D1D36"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C69786"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FFA0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69177" w14:textId="77777777" w:rsidR="00D541A1" w:rsidRPr="003E6AE1" w:rsidRDefault="00D541A1" w:rsidP="00A87F69">
            <w:pPr>
              <w:spacing w:after="0"/>
              <w:rPr>
                <w:rFonts w:ascii="Times New Roman" w:hAnsi="Times New Roman" w:cs="Times New Roman"/>
              </w:rPr>
            </w:pPr>
          </w:p>
        </w:tc>
      </w:tr>
      <w:tr w:rsidR="00D541A1" w:rsidRPr="003E6AE1" w14:paraId="59D349D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69A2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5476D"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1F85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0EFFB" w14:textId="77777777" w:rsidR="00D541A1" w:rsidRPr="003E6AE1" w:rsidRDefault="00D541A1" w:rsidP="00A87F69">
            <w:pPr>
              <w:spacing w:after="0"/>
              <w:rPr>
                <w:rFonts w:ascii="Times New Roman" w:hAnsi="Times New Roman" w:cs="Times New Roman"/>
              </w:rPr>
            </w:pPr>
          </w:p>
        </w:tc>
      </w:tr>
      <w:tr w:rsidR="00D541A1" w:rsidRPr="003E6AE1" w14:paraId="759B5ED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5DA1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4D45CD"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BBD4F"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A78DC" w14:textId="77777777" w:rsidR="00D541A1" w:rsidRPr="003E6AE1" w:rsidRDefault="00D541A1" w:rsidP="00A87F69">
            <w:pPr>
              <w:spacing w:after="0"/>
              <w:rPr>
                <w:rFonts w:ascii="Times New Roman" w:hAnsi="Times New Roman" w:cs="Times New Roman"/>
              </w:rPr>
            </w:pPr>
          </w:p>
        </w:tc>
      </w:tr>
      <w:tr w:rsidR="00D541A1" w:rsidRPr="003E6AE1" w14:paraId="7B1FEA4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826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429F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9E6CD"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84806" w14:textId="77777777" w:rsidR="00D541A1" w:rsidRPr="003E6AE1" w:rsidRDefault="00D541A1" w:rsidP="00A87F69">
            <w:pPr>
              <w:spacing w:after="0"/>
              <w:rPr>
                <w:rFonts w:ascii="Times New Roman" w:hAnsi="Times New Roman" w:cs="Times New Roman"/>
              </w:rPr>
            </w:pPr>
          </w:p>
        </w:tc>
      </w:tr>
      <w:tr w:rsidR="00D541A1" w:rsidRPr="003E6AE1" w14:paraId="3CAB44D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B159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8D285"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2111C9"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FADA" w14:textId="77777777" w:rsidR="00D541A1" w:rsidRPr="003E6AE1" w:rsidRDefault="00D541A1" w:rsidP="00A87F69">
            <w:pPr>
              <w:spacing w:after="0"/>
              <w:rPr>
                <w:rFonts w:ascii="Times New Roman" w:hAnsi="Times New Roman" w:cs="Times New Roman"/>
              </w:rPr>
            </w:pPr>
          </w:p>
        </w:tc>
      </w:tr>
      <w:tr w:rsidR="00D541A1" w:rsidRPr="003E6AE1" w14:paraId="13F2A21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C455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E048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FD58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2E8D62" w14:textId="77777777" w:rsidR="00D541A1" w:rsidRPr="003E6AE1" w:rsidRDefault="00D541A1" w:rsidP="00A87F69">
            <w:pPr>
              <w:spacing w:after="0"/>
              <w:rPr>
                <w:rFonts w:ascii="Times New Roman" w:hAnsi="Times New Roman" w:cs="Times New Roman"/>
              </w:rPr>
            </w:pPr>
          </w:p>
        </w:tc>
      </w:tr>
      <w:tr w:rsidR="00D541A1" w:rsidRPr="003E6AE1" w14:paraId="49220C0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07297"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8F3D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EF83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5148D" w14:textId="77777777" w:rsidR="00D541A1" w:rsidRPr="003E6AE1" w:rsidRDefault="00D541A1" w:rsidP="00A87F69">
            <w:pPr>
              <w:spacing w:after="0"/>
              <w:rPr>
                <w:rFonts w:ascii="Times New Roman" w:hAnsi="Times New Roman" w:cs="Times New Roman"/>
              </w:rPr>
            </w:pPr>
          </w:p>
        </w:tc>
      </w:tr>
      <w:tr w:rsidR="00D541A1" w:rsidRPr="003E6AE1" w14:paraId="0D381BA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34928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730E6"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B9CD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C5079" w14:textId="77777777" w:rsidR="00D541A1" w:rsidRPr="003E6AE1" w:rsidRDefault="00D541A1" w:rsidP="00A87F69">
            <w:pPr>
              <w:spacing w:after="0"/>
              <w:rPr>
                <w:rFonts w:ascii="Times New Roman" w:hAnsi="Times New Roman" w:cs="Times New Roman"/>
              </w:rPr>
            </w:pPr>
          </w:p>
        </w:tc>
      </w:tr>
      <w:tr w:rsidR="00D541A1" w:rsidRPr="003E6AE1" w14:paraId="0840190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AC75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F1CDE"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34192"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75E78" w14:textId="77777777" w:rsidR="00D541A1" w:rsidRPr="003E6AE1" w:rsidRDefault="00D541A1" w:rsidP="00A87F69">
            <w:pPr>
              <w:spacing w:after="0"/>
              <w:rPr>
                <w:rFonts w:ascii="Times New Roman" w:hAnsi="Times New Roman" w:cs="Times New Roman"/>
              </w:rPr>
            </w:pPr>
          </w:p>
        </w:tc>
      </w:tr>
      <w:tr w:rsidR="00D541A1" w:rsidRPr="003E6AE1" w14:paraId="54BD096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D101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E0C9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570A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F2C8D" w14:textId="77777777" w:rsidR="00D541A1" w:rsidRPr="003E6AE1" w:rsidRDefault="00D541A1" w:rsidP="00A87F69">
            <w:pPr>
              <w:spacing w:after="0"/>
              <w:rPr>
                <w:rFonts w:ascii="Times New Roman" w:hAnsi="Times New Roman" w:cs="Times New Roman"/>
              </w:rPr>
            </w:pPr>
          </w:p>
        </w:tc>
      </w:tr>
      <w:tr w:rsidR="00D541A1" w:rsidRPr="003E6AE1" w14:paraId="39074AA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F32C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ECAFA7"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B50B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54FE9" w14:textId="77777777" w:rsidR="00D541A1" w:rsidRPr="003E6AE1" w:rsidRDefault="00D541A1" w:rsidP="00A87F69">
            <w:pPr>
              <w:spacing w:after="0"/>
              <w:rPr>
                <w:rFonts w:ascii="Times New Roman" w:hAnsi="Times New Roman" w:cs="Times New Roman"/>
              </w:rPr>
            </w:pPr>
          </w:p>
        </w:tc>
      </w:tr>
      <w:tr w:rsidR="00D541A1" w:rsidRPr="003E6AE1" w14:paraId="386C58C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8AF0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08E9F"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C17C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8A847" w14:textId="77777777" w:rsidR="00D541A1" w:rsidRPr="003E6AE1" w:rsidRDefault="00D541A1" w:rsidP="00A87F69">
            <w:pPr>
              <w:spacing w:after="0"/>
              <w:rPr>
                <w:rFonts w:ascii="Times New Roman" w:hAnsi="Times New Roman" w:cs="Times New Roman"/>
              </w:rPr>
            </w:pPr>
          </w:p>
        </w:tc>
      </w:tr>
      <w:tr w:rsidR="00D541A1" w:rsidRPr="003E6AE1" w14:paraId="4F50454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596F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CE659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B369B"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AA45C" w14:textId="77777777" w:rsidR="00D541A1" w:rsidRPr="003E6AE1" w:rsidRDefault="00D541A1" w:rsidP="00A87F69">
            <w:pPr>
              <w:spacing w:after="0"/>
              <w:rPr>
                <w:rFonts w:ascii="Times New Roman" w:hAnsi="Times New Roman" w:cs="Times New Roman"/>
              </w:rPr>
            </w:pPr>
          </w:p>
        </w:tc>
      </w:tr>
      <w:tr w:rsidR="00D541A1" w:rsidRPr="003E6AE1" w14:paraId="2874116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E5ED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8C10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23DD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AB379" w14:textId="77777777" w:rsidR="00D541A1" w:rsidRPr="003E6AE1" w:rsidRDefault="00D541A1" w:rsidP="00A87F69">
            <w:pPr>
              <w:spacing w:after="0"/>
              <w:rPr>
                <w:rFonts w:ascii="Times New Roman" w:hAnsi="Times New Roman" w:cs="Times New Roman"/>
              </w:rPr>
            </w:pPr>
          </w:p>
        </w:tc>
      </w:tr>
      <w:tr w:rsidR="00D541A1" w:rsidRPr="003E6AE1" w14:paraId="5B5D529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CA49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203B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5C12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B833" w14:textId="77777777" w:rsidR="00D541A1" w:rsidRPr="003E6AE1" w:rsidRDefault="00D541A1" w:rsidP="00A87F69">
            <w:pPr>
              <w:spacing w:after="0"/>
              <w:rPr>
                <w:rFonts w:ascii="Times New Roman" w:hAnsi="Times New Roman" w:cs="Times New Roman"/>
              </w:rPr>
            </w:pPr>
          </w:p>
        </w:tc>
      </w:tr>
      <w:tr w:rsidR="00D541A1" w:rsidRPr="003E6AE1" w14:paraId="6C1CE0C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76C4A"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421425"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0BB14B"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D92FE" w14:textId="77777777" w:rsidR="00D541A1" w:rsidRPr="003E6AE1" w:rsidRDefault="00D541A1" w:rsidP="00A87F69">
            <w:pPr>
              <w:spacing w:after="0"/>
              <w:rPr>
                <w:rFonts w:ascii="Times New Roman" w:hAnsi="Times New Roman" w:cs="Times New Roman"/>
              </w:rPr>
            </w:pPr>
          </w:p>
        </w:tc>
      </w:tr>
      <w:tr w:rsidR="00D541A1" w:rsidRPr="003E6AE1" w14:paraId="0915D1F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82F93"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5E8DB"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2D3DA"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6382D" w14:textId="77777777" w:rsidR="00D541A1" w:rsidRPr="003E6AE1" w:rsidRDefault="00D541A1" w:rsidP="00A87F69">
            <w:pPr>
              <w:spacing w:after="0"/>
              <w:rPr>
                <w:rFonts w:ascii="Times New Roman" w:hAnsi="Times New Roman" w:cs="Times New Roman"/>
              </w:rPr>
            </w:pPr>
          </w:p>
        </w:tc>
      </w:tr>
      <w:tr w:rsidR="00D541A1" w:rsidRPr="003E6AE1" w14:paraId="5AB33E2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5C73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8E0A0"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E2AD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DAC2F" w14:textId="77777777" w:rsidR="00D541A1" w:rsidRPr="003E6AE1" w:rsidRDefault="00D541A1" w:rsidP="00A87F69">
            <w:pPr>
              <w:spacing w:after="0"/>
              <w:rPr>
                <w:rFonts w:ascii="Times New Roman" w:hAnsi="Times New Roman" w:cs="Times New Roman"/>
              </w:rPr>
            </w:pPr>
          </w:p>
        </w:tc>
      </w:tr>
      <w:tr w:rsidR="00D541A1" w:rsidRPr="003E6AE1" w14:paraId="204B410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3FEB0"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E795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1921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E3886" w14:textId="77777777" w:rsidR="00D541A1" w:rsidRPr="003E6AE1" w:rsidRDefault="00D541A1" w:rsidP="00A87F69">
            <w:pPr>
              <w:spacing w:after="0"/>
              <w:rPr>
                <w:rFonts w:ascii="Times New Roman" w:hAnsi="Times New Roman" w:cs="Times New Roman"/>
              </w:rPr>
            </w:pPr>
          </w:p>
        </w:tc>
      </w:tr>
      <w:tr w:rsidR="00D541A1" w:rsidRPr="003E6AE1" w14:paraId="1C84F24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B576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5EA4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9A56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6B1156" w14:textId="77777777" w:rsidR="00D541A1" w:rsidRPr="003E6AE1" w:rsidRDefault="00D541A1" w:rsidP="00A87F69">
            <w:pPr>
              <w:spacing w:after="0"/>
              <w:rPr>
                <w:rFonts w:ascii="Times New Roman" w:hAnsi="Times New Roman" w:cs="Times New Roman"/>
              </w:rPr>
            </w:pPr>
          </w:p>
        </w:tc>
      </w:tr>
      <w:tr w:rsidR="00D541A1" w:rsidRPr="003E6AE1" w14:paraId="5144F7C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4FBB4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F7333"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3230C"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E4740D" w14:textId="77777777" w:rsidR="00D541A1" w:rsidRPr="003E6AE1" w:rsidRDefault="00D541A1" w:rsidP="00A87F69">
            <w:pPr>
              <w:spacing w:after="0"/>
              <w:rPr>
                <w:rFonts w:ascii="Times New Roman" w:hAnsi="Times New Roman" w:cs="Times New Roman"/>
              </w:rPr>
            </w:pPr>
          </w:p>
        </w:tc>
      </w:tr>
      <w:tr w:rsidR="00D541A1" w:rsidRPr="003E6AE1" w14:paraId="7311815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1899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7737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481E2"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767B0" w14:textId="77777777" w:rsidR="00D541A1" w:rsidRPr="003E6AE1" w:rsidRDefault="00D541A1" w:rsidP="00A87F69">
            <w:pPr>
              <w:spacing w:after="0"/>
              <w:rPr>
                <w:rFonts w:ascii="Times New Roman" w:hAnsi="Times New Roman" w:cs="Times New Roman"/>
              </w:rPr>
            </w:pPr>
          </w:p>
        </w:tc>
      </w:tr>
      <w:tr w:rsidR="00D541A1" w:rsidRPr="003E6AE1" w14:paraId="200822E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B952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531E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89B7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806DFB" w14:textId="77777777" w:rsidR="00D541A1" w:rsidRPr="003E6AE1" w:rsidRDefault="00D541A1" w:rsidP="00A87F69">
            <w:pPr>
              <w:spacing w:after="0"/>
              <w:rPr>
                <w:rFonts w:ascii="Times New Roman" w:hAnsi="Times New Roman" w:cs="Times New Roman"/>
              </w:rPr>
            </w:pPr>
          </w:p>
        </w:tc>
      </w:tr>
      <w:tr w:rsidR="00D541A1" w:rsidRPr="003E6AE1" w14:paraId="0282BA4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FE755"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AABE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198DA"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1DE88" w14:textId="77777777" w:rsidR="00D541A1" w:rsidRPr="003E6AE1" w:rsidRDefault="00D541A1" w:rsidP="00A87F69">
            <w:pPr>
              <w:spacing w:after="0"/>
              <w:rPr>
                <w:rFonts w:ascii="Times New Roman" w:hAnsi="Times New Roman" w:cs="Times New Roman"/>
              </w:rPr>
            </w:pPr>
          </w:p>
        </w:tc>
      </w:tr>
      <w:tr w:rsidR="00D541A1" w:rsidRPr="003E6AE1" w14:paraId="147BD56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142C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DCD33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F076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B8C8E" w14:textId="77777777" w:rsidR="00D541A1" w:rsidRPr="003E6AE1" w:rsidRDefault="00D541A1" w:rsidP="00A87F69">
            <w:pPr>
              <w:spacing w:after="0"/>
              <w:rPr>
                <w:rFonts w:ascii="Times New Roman" w:hAnsi="Times New Roman" w:cs="Times New Roman"/>
              </w:rPr>
            </w:pPr>
          </w:p>
        </w:tc>
      </w:tr>
      <w:tr w:rsidR="00D541A1" w:rsidRPr="003E6AE1" w14:paraId="384E78C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7155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A1ED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E0A8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26B084" w14:textId="77777777" w:rsidR="00D541A1" w:rsidRPr="003E6AE1" w:rsidRDefault="00D541A1" w:rsidP="00A87F69">
            <w:pPr>
              <w:spacing w:after="0"/>
              <w:rPr>
                <w:rFonts w:ascii="Times New Roman" w:hAnsi="Times New Roman" w:cs="Times New Roman"/>
              </w:rPr>
            </w:pPr>
          </w:p>
        </w:tc>
      </w:tr>
      <w:tr w:rsidR="00D541A1" w:rsidRPr="003E6AE1" w14:paraId="5EB8B72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BD59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EBCC7"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D08D8"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9052F" w14:textId="77777777" w:rsidR="00D541A1" w:rsidRPr="003E6AE1" w:rsidRDefault="00D541A1" w:rsidP="00A87F69">
            <w:pPr>
              <w:spacing w:after="0"/>
              <w:rPr>
                <w:rFonts w:ascii="Times New Roman" w:hAnsi="Times New Roman" w:cs="Times New Roman"/>
              </w:rPr>
            </w:pPr>
          </w:p>
        </w:tc>
      </w:tr>
      <w:tr w:rsidR="00D541A1" w:rsidRPr="003E6AE1" w14:paraId="6E577BD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8817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C2BBE"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6ECC5"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605C0" w14:textId="77777777" w:rsidR="00D541A1" w:rsidRPr="003E6AE1" w:rsidRDefault="00D541A1" w:rsidP="00A87F69">
            <w:pPr>
              <w:spacing w:after="0"/>
              <w:rPr>
                <w:rFonts w:ascii="Times New Roman" w:hAnsi="Times New Roman" w:cs="Times New Roman"/>
              </w:rPr>
            </w:pPr>
          </w:p>
        </w:tc>
      </w:tr>
      <w:tr w:rsidR="00D541A1" w:rsidRPr="003E6AE1" w14:paraId="048B48C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64F2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67A0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464F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22C53" w14:textId="77777777" w:rsidR="00D541A1" w:rsidRPr="003E6AE1" w:rsidRDefault="00D541A1" w:rsidP="00A87F69">
            <w:pPr>
              <w:spacing w:after="0"/>
              <w:rPr>
                <w:rFonts w:ascii="Times New Roman" w:hAnsi="Times New Roman" w:cs="Times New Roman"/>
              </w:rPr>
            </w:pPr>
          </w:p>
        </w:tc>
      </w:tr>
      <w:tr w:rsidR="00D541A1" w:rsidRPr="003E6AE1" w14:paraId="3DAAC87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34E28"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A554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5A13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68575" w14:textId="77777777" w:rsidR="00D541A1" w:rsidRPr="003E6AE1" w:rsidRDefault="00D541A1" w:rsidP="00A87F69">
            <w:pPr>
              <w:spacing w:after="0"/>
              <w:rPr>
                <w:rFonts w:ascii="Times New Roman" w:hAnsi="Times New Roman" w:cs="Times New Roman"/>
              </w:rPr>
            </w:pPr>
          </w:p>
        </w:tc>
      </w:tr>
    </w:tbl>
    <w:p w14:paraId="5BD9A42B" w14:textId="77777777" w:rsidR="005836E5" w:rsidRDefault="005836E5">
      <w:pPr>
        <w:jc w:val="both"/>
      </w:pPr>
    </w:p>
    <w:sectPr w:rsidR="005836E5" w:rsidSect="00BA7337">
      <w:footerReference w:type="default" r:id="rId8"/>
      <w:pgSz w:w="11906" w:h="16838"/>
      <w:pgMar w:top="720" w:right="720" w:bottom="720" w:left="720"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C6A0" w14:textId="77777777" w:rsidR="00A83662" w:rsidRDefault="00A83662">
      <w:pPr>
        <w:spacing w:after="0" w:line="240" w:lineRule="auto"/>
      </w:pPr>
      <w:r>
        <w:separator/>
      </w:r>
    </w:p>
  </w:endnote>
  <w:endnote w:type="continuationSeparator" w:id="0">
    <w:p w14:paraId="18600F60" w14:textId="77777777" w:rsidR="00A83662" w:rsidRDefault="00A8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37197"/>
      <w:docPartObj>
        <w:docPartGallery w:val="Page Numbers (Bottom of Page)"/>
        <w:docPartUnique/>
      </w:docPartObj>
    </w:sdtPr>
    <w:sdtContent>
      <w:p w14:paraId="50246EA0" w14:textId="77777777" w:rsidR="005836E5" w:rsidRDefault="00BD59DB">
        <w:pPr>
          <w:pStyle w:val="Stopka"/>
          <w:jc w:val="right"/>
        </w:pPr>
        <w:r>
          <w:fldChar w:fldCharType="begin"/>
        </w:r>
        <w:r>
          <w:instrText>PAGE</w:instrText>
        </w:r>
        <w:r>
          <w:fldChar w:fldCharType="separate"/>
        </w:r>
        <w:r>
          <w:t>8</w:t>
        </w:r>
        <w:r>
          <w:fldChar w:fldCharType="end"/>
        </w:r>
      </w:p>
    </w:sdtContent>
  </w:sdt>
  <w:p w14:paraId="20B4C77E" w14:textId="77777777" w:rsidR="005836E5" w:rsidRDefault="00583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2D5D" w14:textId="77777777" w:rsidR="00A83662" w:rsidRDefault="00A83662">
      <w:pPr>
        <w:spacing w:after="0" w:line="240" w:lineRule="auto"/>
      </w:pPr>
      <w:r>
        <w:separator/>
      </w:r>
    </w:p>
  </w:footnote>
  <w:footnote w:type="continuationSeparator" w:id="0">
    <w:p w14:paraId="5D5E0FF5" w14:textId="77777777" w:rsidR="00A83662" w:rsidRDefault="00A83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0743"/>
    <w:multiLevelType w:val="hybridMultilevel"/>
    <w:tmpl w:val="AF56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1E6066"/>
    <w:multiLevelType w:val="multilevel"/>
    <w:tmpl w:val="EB56C1E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400E11A2"/>
    <w:multiLevelType w:val="hybridMultilevel"/>
    <w:tmpl w:val="CC2085B4"/>
    <w:lvl w:ilvl="0" w:tplc="7114922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37164"/>
    <w:multiLevelType w:val="multilevel"/>
    <w:tmpl w:val="AA3062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423648867">
    <w:abstractNumId w:val="1"/>
  </w:num>
  <w:num w:numId="2" w16cid:durableId="199628637">
    <w:abstractNumId w:val="3"/>
  </w:num>
  <w:num w:numId="3" w16cid:durableId="1712916670">
    <w:abstractNumId w:val="0"/>
  </w:num>
  <w:num w:numId="4" w16cid:durableId="2108110031">
    <w:abstractNumId w:val="2"/>
  </w:num>
  <w:num w:numId="5" w16cid:durableId="547647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6E5"/>
    <w:rsid w:val="00054683"/>
    <w:rsid w:val="0005575A"/>
    <w:rsid w:val="00055FE4"/>
    <w:rsid w:val="00060E04"/>
    <w:rsid w:val="00142111"/>
    <w:rsid w:val="00337C7F"/>
    <w:rsid w:val="00394094"/>
    <w:rsid w:val="003B096A"/>
    <w:rsid w:val="003D6AAE"/>
    <w:rsid w:val="00462E63"/>
    <w:rsid w:val="004D25AF"/>
    <w:rsid w:val="004F7EAD"/>
    <w:rsid w:val="00517A1A"/>
    <w:rsid w:val="005836E5"/>
    <w:rsid w:val="005F0639"/>
    <w:rsid w:val="00637D81"/>
    <w:rsid w:val="00643027"/>
    <w:rsid w:val="006F02A0"/>
    <w:rsid w:val="0075059F"/>
    <w:rsid w:val="00757E19"/>
    <w:rsid w:val="00787CCD"/>
    <w:rsid w:val="007F729C"/>
    <w:rsid w:val="008A0E92"/>
    <w:rsid w:val="008B1039"/>
    <w:rsid w:val="008E4C49"/>
    <w:rsid w:val="00912E51"/>
    <w:rsid w:val="00A83662"/>
    <w:rsid w:val="00AA6C98"/>
    <w:rsid w:val="00B12BE8"/>
    <w:rsid w:val="00BA7337"/>
    <w:rsid w:val="00BB28E3"/>
    <w:rsid w:val="00BD59DB"/>
    <w:rsid w:val="00BF3C37"/>
    <w:rsid w:val="00C5263E"/>
    <w:rsid w:val="00CC21FD"/>
    <w:rsid w:val="00CC2964"/>
    <w:rsid w:val="00D541A1"/>
    <w:rsid w:val="00D648A7"/>
    <w:rsid w:val="00D7001D"/>
    <w:rsid w:val="00E373BC"/>
    <w:rsid w:val="00EC48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CF2D"/>
  <w15:docId w15:val="{5E1AE837-80D7-4588-A562-3ACE359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D58"/>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010609"/>
  </w:style>
  <w:style w:type="character" w:customStyle="1" w:styleId="StopkaZnak">
    <w:name w:val="Stopka Znak"/>
    <w:basedOn w:val="Domylnaczcionkaakapitu"/>
    <w:link w:val="Stopka"/>
    <w:uiPriority w:val="99"/>
    <w:qFormat/>
    <w:rsid w:val="00010609"/>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010609"/>
    <w:pPr>
      <w:tabs>
        <w:tab w:val="center" w:pos="4536"/>
        <w:tab w:val="right" w:pos="9072"/>
      </w:tabs>
      <w:spacing w:after="0" w:line="240" w:lineRule="auto"/>
    </w:pPr>
  </w:style>
  <w:style w:type="paragraph" w:styleId="Stopka">
    <w:name w:val="footer"/>
    <w:basedOn w:val="Normalny"/>
    <w:link w:val="StopkaZnak"/>
    <w:uiPriority w:val="99"/>
    <w:unhideWhenUsed/>
    <w:rsid w:val="00010609"/>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10E8-E935-4A0B-8B19-0C1CE026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2655</Words>
  <Characters>15931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53</cp:revision>
  <cp:lastPrinted>2018-12-13T07:01:00Z</cp:lastPrinted>
  <dcterms:created xsi:type="dcterms:W3CDTF">2016-10-31T09:14:00Z</dcterms:created>
  <dcterms:modified xsi:type="dcterms:W3CDTF">2022-12-09T10:31:00Z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