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160" w:rsidRPr="001B7160" w:rsidRDefault="001B7160" w:rsidP="001B7160">
      <w:pPr>
        <w:rPr>
          <w:rFonts w:ascii="Times New Roman" w:hAnsi="Times New Roman" w:cs="Times New Roman"/>
          <w:szCs w:val="24"/>
        </w:rPr>
      </w:pPr>
      <w:r w:rsidRPr="001B7160">
        <w:rPr>
          <w:rFonts w:ascii="Times New Roman" w:hAnsi="Times New Roman" w:cs="Times New Roman"/>
          <w:szCs w:val="24"/>
        </w:rPr>
        <w:t>Znak: OB.VI.271/1/17</w:t>
      </w:r>
      <w:r w:rsidR="000E244E">
        <w:rPr>
          <w:rFonts w:ascii="Times New Roman" w:hAnsi="Times New Roman" w:cs="Times New Roman"/>
          <w:szCs w:val="24"/>
        </w:rPr>
        <w:tab/>
      </w:r>
      <w:r w:rsidR="000E244E">
        <w:rPr>
          <w:rFonts w:ascii="Times New Roman" w:hAnsi="Times New Roman" w:cs="Times New Roman"/>
          <w:szCs w:val="24"/>
        </w:rPr>
        <w:tab/>
      </w:r>
      <w:r w:rsidR="000E244E">
        <w:rPr>
          <w:rFonts w:ascii="Times New Roman" w:hAnsi="Times New Roman" w:cs="Times New Roman"/>
          <w:szCs w:val="24"/>
        </w:rPr>
        <w:tab/>
      </w:r>
      <w:r w:rsidR="000E244E">
        <w:rPr>
          <w:rFonts w:ascii="Times New Roman" w:hAnsi="Times New Roman" w:cs="Times New Roman"/>
          <w:szCs w:val="24"/>
        </w:rPr>
        <w:tab/>
      </w:r>
      <w:r w:rsidR="000E244E">
        <w:rPr>
          <w:rFonts w:ascii="Times New Roman" w:hAnsi="Times New Roman" w:cs="Times New Roman"/>
          <w:szCs w:val="24"/>
        </w:rPr>
        <w:tab/>
      </w:r>
      <w:r w:rsidR="000E244E">
        <w:rPr>
          <w:rFonts w:ascii="Times New Roman" w:hAnsi="Times New Roman" w:cs="Times New Roman"/>
          <w:szCs w:val="24"/>
        </w:rPr>
        <w:tab/>
      </w:r>
      <w:r w:rsidR="000E244E">
        <w:rPr>
          <w:rFonts w:ascii="Times New Roman" w:hAnsi="Times New Roman" w:cs="Times New Roman"/>
          <w:szCs w:val="24"/>
        </w:rPr>
        <w:tab/>
        <w:t>Pińczów, 22</w:t>
      </w:r>
      <w:r w:rsidR="0010333C">
        <w:rPr>
          <w:rFonts w:ascii="Times New Roman" w:hAnsi="Times New Roman" w:cs="Times New Roman"/>
          <w:szCs w:val="24"/>
        </w:rPr>
        <w:t>.03.2017r.</w:t>
      </w:r>
    </w:p>
    <w:p w:rsidR="000E244E" w:rsidRDefault="000E244E" w:rsidP="00005A57">
      <w:pPr>
        <w:jc w:val="center"/>
        <w:rPr>
          <w:rFonts w:ascii="Times New Roman" w:hAnsi="Times New Roman" w:cs="Times New Roman"/>
          <w:b/>
          <w:sz w:val="24"/>
          <w:szCs w:val="24"/>
        </w:rPr>
      </w:pPr>
    </w:p>
    <w:p w:rsidR="006D7223" w:rsidRDefault="009928BB" w:rsidP="00005A57">
      <w:pPr>
        <w:jc w:val="center"/>
        <w:rPr>
          <w:rFonts w:ascii="Times New Roman" w:hAnsi="Times New Roman" w:cs="Times New Roman"/>
          <w:b/>
          <w:sz w:val="24"/>
          <w:szCs w:val="24"/>
        </w:rPr>
      </w:pPr>
      <w:r w:rsidRPr="00EB5DA4">
        <w:rPr>
          <w:rFonts w:ascii="Times New Roman" w:hAnsi="Times New Roman" w:cs="Times New Roman"/>
          <w:b/>
          <w:sz w:val="24"/>
          <w:szCs w:val="24"/>
        </w:rPr>
        <w:t>Burmistrz Miasta i Gminy Pińczów</w:t>
      </w:r>
    </w:p>
    <w:p w:rsidR="009928BB" w:rsidRPr="00EB5DA4" w:rsidRDefault="009928BB" w:rsidP="00005A57">
      <w:pPr>
        <w:jc w:val="center"/>
        <w:rPr>
          <w:rFonts w:ascii="Times New Roman" w:hAnsi="Times New Roman" w:cs="Times New Roman"/>
          <w:b/>
          <w:sz w:val="24"/>
          <w:szCs w:val="24"/>
        </w:rPr>
      </w:pPr>
      <w:r w:rsidRPr="00EB5DA4">
        <w:rPr>
          <w:rFonts w:ascii="Times New Roman" w:hAnsi="Times New Roman" w:cs="Times New Roman"/>
          <w:b/>
          <w:sz w:val="24"/>
          <w:szCs w:val="24"/>
        </w:rPr>
        <w:t>Zaprasza</w:t>
      </w:r>
    </w:p>
    <w:p w:rsidR="009928BB" w:rsidRPr="00EB5DA4" w:rsidRDefault="009928BB" w:rsidP="00005A57">
      <w:pPr>
        <w:jc w:val="center"/>
        <w:rPr>
          <w:rFonts w:ascii="Times New Roman" w:hAnsi="Times New Roman" w:cs="Times New Roman"/>
          <w:b/>
          <w:sz w:val="24"/>
          <w:szCs w:val="24"/>
        </w:rPr>
      </w:pPr>
      <w:r w:rsidRPr="00EB5DA4">
        <w:rPr>
          <w:rFonts w:ascii="Times New Roman" w:hAnsi="Times New Roman" w:cs="Times New Roman"/>
          <w:b/>
          <w:sz w:val="24"/>
          <w:szCs w:val="24"/>
        </w:rPr>
        <w:t>do składania  ofert na zadanie</w:t>
      </w:r>
      <w:r w:rsidR="006D7223">
        <w:rPr>
          <w:rFonts w:ascii="Times New Roman" w:hAnsi="Times New Roman" w:cs="Times New Roman"/>
          <w:b/>
          <w:sz w:val="24"/>
          <w:szCs w:val="24"/>
        </w:rPr>
        <w:t xml:space="preserve"> </w:t>
      </w:r>
      <w:r w:rsidRPr="00EB5DA4">
        <w:rPr>
          <w:rFonts w:ascii="Times New Roman" w:hAnsi="Times New Roman" w:cs="Times New Roman"/>
          <w:b/>
          <w:sz w:val="24"/>
          <w:szCs w:val="24"/>
        </w:rPr>
        <w:t>pn.</w:t>
      </w:r>
    </w:p>
    <w:p w:rsidR="009434D0" w:rsidRPr="00EB5DA4" w:rsidRDefault="0013328E" w:rsidP="0013328E">
      <w:pPr>
        <w:spacing w:after="0" w:line="240" w:lineRule="auto"/>
        <w:jc w:val="center"/>
        <w:rPr>
          <w:rFonts w:ascii="Times New Roman" w:eastAsia="Times New Roman" w:hAnsi="Times New Roman" w:cs="Times New Roman"/>
          <w:b/>
          <w:sz w:val="24"/>
          <w:szCs w:val="24"/>
        </w:rPr>
      </w:pPr>
      <w:r w:rsidRPr="00EB5DA4">
        <w:rPr>
          <w:rFonts w:ascii="Times New Roman" w:hAnsi="Times New Roman" w:cs="Times New Roman"/>
          <w:b/>
          <w:sz w:val="24"/>
          <w:szCs w:val="24"/>
        </w:rPr>
        <w:t>„Komputeryzacja urzędu”.</w:t>
      </w:r>
    </w:p>
    <w:p w:rsidR="009434D0" w:rsidRPr="00EB5DA4" w:rsidRDefault="009434D0" w:rsidP="009434D0">
      <w:pPr>
        <w:spacing w:after="0" w:line="240" w:lineRule="auto"/>
        <w:jc w:val="both"/>
        <w:rPr>
          <w:rFonts w:ascii="Times New Roman" w:eastAsia="Times New Roman" w:hAnsi="Times New Roman" w:cs="Times New Roman"/>
          <w:b/>
          <w:sz w:val="24"/>
          <w:szCs w:val="24"/>
        </w:rPr>
      </w:pPr>
    </w:p>
    <w:p w:rsidR="009434D0" w:rsidRPr="00EB5DA4" w:rsidRDefault="009434D0" w:rsidP="009434D0">
      <w:pPr>
        <w:spacing w:after="0" w:line="240" w:lineRule="auto"/>
        <w:jc w:val="both"/>
        <w:rPr>
          <w:rFonts w:ascii="Times New Roman" w:eastAsia="Times New Roman" w:hAnsi="Times New Roman" w:cs="Times New Roman"/>
          <w:sz w:val="24"/>
          <w:szCs w:val="24"/>
        </w:rPr>
      </w:pPr>
      <w:r w:rsidRPr="00EB5DA4">
        <w:rPr>
          <w:rFonts w:ascii="Times New Roman" w:eastAsia="Times New Roman" w:hAnsi="Times New Roman" w:cs="Times New Roman"/>
          <w:b/>
          <w:sz w:val="24"/>
          <w:szCs w:val="24"/>
        </w:rPr>
        <w:t>I.</w:t>
      </w:r>
      <w:r w:rsidR="006D7223">
        <w:rPr>
          <w:rFonts w:ascii="Times New Roman" w:eastAsia="Times New Roman" w:hAnsi="Times New Roman" w:cs="Times New Roman"/>
          <w:b/>
          <w:sz w:val="24"/>
          <w:szCs w:val="24"/>
        </w:rPr>
        <w:tab/>
      </w:r>
      <w:r w:rsidRPr="00EB5DA4">
        <w:rPr>
          <w:rFonts w:ascii="Times New Roman" w:eastAsia="Times New Roman" w:hAnsi="Times New Roman" w:cs="Times New Roman"/>
          <w:b/>
          <w:sz w:val="24"/>
          <w:szCs w:val="24"/>
        </w:rPr>
        <w:t>Nazwa i adres Zamawiającego</w:t>
      </w:r>
    </w:p>
    <w:p w:rsidR="006D7223" w:rsidRDefault="006D7223" w:rsidP="009434D0">
      <w:pPr>
        <w:spacing w:after="0" w:line="240" w:lineRule="auto"/>
        <w:ind w:left="360"/>
        <w:jc w:val="both"/>
        <w:rPr>
          <w:rFonts w:ascii="Times New Roman" w:eastAsia="Times New Roman" w:hAnsi="Times New Roman" w:cs="Times New Roman"/>
          <w:sz w:val="24"/>
          <w:szCs w:val="24"/>
        </w:rPr>
      </w:pPr>
    </w:p>
    <w:p w:rsidR="009434D0" w:rsidRPr="006D7223" w:rsidRDefault="009434D0" w:rsidP="009434D0">
      <w:pPr>
        <w:spacing w:after="0" w:line="240" w:lineRule="auto"/>
        <w:ind w:left="360"/>
        <w:jc w:val="both"/>
        <w:rPr>
          <w:rFonts w:ascii="Times New Roman" w:eastAsia="Times New Roman" w:hAnsi="Times New Roman" w:cs="Times New Roman"/>
          <w:sz w:val="24"/>
          <w:szCs w:val="24"/>
        </w:rPr>
      </w:pPr>
      <w:r w:rsidRPr="006D7223">
        <w:rPr>
          <w:rFonts w:ascii="Times New Roman" w:eastAsia="Times New Roman" w:hAnsi="Times New Roman" w:cs="Times New Roman"/>
          <w:sz w:val="24"/>
          <w:szCs w:val="24"/>
        </w:rPr>
        <w:t>Gmina Pińczów</w:t>
      </w:r>
    </w:p>
    <w:p w:rsidR="009434D0" w:rsidRPr="006D7223" w:rsidRDefault="009434D0" w:rsidP="009434D0">
      <w:pPr>
        <w:spacing w:after="0" w:line="240" w:lineRule="auto"/>
        <w:ind w:left="360"/>
        <w:jc w:val="both"/>
        <w:rPr>
          <w:rFonts w:ascii="Times New Roman" w:eastAsia="Times New Roman" w:hAnsi="Times New Roman" w:cs="Times New Roman"/>
          <w:sz w:val="24"/>
          <w:szCs w:val="24"/>
        </w:rPr>
      </w:pPr>
      <w:r w:rsidRPr="006D7223">
        <w:rPr>
          <w:rFonts w:ascii="Times New Roman" w:eastAsia="Times New Roman" w:hAnsi="Times New Roman" w:cs="Times New Roman"/>
          <w:sz w:val="24"/>
          <w:szCs w:val="24"/>
        </w:rPr>
        <w:t>ul. 3 Maja 10</w:t>
      </w:r>
    </w:p>
    <w:p w:rsidR="009434D0" w:rsidRPr="006D7223" w:rsidRDefault="009434D0" w:rsidP="009434D0">
      <w:pPr>
        <w:spacing w:after="0" w:line="240" w:lineRule="auto"/>
        <w:ind w:left="360"/>
        <w:jc w:val="both"/>
        <w:rPr>
          <w:rFonts w:ascii="Times New Roman" w:eastAsia="Times New Roman" w:hAnsi="Times New Roman" w:cs="Times New Roman"/>
          <w:sz w:val="24"/>
          <w:szCs w:val="24"/>
        </w:rPr>
      </w:pPr>
      <w:r w:rsidRPr="006D7223">
        <w:rPr>
          <w:rFonts w:ascii="Times New Roman" w:eastAsia="Times New Roman" w:hAnsi="Times New Roman" w:cs="Times New Roman"/>
          <w:sz w:val="24"/>
          <w:szCs w:val="24"/>
        </w:rPr>
        <w:t>28-400 Pińczów</w:t>
      </w:r>
    </w:p>
    <w:p w:rsidR="009434D0" w:rsidRPr="006D7223" w:rsidRDefault="009434D0" w:rsidP="009434D0">
      <w:pPr>
        <w:spacing w:after="0" w:line="240" w:lineRule="auto"/>
        <w:ind w:left="360"/>
        <w:jc w:val="both"/>
        <w:rPr>
          <w:rFonts w:ascii="Times New Roman" w:eastAsia="Times New Roman" w:hAnsi="Times New Roman" w:cs="Times New Roman"/>
          <w:sz w:val="24"/>
          <w:szCs w:val="24"/>
        </w:rPr>
      </w:pPr>
      <w:r w:rsidRPr="006D7223">
        <w:rPr>
          <w:rFonts w:ascii="Times New Roman" w:eastAsia="Times New Roman" w:hAnsi="Times New Roman" w:cs="Times New Roman"/>
          <w:sz w:val="24"/>
          <w:szCs w:val="24"/>
        </w:rPr>
        <w:t xml:space="preserve">tel:  </w:t>
      </w:r>
      <w:r w:rsidR="006D7223" w:rsidRPr="006D7223">
        <w:rPr>
          <w:rFonts w:ascii="Times New Roman" w:eastAsia="Times New Roman" w:hAnsi="Times New Roman" w:cs="Times New Roman"/>
          <w:sz w:val="24"/>
          <w:szCs w:val="24"/>
        </w:rPr>
        <w:t>412345100</w:t>
      </w:r>
    </w:p>
    <w:p w:rsidR="009434D0" w:rsidRPr="006D7223" w:rsidRDefault="009434D0" w:rsidP="009434D0">
      <w:pPr>
        <w:spacing w:after="0" w:line="240" w:lineRule="auto"/>
        <w:ind w:left="360"/>
        <w:jc w:val="both"/>
        <w:rPr>
          <w:rFonts w:ascii="Times New Roman" w:eastAsia="Times New Roman" w:hAnsi="Times New Roman" w:cs="Times New Roman"/>
          <w:sz w:val="24"/>
          <w:szCs w:val="24"/>
        </w:rPr>
      </w:pPr>
      <w:r w:rsidRPr="006D7223">
        <w:rPr>
          <w:rFonts w:ascii="Times New Roman" w:eastAsia="Times New Roman" w:hAnsi="Times New Roman" w:cs="Times New Roman"/>
          <w:sz w:val="24"/>
          <w:szCs w:val="24"/>
        </w:rPr>
        <w:t xml:space="preserve">fax: </w:t>
      </w:r>
      <w:r w:rsidR="006D7223" w:rsidRPr="006D7223">
        <w:rPr>
          <w:rFonts w:ascii="Times New Roman" w:eastAsia="Times New Roman" w:hAnsi="Times New Roman" w:cs="Times New Roman"/>
          <w:sz w:val="24"/>
          <w:szCs w:val="24"/>
        </w:rPr>
        <w:t>412345101</w:t>
      </w:r>
    </w:p>
    <w:p w:rsidR="009434D0" w:rsidRPr="006D7223" w:rsidRDefault="009434D0" w:rsidP="009434D0">
      <w:pPr>
        <w:spacing w:after="0" w:line="240" w:lineRule="auto"/>
        <w:ind w:left="360"/>
        <w:jc w:val="both"/>
        <w:rPr>
          <w:rFonts w:ascii="Times New Roman" w:eastAsia="Times New Roman" w:hAnsi="Times New Roman" w:cs="Times New Roman"/>
          <w:sz w:val="24"/>
          <w:szCs w:val="24"/>
        </w:rPr>
      </w:pPr>
      <w:r w:rsidRPr="006D7223">
        <w:rPr>
          <w:rFonts w:ascii="Times New Roman" w:eastAsia="Times New Roman" w:hAnsi="Times New Roman" w:cs="Times New Roman"/>
          <w:sz w:val="24"/>
          <w:szCs w:val="24"/>
        </w:rPr>
        <w:t>NIP 662-176-15-14</w:t>
      </w:r>
    </w:p>
    <w:p w:rsidR="009434D0" w:rsidRPr="006D7223" w:rsidRDefault="009434D0" w:rsidP="009434D0">
      <w:pPr>
        <w:spacing w:after="0" w:line="240" w:lineRule="auto"/>
        <w:ind w:left="360"/>
        <w:jc w:val="both"/>
        <w:rPr>
          <w:rFonts w:ascii="Times New Roman" w:eastAsia="Times New Roman" w:hAnsi="Times New Roman" w:cs="Times New Roman"/>
          <w:sz w:val="24"/>
          <w:szCs w:val="24"/>
        </w:rPr>
      </w:pPr>
      <w:r w:rsidRPr="006D7223">
        <w:rPr>
          <w:rFonts w:ascii="Times New Roman" w:eastAsia="Times New Roman" w:hAnsi="Times New Roman" w:cs="Times New Roman"/>
          <w:sz w:val="24"/>
          <w:szCs w:val="24"/>
        </w:rPr>
        <w:t>Regon 291009840</w:t>
      </w:r>
    </w:p>
    <w:p w:rsidR="009434D0" w:rsidRPr="00EB5DA4" w:rsidRDefault="009434D0" w:rsidP="009434D0">
      <w:pPr>
        <w:spacing w:after="0" w:line="240" w:lineRule="auto"/>
        <w:ind w:left="360"/>
        <w:jc w:val="both"/>
        <w:rPr>
          <w:rFonts w:ascii="Times New Roman" w:eastAsia="Times New Roman" w:hAnsi="Times New Roman" w:cs="Times New Roman"/>
          <w:b/>
          <w:sz w:val="24"/>
          <w:szCs w:val="24"/>
        </w:rPr>
      </w:pPr>
    </w:p>
    <w:p w:rsidR="009434D0" w:rsidRPr="00EB5DA4" w:rsidRDefault="006D7223" w:rsidP="009434D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ab/>
      </w:r>
      <w:r w:rsidR="009434D0" w:rsidRPr="00EB5DA4">
        <w:rPr>
          <w:rFonts w:ascii="Times New Roman" w:eastAsia="Times New Roman" w:hAnsi="Times New Roman" w:cs="Times New Roman"/>
          <w:b/>
          <w:sz w:val="24"/>
          <w:szCs w:val="24"/>
        </w:rPr>
        <w:t>Tryb udzielenia zamówienia</w:t>
      </w:r>
    </w:p>
    <w:p w:rsidR="00F72FD2" w:rsidRPr="00EB5DA4" w:rsidRDefault="00F72FD2" w:rsidP="007B7AB3">
      <w:pPr>
        <w:spacing w:after="0" w:line="240" w:lineRule="auto"/>
        <w:ind w:firstLine="708"/>
        <w:jc w:val="both"/>
        <w:rPr>
          <w:rFonts w:ascii="Times New Roman" w:eastAsia="Times New Roman" w:hAnsi="Times New Roman" w:cs="Times New Roman"/>
          <w:sz w:val="24"/>
          <w:szCs w:val="24"/>
        </w:rPr>
      </w:pPr>
      <w:r w:rsidRPr="00EB5DA4">
        <w:rPr>
          <w:rFonts w:ascii="Times New Roman" w:eastAsia="Times New Roman" w:hAnsi="Times New Roman" w:cs="Times New Roman"/>
          <w:sz w:val="24"/>
          <w:szCs w:val="24"/>
        </w:rPr>
        <w:t>Niniejsze postępowanie nie podlega ustawie z dnia 29 stycznia 2004 roku</w:t>
      </w:r>
      <w:r w:rsidR="007B7AB3">
        <w:rPr>
          <w:rFonts w:ascii="Times New Roman" w:eastAsia="Times New Roman" w:hAnsi="Times New Roman" w:cs="Times New Roman"/>
          <w:sz w:val="24"/>
          <w:szCs w:val="24"/>
        </w:rPr>
        <w:t xml:space="preserve"> </w:t>
      </w:r>
      <w:r w:rsidRPr="00EB5DA4">
        <w:rPr>
          <w:rFonts w:ascii="Times New Roman" w:eastAsia="Times New Roman" w:hAnsi="Times New Roman" w:cs="Times New Roman"/>
          <w:sz w:val="24"/>
          <w:szCs w:val="24"/>
        </w:rPr>
        <w:t>- Prawo Zamówień Publicznych</w:t>
      </w:r>
      <w:r w:rsidR="0013328E" w:rsidRPr="00EB5DA4">
        <w:rPr>
          <w:rFonts w:ascii="Times New Roman" w:eastAsia="Times New Roman" w:hAnsi="Times New Roman" w:cs="Times New Roman"/>
          <w:sz w:val="24"/>
          <w:szCs w:val="24"/>
        </w:rPr>
        <w:t xml:space="preserve"> </w:t>
      </w:r>
      <w:r w:rsidR="0013328E" w:rsidRPr="00EB5DA4">
        <w:rPr>
          <w:rFonts w:ascii="Times New Roman" w:hAnsi="Times New Roman" w:cs="Times New Roman"/>
          <w:sz w:val="24"/>
          <w:szCs w:val="24"/>
        </w:rPr>
        <w:t>(tekst jednolity Dz.U. 2015r. poz. 2164 ze zm.)</w:t>
      </w:r>
      <w:r w:rsidRPr="00EB5DA4">
        <w:rPr>
          <w:rFonts w:ascii="Times New Roman" w:eastAsia="Times New Roman" w:hAnsi="Times New Roman" w:cs="Times New Roman"/>
          <w:sz w:val="24"/>
          <w:szCs w:val="24"/>
        </w:rPr>
        <w:t>,</w:t>
      </w:r>
      <w:r w:rsidR="007B7AB3">
        <w:rPr>
          <w:rFonts w:ascii="Times New Roman" w:eastAsia="Times New Roman" w:hAnsi="Times New Roman" w:cs="Times New Roman"/>
          <w:sz w:val="24"/>
          <w:szCs w:val="24"/>
        </w:rPr>
        <w:t xml:space="preserve"> </w:t>
      </w:r>
      <w:r w:rsidRPr="00EB5DA4">
        <w:rPr>
          <w:rFonts w:ascii="Times New Roman" w:eastAsia="Times New Roman" w:hAnsi="Times New Roman" w:cs="Times New Roman"/>
          <w:sz w:val="24"/>
          <w:szCs w:val="24"/>
        </w:rPr>
        <w:t>wartość zamówienia nie przekracza równowartości  kwoty  30 000 euro.</w:t>
      </w:r>
    </w:p>
    <w:p w:rsidR="00F72FD2" w:rsidRPr="00EB5DA4" w:rsidRDefault="00F72FD2" w:rsidP="009434D0">
      <w:pPr>
        <w:spacing w:after="0" w:line="240" w:lineRule="auto"/>
        <w:jc w:val="both"/>
        <w:rPr>
          <w:rFonts w:ascii="Times New Roman" w:eastAsia="Times New Roman" w:hAnsi="Times New Roman" w:cs="Times New Roman"/>
          <w:b/>
          <w:sz w:val="24"/>
          <w:szCs w:val="24"/>
        </w:rPr>
      </w:pPr>
    </w:p>
    <w:p w:rsidR="006D7223" w:rsidRDefault="009434D0" w:rsidP="006D7223">
      <w:pPr>
        <w:pStyle w:val="Tekstpodstawowy2"/>
        <w:spacing w:after="0" w:line="240" w:lineRule="auto"/>
        <w:jc w:val="both"/>
        <w:rPr>
          <w:rFonts w:eastAsia="Calibri"/>
          <w:b/>
          <w:sz w:val="24"/>
          <w:szCs w:val="24"/>
          <w:lang w:eastAsia="en-US"/>
        </w:rPr>
      </w:pPr>
      <w:r w:rsidRPr="00EB5DA4">
        <w:rPr>
          <w:rFonts w:eastAsia="Calibri"/>
          <w:b/>
          <w:sz w:val="24"/>
          <w:szCs w:val="24"/>
          <w:lang w:eastAsia="en-US"/>
        </w:rPr>
        <w:t>III. Opis przedmiotu zamówienia</w:t>
      </w:r>
    </w:p>
    <w:p w:rsidR="006D7223" w:rsidRDefault="006D7223" w:rsidP="006D7223">
      <w:pPr>
        <w:pStyle w:val="Tekstpodstawowy2"/>
        <w:spacing w:after="0" w:line="240" w:lineRule="auto"/>
        <w:jc w:val="both"/>
        <w:rPr>
          <w:rFonts w:eastAsia="Calibri"/>
          <w:b/>
          <w:sz w:val="24"/>
          <w:szCs w:val="24"/>
          <w:lang w:eastAsia="en-US"/>
        </w:rPr>
      </w:pPr>
    </w:p>
    <w:p w:rsidR="0013328E" w:rsidRPr="00EB5DA4" w:rsidRDefault="009434D0" w:rsidP="006D7223">
      <w:pPr>
        <w:pStyle w:val="Tekstpodstawowy2"/>
        <w:spacing w:after="0" w:line="240" w:lineRule="auto"/>
        <w:jc w:val="both"/>
        <w:rPr>
          <w:sz w:val="24"/>
          <w:szCs w:val="24"/>
        </w:rPr>
      </w:pPr>
      <w:r w:rsidRPr="00EB5DA4">
        <w:rPr>
          <w:rFonts w:eastAsia="Calibri"/>
          <w:b/>
          <w:sz w:val="24"/>
          <w:szCs w:val="24"/>
          <w:lang w:eastAsia="en-US"/>
        </w:rPr>
        <w:t xml:space="preserve"> </w:t>
      </w:r>
      <w:r w:rsidR="006D7223">
        <w:rPr>
          <w:rFonts w:eastAsia="Calibri"/>
          <w:b/>
          <w:sz w:val="24"/>
          <w:szCs w:val="24"/>
          <w:lang w:eastAsia="en-US"/>
        </w:rPr>
        <w:tab/>
      </w:r>
      <w:r w:rsidR="0013328E" w:rsidRPr="00EB5DA4">
        <w:rPr>
          <w:sz w:val="24"/>
          <w:szCs w:val="24"/>
        </w:rPr>
        <w:t>Sprzedaż i instalacja sprzętu komputerowego w skład, którego wchodzi: dwa komputery z oprogramowaniem, dwa serwery, oprogramowanie.</w:t>
      </w:r>
    </w:p>
    <w:p w:rsidR="0013328E" w:rsidRPr="00EB5DA4" w:rsidRDefault="0013328E" w:rsidP="0013328E">
      <w:pPr>
        <w:pStyle w:val="Tekstpodstawowy2"/>
        <w:spacing w:after="0" w:line="240" w:lineRule="auto"/>
        <w:ind w:firstLine="426"/>
        <w:jc w:val="both"/>
        <w:rPr>
          <w:sz w:val="24"/>
          <w:szCs w:val="24"/>
        </w:rPr>
      </w:pPr>
    </w:p>
    <w:p w:rsidR="0013328E" w:rsidRPr="00EB5DA4" w:rsidRDefault="0013328E" w:rsidP="0013328E">
      <w:pPr>
        <w:pStyle w:val="Tekstpodstawowywcity2"/>
        <w:spacing w:after="0" w:line="240" w:lineRule="auto"/>
        <w:jc w:val="both"/>
        <w:rPr>
          <w:b/>
          <w:sz w:val="24"/>
          <w:szCs w:val="24"/>
        </w:rPr>
      </w:pPr>
      <w:r w:rsidRPr="00EB5DA4">
        <w:rPr>
          <w:b/>
          <w:sz w:val="24"/>
          <w:szCs w:val="24"/>
        </w:rPr>
        <w:t>Sprzęt komputerowy o parametrach technicznych nie niższych niż określone poniżej:</w:t>
      </w:r>
    </w:p>
    <w:p w:rsidR="0013328E" w:rsidRPr="00EB5DA4" w:rsidRDefault="0013328E" w:rsidP="0013328E">
      <w:pPr>
        <w:pStyle w:val="Tekstpodstawowywcity2"/>
        <w:spacing w:after="0" w:line="240" w:lineRule="auto"/>
        <w:ind w:left="708"/>
        <w:jc w:val="both"/>
        <w:rPr>
          <w:b/>
          <w:sz w:val="24"/>
          <w:szCs w:val="24"/>
        </w:rPr>
      </w:pPr>
    </w:p>
    <w:p w:rsidR="0013328E" w:rsidRPr="006D7223" w:rsidRDefault="0013328E" w:rsidP="0013328E">
      <w:pPr>
        <w:pStyle w:val="Tekstpodstawowywcity2"/>
        <w:spacing w:after="0" w:line="240" w:lineRule="auto"/>
        <w:ind w:left="567" w:hanging="567"/>
        <w:jc w:val="both"/>
        <w:rPr>
          <w:b/>
        </w:rPr>
      </w:pPr>
      <w:r w:rsidRPr="00EB5DA4">
        <w:rPr>
          <w:b/>
          <w:bCs/>
          <w:sz w:val="24"/>
          <w:szCs w:val="24"/>
        </w:rPr>
        <w:t>a).</w:t>
      </w:r>
      <w:r w:rsidR="006D7223">
        <w:rPr>
          <w:b/>
          <w:sz w:val="24"/>
          <w:szCs w:val="24"/>
        </w:rPr>
        <w:t xml:space="preserve"> </w:t>
      </w:r>
      <w:r w:rsidRPr="006D7223">
        <w:rPr>
          <w:b/>
        </w:rPr>
        <w:t xml:space="preserve">Komputer stanowi całość złożoną z następujących części i  oprogramowania </w:t>
      </w:r>
      <w:r w:rsidRPr="006D7223">
        <w:rPr>
          <w:b/>
        </w:rPr>
        <w:br/>
        <w:t>- (2 sztuk);</w:t>
      </w:r>
    </w:p>
    <w:p w:rsidR="0013328E" w:rsidRPr="006D7223" w:rsidRDefault="0013328E" w:rsidP="0013328E">
      <w:pPr>
        <w:jc w:val="both"/>
        <w:rPr>
          <w:rFonts w:ascii="Times New Roman" w:hAnsi="Times New Roman" w:cs="Times New Roman"/>
          <w:sz w:val="16"/>
          <w:szCs w:val="16"/>
        </w:rPr>
      </w:pPr>
    </w:p>
    <w:p w:rsidR="0013328E" w:rsidRPr="00D40087" w:rsidRDefault="0013328E" w:rsidP="00786B26">
      <w:pPr>
        <w:tabs>
          <w:tab w:val="left" w:pos="2835"/>
        </w:tabs>
        <w:spacing w:after="0"/>
        <w:ind w:left="2835" w:hanging="2268"/>
        <w:jc w:val="both"/>
        <w:rPr>
          <w:rFonts w:ascii="Times New Roman" w:hAnsi="Times New Roman" w:cs="Times New Roman"/>
          <w:sz w:val="16"/>
          <w:szCs w:val="16"/>
        </w:rPr>
      </w:pPr>
      <w:r w:rsidRPr="00D40087">
        <w:rPr>
          <w:rFonts w:ascii="Times New Roman" w:hAnsi="Times New Roman" w:cs="Times New Roman"/>
          <w:b/>
          <w:sz w:val="16"/>
          <w:szCs w:val="16"/>
        </w:rPr>
        <w:t>Typ:</w:t>
      </w:r>
      <w:r w:rsidRPr="00D40087">
        <w:rPr>
          <w:rFonts w:ascii="Times New Roman" w:hAnsi="Times New Roman" w:cs="Times New Roman"/>
          <w:sz w:val="16"/>
          <w:szCs w:val="16"/>
        </w:rPr>
        <w:t xml:space="preserve"> </w:t>
      </w:r>
      <w:r w:rsidRPr="00D40087">
        <w:rPr>
          <w:rFonts w:ascii="Times New Roman" w:hAnsi="Times New Roman" w:cs="Times New Roman"/>
          <w:sz w:val="16"/>
          <w:szCs w:val="16"/>
        </w:rPr>
        <w:tab/>
      </w:r>
      <w:r w:rsidR="002D61C4" w:rsidRPr="00D40087">
        <w:rPr>
          <w:rFonts w:ascii="Times New Roman" w:hAnsi="Times New Roman" w:cs="Times New Roman"/>
          <w:sz w:val="16"/>
          <w:szCs w:val="16"/>
        </w:rPr>
        <w:t>All-in-One.</w:t>
      </w:r>
      <w:r w:rsidR="002D61C4" w:rsidRPr="00D40087">
        <w:rPr>
          <w:rFonts w:ascii="Times New Roman" w:hAnsi="Times New Roman" w:cs="Times New Roman"/>
          <w:bCs/>
          <w:sz w:val="16"/>
          <w:szCs w:val="16"/>
        </w:rPr>
        <w:t xml:space="preserve"> </w:t>
      </w:r>
      <w:r w:rsidRPr="00D40087">
        <w:rPr>
          <w:rFonts w:ascii="Times New Roman" w:hAnsi="Times New Roman" w:cs="Times New Roman"/>
          <w:bCs/>
          <w:sz w:val="16"/>
          <w:szCs w:val="16"/>
        </w:rPr>
        <w:t>W ofercie wymagane jest podanie modelu, symbolu oraz producenta</w:t>
      </w:r>
    </w:p>
    <w:p w:rsidR="0013328E" w:rsidRPr="00D40087" w:rsidRDefault="0013328E" w:rsidP="00786B26">
      <w:pPr>
        <w:tabs>
          <w:tab w:val="left" w:pos="2835"/>
        </w:tabs>
        <w:spacing w:after="0"/>
        <w:ind w:left="2835" w:hanging="2268"/>
        <w:jc w:val="both"/>
        <w:rPr>
          <w:rFonts w:ascii="Times New Roman" w:hAnsi="Times New Roman" w:cs="Times New Roman"/>
          <w:sz w:val="16"/>
          <w:szCs w:val="16"/>
        </w:rPr>
      </w:pPr>
      <w:r w:rsidRPr="00D40087">
        <w:rPr>
          <w:rFonts w:ascii="Times New Roman" w:hAnsi="Times New Roman" w:cs="Times New Roman"/>
          <w:b/>
          <w:sz w:val="16"/>
          <w:szCs w:val="16"/>
        </w:rPr>
        <w:t xml:space="preserve">Zastosowanie: </w:t>
      </w:r>
      <w:r w:rsidRPr="00D40087">
        <w:rPr>
          <w:rFonts w:ascii="Times New Roman" w:hAnsi="Times New Roman" w:cs="Times New Roman"/>
          <w:b/>
          <w:sz w:val="16"/>
          <w:szCs w:val="16"/>
        </w:rPr>
        <w:tab/>
      </w:r>
      <w:r w:rsidRPr="00D40087">
        <w:rPr>
          <w:rFonts w:ascii="Times New Roman" w:hAnsi="Times New Roman" w:cs="Times New Roman"/>
          <w:bCs/>
          <w:sz w:val="16"/>
          <w:szCs w:val="16"/>
        </w:rPr>
        <w:t>Komputer będzie wykorzystywany dla potrzeb aplikacji biurowych, aplikacji edukacyjnych, aplikacji obliczeniowych, dostępu do internetu oraz poczty elektronicznej, jako lokalna baza danych, stacja programistyczna</w:t>
      </w:r>
    </w:p>
    <w:p w:rsidR="00786B26" w:rsidRDefault="0013328E" w:rsidP="00786B26">
      <w:pPr>
        <w:spacing w:after="0"/>
        <w:ind w:left="2835" w:hanging="2268"/>
        <w:jc w:val="both"/>
        <w:rPr>
          <w:rFonts w:ascii="Times New Roman" w:hAnsi="Times New Roman" w:cs="Times New Roman"/>
          <w:sz w:val="16"/>
          <w:szCs w:val="16"/>
        </w:rPr>
      </w:pPr>
      <w:r w:rsidRPr="00D40087">
        <w:rPr>
          <w:rFonts w:ascii="Times New Roman" w:hAnsi="Times New Roman" w:cs="Times New Roman"/>
          <w:b/>
          <w:sz w:val="16"/>
          <w:szCs w:val="16"/>
        </w:rPr>
        <w:t>Pamięć operacyjna:</w:t>
      </w:r>
      <w:r w:rsidRPr="00D40087">
        <w:rPr>
          <w:rFonts w:ascii="Times New Roman" w:hAnsi="Times New Roman" w:cs="Times New Roman"/>
          <w:sz w:val="16"/>
          <w:szCs w:val="16"/>
        </w:rPr>
        <w:tab/>
      </w:r>
      <w:r w:rsidR="006339AA" w:rsidRPr="00D40087">
        <w:rPr>
          <w:rFonts w:ascii="Times New Roman" w:hAnsi="Times New Roman" w:cs="Times New Roman"/>
          <w:sz w:val="16"/>
          <w:szCs w:val="16"/>
        </w:rPr>
        <w:t>RAM 4 GB DDR4 2133MHz (max 16)</w:t>
      </w:r>
    </w:p>
    <w:p w:rsidR="0020340B" w:rsidRPr="00D40087" w:rsidRDefault="0020340B" w:rsidP="00786B26">
      <w:pPr>
        <w:spacing w:after="0"/>
        <w:ind w:left="2835" w:hanging="2268"/>
        <w:jc w:val="both"/>
        <w:rPr>
          <w:rFonts w:ascii="Times New Roman" w:hAnsi="Times New Roman" w:cs="Times New Roman"/>
          <w:sz w:val="16"/>
          <w:szCs w:val="16"/>
        </w:rPr>
      </w:pPr>
      <w:r w:rsidRPr="00D40087">
        <w:rPr>
          <w:rFonts w:ascii="Times New Roman" w:hAnsi="Times New Roman" w:cs="Times New Roman"/>
          <w:b/>
          <w:sz w:val="16"/>
          <w:szCs w:val="16"/>
        </w:rPr>
        <w:t>Procesor:</w:t>
      </w:r>
      <w:r>
        <w:rPr>
          <w:rFonts w:ascii="Times New Roman" w:hAnsi="Times New Roman" w:cs="Times New Roman"/>
          <w:b/>
          <w:sz w:val="16"/>
          <w:szCs w:val="16"/>
        </w:rPr>
        <w:tab/>
      </w:r>
      <w:r w:rsidR="00AC12CF" w:rsidRPr="001B48AE">
        <w:rPr>
          <w:rFonts w:ascii="Times New Roman" w:hAnsi="Times New Roman" w:cs="Times New Roman"/>
          <w:sz w:val="16"/>
          <w:szCs w:val="16"/>
        </w:rPr>
        <w:t>Procesor klasy x86,</w:t>
      </w:r>
      <w:r w:rsidR="00AC12CF" w:rsidRPr="001B48AE">
        <w:rPr>
          <w:rFonts w:ascii="Times New Roman" w:hAnsi="Times New Roman" w:cs="Times New Roman"/>
          <w:color w:val="000000"/>
          <w:sz w:val="16"/>
          <w:szCs w:val="16"/>
        </w:rPr>
        <w:t xml:space="preserve"> min. 2</w:t>
      </w:r>
      <w:r w:rsidR="00AC12CF" w:rsidRPr="001B48AE">
        <w:rPr>
          <w:rFonts w:ascii="Times New Roman" w:hAnsi="Times New Roman" w:cs="Times New Roman"/>
          <w:sz w:val="16"/>
          <w:szCs w:val="16"/>
        </w:rPr>
        <w:t xml:space="preserve"> rdzeniowy, taktowany zegarem co najmniej 2,3 GHz, pamięcią  cache CPU co najmniej 3 MB osiągający wynik co najmniej 3880 pkt w teście SysMark w kategorii Average CPU Mark</w:t>
      </w:r>
    </w:p>
    <w:p w:rsidR="00537047" w:rsidRDefault="001D5E8E" w:rsidP="00537047">
      <w:pPr>
        <w:spacing w:after="0" w:line="240" w:lineRule="auto"/>
        <w:ind w:left="2835" w:hanging="2268"/>
        <w:rPr>
          <w:rFonts w:ascii="Times New Roman" w:hAnsi="Times New Roman" w:cs="Times New Roman"/>
          <w:sz w:val="16"/>
          <w:szCs w:val="16"/>
        </w:rPr>
      </w:pPr>
      <w:r w:rsidRPr="00D40087">
        <w:rPr>
          <w:rFonts w:ascii="Times New Roman" w:hAnsi="Times New Roman" w:cs="Times New Roman"/>
          <w:b/>
          <w:sz w:val="16"/>
          <w:szCs w:val="16"/>
        </w:rPr>
        <w:t>Grafika</w:t>
      </w:r>
      <w:r w:rsidR="007044BE" w:rsidRPr="00D40087">
        <w:rPr>
          <w:rFonts w:ascii="Times New Roman" w:hAnsi="Times New Roman" w:cs="Times New Roman"/>
          <w:b/>
          <w:sz w:val="16"/>
          <w:szCs w:val="16"/>
        </w:rPr>
        <w:t>:</w:t>
      </w:r>
      <w:r w:rsidRPr="00D40087">
        <w:rPr>
          <w:rFonts w:ascii="Times New Roman" w:hAnsi="Times New Roman" w:cs="Times New Roman"/>
          <w:sz w:val="16"/>
          <w:szCs w:val="16"/>
        </w:rPr>
        <w:tab/>
      </w:r>
      <w:r w:rsidR="001B48AE" w:rsidRPr="001B48AE">
        <w:rPr>
          <w:rFonts w:ascii="Times New Roman" w:hAnsi="Times New Roman" w:cs="Times New Roman"/>
          <w:sz w:val="16"/>
          <w:szCs w:val="16"/>
        </w:rPr>
        <w:t>karta graficzna posiadająca osiągająca wynik co najmniej 829 pkt w benchmarku Average G3D ark</w:t>
      </w:r>
    </w:p>
    <w:p w:rsidR="00786B26" w:rsidRPr="00D40087" w:rsidRDefault="00487F0F" w:rsidP="00537047">
      <w:pPr>
        <w:spacing w:after="0" w:line="240" w:lineRule="auto"/>
        <w:ind w:left="2835" w:hanging="2268"/>
        <w:rPr>
          <w:rFonts w:ascii="Times New Roman" w:hAnsi="Times New Roman" w:cs="Times New Roman"/>
          <w:sz w:val="16"/>
          <w:szCs w:val="16"/>
        </w:rPr>
      </w:pPr>
      <w:r w:rsidRPr="00D40087">
        <w:rPr>
          <w:rFonts w:ascii="Times New Roman" w:hAnsi="Times New Roman" w:cs="Times New Roman"/>
          <w:b/>
          <w:sz w:val="16"/>
          <w:szCs w:val="16"/>
        </w:rPr>
        <w:t>K</w:t>
      </w:r>
      <w:r w:rsidR="001D5E8E" w:rsidRPr="00D40087">
        <w:rPr>
          <w:rFonts w:ascii="Times New Roman" w:hAnsi="Times New Roman" w:cs="Times New Roman"/>
          <w:b/>
          <w:sz w:val="16"/>
          <w:szCs w:val="16"/>
        </w:rPr>
        <w:t>amera internetowa</w:t>
      </w:r>
      <w:r w:rsidR="007044BE" w:rsidRPr="00D40087">
        <w:rPr>
          <w:rFonts w:ascii="Times New Roman" w:hAnsi="Times New Roman" w:cs="Times New Roman"/>
          <w:sz w:val="16"/>
          <w:szCs w:val="16"/>
        </w:rPr>
        <w:t>:</w:t>
      </w:r>
      <w:r w:rsidR="00786B26" w:rsidRPr="00D40087">
        <w:rPr>
          <w:rFonts w:ascii="Times New Roman" w:hAnsi="Times New Roman" w:cs="Times New Roman"/>
          <w:sz w:val="16"/>
          <w:szCs w:val="16"/>
        </w:rPr>
        <w:tab/>
        <w:t>720p HD z mikrofonem</w:t>
      </w:r>
    </w:p>
    <w:p w:rsidR="004B250E" w:rsidRPr="00D40087" w:rsidRDefault="00487F0F" w:rsidP="00786B26">
      <w:pPr>
        <w:spacing w:after="0"/>
        <w:ind w:left="2835" w:hanging="2268"/>
        <w:jc w:val="both"/>
        <w:rPr>
          <w:rFonts w:ascii="Times New Roman" w:hAnsi="Times New Roman" w:cs="Times New Roman"/>
          <w:sz w:val="16"/>
          <w:szCs w:val="16"/>
        </w:rPr>
      </w:pPr>
      <w:r w:rsidRPr="00D40087">
        <w:rPr>
          <w:rFonts w:ascii="Times New Roman" w:hAnsi="Times New Roman" w:cs="Times New Roman"/>
          <w:b/>
          <w:sz w:val="16"/>
          <w:szCs w:val="16"/>
        </w:rPr>
        <w:t>Pami</w:t>
      </w:r>
      <w:r w:rsidR="007044BE" w:rsidRPr="00D40087">
        <w:rPr>
          <w:rFonts w:ascii="Times New Roman" w:hAnsi="Times New Roman" w:cs="Times New Roman"/>
          <w:b/>
          <w:sz w:val="16"/>
          <w:szCs w:val="16"/>
        </w:rPr>
        <w:t>ę</w:t>
      </w:r>
      <w:r w:rsidRPr="00D40087">
        <w:rPr>
          <w:rFonts w:ascii="Times New Roman" w:hAnsi="Times New Roman" w:cs="Times New Roman"/>
          <w:b/>
          <w:sz w:val="16"/>
          <w:szCs w:val="16"/>
        </w:rPr>
        <w:t>ć</w:t>
      </w:r>
      <w:r w:rsidR="001D5E8E" w:rsidRPr="00D40087">
        <w:rPr>
          <w:rFonts w:ascii="Times New Roman" w:hAnsi="Times New Roman" w:cs="Times New Roman"/>
          <w:b/>
          <w:sz w:val="16"/>
          <w:szCs w:val="16"/>
        </w:rPr>
        <w:t xml:space="preserve"> masowa</w:t>
      </w:r>
      <w:r w:rsidR="007044BE" w:rsidRPr="00D40087">
        <w:rPr>
          <w:rFonts w:ascii="Times New Roman" w:hAnsi="Times New Roman" w:cs="Times New Roman"/>
          <w:b/>
          <w:sz w:val="16"/>
          <w:szCs w:val="16"/>
        </w:rPr>
        <w:t>:</w:t>
      </w:r>
      <w:r w:rsidR="001D5E8E" w:rsidRPr="00D40087">
        <w:rPr>
          <w:rFonts w:ascii="Times New Roman" w:hAnsi="Times New Roman" w:cs="Times New Roman"/>
          <w:sz w:val="16"/>
          <w:szCs w:val="16"/>
        </w:rPr>
        <w:tab/>
      </w:r>
      <w:r w:rsidR="004B250E" w:rsidRPr="00D40087">
        <w:rPr>
          <w:rFonts w:ascii="Times New Roman" w:hAnsi="Times New Roman" w:cs="Times New Roman"/>
          <w:sz w:val="16"/>
          <w:szCs w:val="16"/>
        </w:rPr>
        <w:t>SSHD Hybrid Drive 1 TB (8 GB)</w:t>
      </w:r>
    </w:p>
    <w:p w:rsidR="00487F0F" w:rsidRPr="00D40087" w:rsidRDefault="00487F0F" w:rsidP="00786B26">
      <w:pPr>
        <w:spacing w:after="0"/>
        <w:ind w:left="2835" w:hanging="2268"/>
        <w:jc w:val="both"/>
        <w:rPr>
          <w:rFonts w:ascii="Times New Roman" w:hAnsi="Times New Roman" w:cs="Times New Roman"/>
          <w:sz w:val="16"/>
          <w:szCs w:val="16"/>
        </w:rPr>
      </w:pPr>
      <w:r w:rsidRPr="00D40087">
        <w:rPr>
          <w:rFonts w:ascii="Times New Roman" w:hAnsi="Times New Roman" w:cs="Times New Roman"/>
          <w:b/>
          <w:sz w:val="16"/>
          <w:szCs w:val="16"/>
        </w:rPr>
        <w:t>Dźwięk</w:t>
      </w:r>
      <w:r w:rsidR="007044BE" w:rsidRPr="00D40087">
        <w:rPr>
          <w:rFonts w:ascii="Times New Roman" w:hAnsi="Times New Roman" w:cs="Times New Roman"/>
          <w:b/>
          <w:sz w:val="16"/>
          <w:szCs w:val="16"/>
        </w:rPr>
        <w:t>:</w:t>
      </w:r>
      <w:r w:rsidRPr="00D40087">
        <w:rPr>
          <w:rFonts w:ascii="Times New Roman" w:hAnsi="Times New Roman" w:cs="Times New Roman"/>
          <w:sz w:val="16"/>
          <w:szCs w:val="16"/>
        </w:rPr>
        <w:tab/>
        <w:t>Głośnik 2.0 2 x 3 W</w:t>
      </w:r>
    </w:p>
    <w:p w:rsidR="00516622" w:rsidRPr="00D40087" w:rsidRDefault="00516622" w:rsidP="00786B26">
      <w:pPr>
        <w:spacing w:after="0"/>
        <w:ind w:left="2835" w:hanging="2268"/>
        <w:jc w:val="both"/>
        <w:rPr>
          <w:rFonts w:ascii="Times New Roman" w:hAnsi="Times New Roman" w:cs="Times New Roman"/>
          <w:sz w:val="16"/>
          <w:szCs w:val="16"/>
        </w:rPr>
      </w:pPr>
      <w:r w:rsidRPr="00D40087">
        <w:rPr>
          <w:rFonts w:ascii="Times New Roman" w:hAnsi="Times New Roman" w:cs="Times New Roman"/>
          <w:b/>
          <w:sz w:val="16"/>
          <w:szCs w:val="16"/>
        </w:rPr>
        <w:t>Napęd:</w:t>
      </w:r>
      <w:r w:rsidRPr="00D40087">
        <w:rPr>
          <w:rFonts w:ascii="Times New Roman" w:hAnsi="Times New Roman" w:cs="Times New Roman"/>
          <w:sz w:val="16"/>
          <w:szCs w:val="16"/>
        </w:rPr>
        <w:tab/>
        <w:t>DVD SuperMulti</w:t>
      </w:r>
    </w:p>
    <w:p w:rsidR="001D5E8E" w:rsidRPr="00D40087" w:rsidRDefault="001D5E8E" w:rsidP="00786B26">
      <w:pPr>
        <w:spacing w:after="0"/>
        <w:ind w:left="2835" w:hanging="2268"/>
        <w:jc w:val="both"/>
        <w:rPr>
          <w:rFonts w:ascii="Times New Roman" w:hAnsi="Times New Roman" w:cs="Times New Roman"/>
          <w:sz w:val="16"/>
          <w:szCs w:val="16"/>
        </w:rPr>
      </w:pPr>
      <w:r w:rsidRPr="00D40087">
        <w:rPr>
          <w:rFonts w:ascii="Times New Roman" w:hAnsi="Times New Roman" w:cs="Times New Roman"/>
          <w:b/>
          <w:sz w:val="16"/>
          <w:szCs w:val="16"/>
        </w:rPr>
        <w:t>Ekran</w:t>
      </w:r>
      <w:r w:rsidR="007044BE" w:rsidRPr="00D40087">
        <w:rPr>
          <w:rFonts w:ascii="Times New Roman" w:hAnsi="Times New Roman" w:cs="Times New Roman"/>
          <w:b/>
          <w:sz w:val="16"/>
          <w:szCs w:val="16"/>
        </w:rPr>
        <w:t>:</w:t>
      </w:r>
      <w:r w:rsidRPr="00D40087">
        <w:rPr>
          <w:rFonts w:ascii="Times New Roman" w:hAnsi="Times New Roman" w:cs="Times New Roman"/>
          <w:sz w:val="16"/>
          <w:szCs w:val="16"/>
        </w:rPr>
        <w:tab/>
      </w:r>
      <w:r w:rsidR="00487F0F" w:rsidRPr="00D40087">
        <w:rPr>
          <w:rFonts w:ascii="Times New Roman" w:hAnsi="Times New Roman" w:cs="Times New Roman"/>
          <w:sz w:val="16"/>
          <w:szCs w:val="16"/>
        </w:rPr>
        <w:t>Komputer All-in-One z 21,5-calowym ekranem szerokokątnym FHD LED 16:9 z podświetlaniem LCD (1920 x 1080) o jasności 250 nitów</w:t>
      </w:r>
    </w:p>
    <w:p w:rsidR="00487F0F" w:rsidRPr="00487F0F" w:rsidRDefault="00947626" w:rsidP="00C30773">
      <w:pPr>
        <w:spacing w:after="0"/>
        <w:ind w:left="2835" w:hanging="2268"/>
        <w:jc w:val="both"/>
        <w:rPr>
          <w:rFonts w:ascii="Times New Roman" w:eastAsia="Times New Roman" w:hAnsi="Times New Roman" w:cs="Times New Roman"/>
          <w:sz w:val="16"/>
          <w:szCs w:val="16"/>
        </w:rPr>
      </w:pPr>
      <w:r w:rsidRPr="00947626">
        <w:rPr>
          <w:rFonts w:ascii="Times New Roman" w:hAnsi="Times New Roman" w:cs="Times New Roman"/>
          <w:b/>
          <w:sz w:val="16"/>
          <w:szCs w:val="16"/>
        </w:rPr>
        <w:t>Wymiary (szer.</w:t>
      </w:r>
      <w:r w:rsidR="007044BE" w:rsidRPr="00947626">
        <w:rPr>
          <w:rFonts w:ascii="Times New Roman" w:hAnsi="Times New Roman" w:cs="Times New Roman"/>
          <w:b/>
          <w:sz w:val="16"/>
          <w:szCs w:val="16"/>
        </w:rPr>
        <w:t>X</w:t>
      </w:r>
      <w:r w:rsidRPr="00947626">
        <w:rPr>
          <w:rFonts w:ascii="Times New Roman" w:hAnsi="Times New Roman" w:cs="Times New Roman"/>
          <w:b/>
          <w:sz w:val="16"/>
          <w:szCs w:val="16"/>
        </w:rPr>
        <w:t xml:space="preserve"> gł.</w:t>
      </w:r>
      <w:r w:rsidR="007044BE" w:rsidRPr="00947626">
        <w:rPr>
          <w:rFonts w:ascii="Times New Roman" w:hAnsi="Times New Roman" w:cs="Times New Roman"/>
          <w:b/>
          <w:sz w:val="16"/>
          <w:szCs w:val="16"/>
        </w:rPr>
        <w:t>X</w:t>
      </w:r>
      <w:r w:rsidR="00487F0F" w:rsidRPr="00947626">
        <w:rPr>
          <w:rFonts w:ascii="Times New Roman" w:hAnsi="Times New Roman" w:cs="Times New Roman"/>
          <w:b/>
          <w:sz w:val="16"/>
          <w:szCs w:val="16"/>
        </w:rPr>
        <w:t xml:space="preserve"> wys.)</w:t>
      </w:r>
      <w:r w:rsidR="00487F0F" w:rsidRPr="00947626">
        <w:rPr>
          <w:rFonts w:ascii="Times New Roman" w:eastAsia="Times New Roman" w:hAnsi="Times New Roman" w:cs="Times New Roman"/>
          <w:b/>
          <w:sz w:val="16"/>
          <w:szCs w:val="16"/>
        </w:rPr>
        <w:t>(mm):</w:t>
      </w:r>
      <w:r>
        <w:rPr>
          <w:rFonts w:ascii="Times New Roman" w:eastAsia="Times New Roman" w:hAnsi="Times New Roman" w:cs="Times New Roman"/>
          <w:sz w:val="16"/>
          <w:szCs w:val="16"/>
        </w:rPr>
        <w:t xml:space="preserve"> 535+-</w:t>
      </w:r>
      <w:r w:rsidR="00FC6CBF">
        <w:rPr>
          <w:rFonts w:ascii="Times New Roman" w:eastAsia="Times New Roman" w:hAnsi="Times New Roman" w:cs="Times New Roman"/>
          <w:sz w:val="16"/>
          <w:szCs w:val="16"/>
        </w:rPr>
        <w:t>5</w:t>
      </w:r>
      <w:r w:rsidR="00487F0F" w:rsidRPr="00487F0F">
        <w:rPr>
          <w:rFonts w:ascii="Times New Roman" w:eastAsia="Times New Roman" w:hAnsi="Times New Roman" w:cs="Times New Roman"/>
          <w:sz w:val="16"/>
          <w:szCs w:val="16"/>
        </w:rPr>
        <w:t> x 22</w:t>
      </w:r>
      <w:r w:rsidR="00FC6CBF">
        <w:rPr>
          <w:rFonts w:ascii="Times New Roman" w:eastAsia="Times New Roman" w:hAnsi="Times New Roman" w:cs="Times New Roman"/>
          <w:sz w:val="16"/>
          <w:szCs w:val="16"/>
        </w:rPr>
        <w:t>5</w:t>
      </w:r>
      <w:r>
        <w:rPr>
          <w:rFonts w:ascii="Times New Roman" w:eastAsia="Times New Roman" w:hAnsi="Times New Roman" w:cs="Times New Roman"/>
          <w:sz w:val="16"/>
          <w:szCs w:val="16"/>
        </w:rPr>
        <w:t>+-</w:t>
      </w:r>
      <w:r w:rsidR="00FC6CBF">
        <w:rPr>
          <w:rFonts w:ascii="Times New Roman" w:eastAsia="Times New Roman" w:hAnsi="Times New Roman" w:cs="Times New Roman"/>
          <w:sz w:val="16"/>
          <w:szCs w:val="16"/>
        </w:rPr>
        <w:t>5</w:t>
      </w:r>
      <w:r w:rsidRPr="00487F0F">
        <w:rPr>
          <w:rFonts w:ascii="Times New Roman" w:eastAsia="Times New Roman" w:hAnsi="Times New Roman" w:cs="Times New Roman"/>
          <w:sz w:val="16"/>
          <w:szCs w:val="16"/>
        </w:rPr>
        <w:t> </w:t>
      </w:r>
      <w:r>
        <w:rPr>
          <w:rFonts w:ascii="Times New Roman" w:eastAsia="Times New Roman" w:hAnsi="Times New Roman" w:cs="Times New Roman"/>
          <w:sz w:val="16"/>
          <w:szCs w:val="16"/>
        </w:rPr>
        <w:t>x 43</w:t>
      </w:r>
      <w:r w:rsidR="00FC6CBF">
        <w:rPr>
          <w:rFonts w:ascii="Times New Roman" w:eastAsia="Times New Roman" w:hAnsi="Times New Roman" w:cs="Times New Roman"/>
          <w:sz w:val="16"/>
          <w:szCs w:val="16"/>
        </w:rPr>
        <w:t>5</w:t>
      </w:r>
      <w:r>
        <w:rPr>
          <w:rFonts w:ascii="Times New Roman" w:eastAsia="Times New Roman" w:hAnsi="Times New Roman" w:cs="Times New Roman"/>
          <w:sz w:val="16"/>
          <w:szCs w:val="16"/>
        </w:rPr>
        <w:t>+-</w:t>
      </w:r>
      <w:r w:rsidR="00FC6CBF">
        <w:rPr>
          <w:rFonts w:ascii="Times New Roman" w:eastAsia="Times New Roman" w:hAnsi="Times New Roman" w:cs="Times New Roman"/>
          <w:sz w:val="16"/>
          <w:szCs w:val="16"/>
        </w:rPr>
        <w:t>5</w:t>
      </w:r>
    </w:p>
    <w:p w:rsidR="00487F0F" w:rsidRPr="003558C6" w:rsidRDefault="001D5E8E" w:rsidP="00C30773">
      <w:pPr>
        <w:spacing w:after="0" w:line="240" w:lineRule="auto"/>
        <w:ind w:firstLine="567"/>
        <w:jc w:val="both"/>
        <w:rPr>
          <w:rFonts w:ascii="Times New Roman" w:eastAsia="Times New Roman" w:hAnsi="Times New Roman" w:cs="Times New Roman"/>
          <w:sz w:val="16"/>
          <w:szCs w:val="16"/>
        </w:rPr>
      </w:pPr>
      <w:r w:rsidRPr="00D40087">
        <w:rPr>
          <w:rFonts w:ascii="Times New Roman" w:hAnsi="Times New Roman" w:cs="Times New Roman"/>
          <w:b/>
          <w:sz w:val="16"/>
          <w:szCs w:val="16"/>
        </w:rPr>
        <w:t>Masa:</w:t>
      </w:r>
      <w:r w:rsidRPr="00D40087">
        <w:rPr>
          <w:rFonts w:ascii="Times New Roman" w:hAnsi="Times New Roman" w:cs="Times New Roman"/>
          <w:sz w:val="16"/>
          <w:szCs w:val="16"/>
        </w:rPr>
        <w:tab/>
      </w:r>
      <w:r w:rsidR="00C80B7E" w:rsidRPr="00D40087">
        <w:rPr>
          <w:rFonts w:ascii="Times New Roman" w:hAnsi="Times New Roman" w:cs="Times New Roman"/>
          <w:sz w:val="16"/>
          <w:szCs w:val="16"/>
        </w:rPr>
        <w:tab/>
      </w:r>
      <w:r w:rsidR="00C80B7E" w:rsidRPr="00D40087">
        <w:rPr>
          <w:rFonts w:ascii="Times New Roman" w:hAnsi="Times New Roman" w:cs="Times New Roman"/>
          <w:sz w:val="16"/>
          <w:szCs w:val="16"/>
        </w:rPr>
        <w:tab/>
      </w:r>
      <w:r w:rsidR="00947626">
        <w:rPr>
          <w:rFonts w:ascii="Times New Roman" w:eastAsia="Times New Roman" w:hAnsi="Times New Roman" w:cs="Times New Roman"/>
          <w:sz w:val="16"/>
          <w:szCs w:val="16"/>
        </w:rPr>
        <w:t>7,5+-0,</w:t>
      </w:r>
      <w:r w:rsidR="00950739">
        <w:rPr>
          <w:rFonts w:ascii="Times New Roman" w:eastAsia="Times New Roman" w:hAnsi="Times New Roman" w:cs="Times New Roman"/>
          <w:sz w:val="16"/>
          <w:szCs w:val="16"/>
        </w:rPr>
        <w:t>5</w:t>
      </w:r>
      <w:r w:rsidR="00487F0F" w:rsidRPr="00487F0F">
        <w:rPr>
          <w:rFonts w:ascii="Times New Roman" w:eastAsia="Times New Roman" w:hAnsi="Times New Roman" w:cs="Times New Roman"/>
          <w:sz w:val="16"/>
          <w:szCs w:val="16"/>
        </w:rPr>
        <w:t xml:space="preserve"> kg</w:t>
      </w:r>
    </w:p>
    <w:p w:rsidR="001D5E8E" w:rsidRPr="00081163" w:rsidRDefault="00487F0F" w:rsidP="00516622">
      <w:pPr>
        <w:spacing w:after="0" w:line="240" w:lineRule="auto"/>
        <w:ind w:left="720" w:hanging="153"/>
        <w:rPr>
          <w:rFonts w:ascii="Times New Roman" w:hAnsi="Times New Roman" w:cs="Times New Roman"/>
          <w:sz w:val="16"/>
          <w:szCs w:val="16"/>
        </w:rPr>
      </w:pPr>
      <w:r w:rsidRPr="003558C6">
        <w:rPr>
          <w:rFonts w:ascii="Times New Roman" w:hAnsi="Times New Roman" w:cs="Times New Roman"/>
          <w:b/>
          <w:sz w:val="16"/>
          <w:szCs w:val="16"/>
        </w:rPr>
        <w:t>Bezpieczeń</w:t>
      </w:r>
      <w:r w:rsidR="001D5E8E" w:rsidRPr="003558C6">
        <w:rPr>
          <w:rFonts w:ascii="Times New Roman" w:hAnsi="Times New Roman" w:cs="Times New Roman"/>
          <w:b/>
          <w:sz w:val="16"/>
          <w:szCs w:val="16"/>
        </w:rPr>
        <w:t>stwo fizyczne</w:t>
      </w:r>
      <w:r w:rsidR="007044BE" w:rsidRPr="003558C6">
        <w:rPr>
          <w:rFonts w:ascii="Times New Roman" w:hAnsi="Times New Roman" w:cs="Times New Roman"/>
          <w:b/>
          <w:sz w:val="16"/>
          <w:szCs w:val="16"/>
        </w:rPr>
        <w:t>:</w:t>
      </w:r>
      <w:r w:rsidR="001D5E8E" w:rsidRPr="003558C6">
        <w:rPr>
          <w:rFonts w:ascii="Times New Roman" w:hAnsi="Times New Roman" w:cs="Times New Roman"/>
          <w:sz w:val="16"/>
          <w:szCs w:val="16"/>
        </w:rPr>
        <w:tab/>
      </w:r>
      <w:r w:rsidR="001D5E8E" w:rsidRPr="00081163">
        <w:rPr>
          <w:rFonts w:ascii="Times New Roman" w:hAnsi="Times New Roman" w:cs="Times New Roman"/>
          <w:sz w:val="16"/>
          <w:szCs w:val="16"/>
        </w:rPr>
        <w:t>Gniazdo</w:t>
      </w:r>
      <w:r w:rsidR="005C57F6" w:rsidRPr="00081163">
        <w:rPr>
          <w:rFonts w:ascii="Times New Roman" w:hAnsi="Times New Roman" w:cs="Times New Roman"/>
          <w:sz w:val="16"/>
          <w:szCs w:val="16"/>
        </w:rPr>
        <w:t xml:space="preserve"> Kensington</w:t>
      </w:r>
    </w:p>
    <w:p w:rsidR="00487F0F" w:rsidRPr="00081163" w:rsidRDefault="00487F0F" w:rsidP="00516622">
      <w:pPr>
        <w:tabs>
          <w:tab w:val="left" w:pos="2835"/>
        </w:tabs>
        <w:spacing w:after="0" w:line="240" w:lineRule="auto"/>
        <w:ind w:left="1134" w:hanging="567"/>
        <w:rPr>
          <w:rFonts w:ascii="Times New Roman" w:eastAsia="Times New Roman" w:hAnsi="Times New Roman" w:cs="Times New Roman"/>
          <w:sz w:val="16"/>
          <w:szCs w:val="16"/>
        </w:rPr>
      </w:pPr>
      <w:r w:rsidRPr="00081163">
        <w:rPr>
          <w:rFonts w:ascii="Times New Roman" w:hAnsi="Times New Roman" w:cs="Times New Roman"/>
          <w:b/>
          <w:sz w:val="16"/>
          <w:szCs w:val="16"/>
        </w:rPr>
        <w:lastRenderedPageBreak/>
        <w:t>Złącza</w:t>
      </w:r>
      <w:r w:rsidR="007044BE" w:rsidRPr="00081163">
        <w:rPr>
          <w:rFonts w:ascii="Times New Roman" w:hAnsi="Times New Roman" w:cs="Times New Roman"/>
          <w:b/>
          <w:sz w:val="16"/>
          <w:szCs w:val="16"/>
        </w:rPr>
        <w:t>:</w:t>
      </w:r>
      <w:r w:rsidR="00C80B7E" w:rsidRPr="00081163">
        <w:rPr>
          <w:rFonts w:ascii="Times New Roman" w:hAnsi="Times New Roman" w:cs="Times New Roman"/>
          <w:sz w:val="16"/>
          <w:szCs w:val="16"/>
        </w:rPr>
        <w:tab/>
      </w:r>
      <w:r w:rsidR="00C80B7E" w:rsidRPr="00081163">
        <w:rPr>
          <w:rFonts w:ascii="Times New Roman" w:hAnsi="Times New Roman" w:cs="Times New Roman"/>
          <w:sz w:val="16"/>
          <w:szCs w:val="16"/>
        </w:rPr>
        <w:tab/>
      </w:r>
      <w:r w:rsidRPr="00081163">
        <w:rPr>
          <w:rFonts w:ascii="Times New Roman" w:eastAsia="Times New Roman" w:hAnsi="Times New Roman" w:cs="Times New Roman"/>
          <w:sz w:val="16"/>
          <w:szCs w:val="16"/>
        </w:rPr>
        <w:t>Kamera oraz mikrofon</w:t>
      </w:r>
    </w:p>
    <w:p w:rsidR="00487F0F" w:rsidRPr="00487F0F" w:rsidRDefault="00487F0F" w:rsidP="00786B26">
      <w:pPr>
        <w:spacing w:after="0" w:line="240" w:lineRule="auto"/>
        <w:ind w:left="2835"/>
        <w:rPr>
          <w:rFonts w:ascii="Times New Roman" w:eastAsia="Times New Roman" w:hAnsi="Times New Roman" w:cs="Times New Roman"/>
          <w:sz w:val="16"/>
          <w:szCs w:val="16"/>
        </w:rPr>
      </w:pPr>
      <w:r w:rsidRPr="00487F0F">
        <w:rPr>
          <w:rFonts w:ascii="Times New Roman" w:eastAsia="Times New Roman" w:hAnsi="Times New Roman" w:cs="Times New Roman"/>
          <w:sz w:val="16"/>
          <w:szCs w:val="16"/>
        </w:rPr>
        <w:t>Pokrywa przełącznika kamery</w:t>
      </w:r>
    </w:p>
    <w:p w:rsidR="00487F0F" w:rsidRPr="00487F0F" w:rsidRDefault="00487F0F" w:rsidP="00786B26">
      <w:pPr>
        <w:spacing w:after="0" w:line="240" w:lineRule="auto"/>
        <w:ind w:left="2835"/>
        <w:rPr>
          <w:rFonts w:ascii="Times New Roman" w:eastAsia="Times New Roman" w:hAnsi="Times New Roman" w:cs="Times New Roman"/>
          <w:sz w:val="16"/>
          <w:szCs w:val="16"/>
        </w:rPr>
      </w:pPr>
      <w:r w:rsidRPr="00487F0F">
        <w:rPr>
          <w:rFonts w:ascii="Times New Roman" w:eastAsia="Times New Roman" w:hAnsi="Times New Roman" w:cs="Times New Roman"/>
          <w:sz w:val="16"/>
          <w:szCs w:val="16"/>
        </w:rPr>
        <w:t>2 x USB 3.0</w:t>
      </w:r>
    </w:p>
    <w:p w:rsidR="00487F0F" w:rsidRPr="00487F0F" w:rsidRDefault="00487F0F" w:rsidP="00786B26">
      <w:pPr>
        <w:spacing w:after="0" w:line="240" w:lineRule="auto"/>
        <w:ind w:left="2835"/>
        <w:rPr>
          <w:rFonts w:ascii="Times New Roman" w:eastAsia="Times New Roman" w:hAnsi="Times New Roman" w:cs="Times New Roman"/>
          <w:sz w:val="16"/>
          <w:szCs w:val="16"/>
        </w:rPr>
      </w:pPr>
      <w:r w:rsidRPr="00487F0F">
        <w:rPr>
          <w:rFonts w:ascii="Times New Roman" w:eastAsia="Times New Roman" w:hAnsi="Times New Roman" w:cs="Times New Roman"/>
          <w:sz w:val="16"/>
          <w:szCs w:val="16"/>
        </w:rPr>
        <w:t>Czytnik kart 6-w-1</w:t>
      </w:r>
    </w:p>
    <w:p w:rsidR="00487F0F" w:rsidRPr="00487F0F" w:rsidRDefault="00487F0F" w:rsidP="00786B26">
      <w:pPr>
        <w:spacing w:after="0" w:line="240" w:lineRule="auto"/>
        <w:ind w:left="2835"/>
        <w:rPr>
          <w:rFonts w:ascii="Times New Roman" w:eastAsia="Times New Roman" w:hAnsi="Times New Roman" w:cs="Times New Roman"/>
          <w:sz w:val="16"/>
          <w:szCs w:val="16"/>
        </w:rPr>
      </w:pPr>
      <w:r w:rsidRPr="00487F0F">
        <w:rPr>
          <w:rFonts w:ascii="Times New Roman" w:eastAsia="Times New Roman" w:hAnsi="Times New Roman" w:cs="Times New Roman"/>
          <w:sz w:val="16"/>
          <w:szCs w:val="16"/>
        </w:rPr>
        <w:t>Wspólny port słuchawek i mikrofonu</w:t>
      </w:r>
    </w:p>
    <w:p w:rsidR="00487F0F" w:rsidRPr="00487F0F" w:rsidRDefault="00487F0F" w:rsidP="00786B26">
      <w:pPr>
        <w:spacing w:after="0" w:line="240" w:lineRule="auto"/>
        <w:ind w:left="2835"/>
        <w:rPr>
          <w:rFonts w:ascii="Times New Roman" w:eastAsia="Times New Roman" w:hAnsi="Times New Roman" w:cs="Times New Roman"/>
          <w:sz w:val="16"/>
          <w:szCs w:val="16"/>
        </w:rPr>
      </w:pPr>
      <w:r w:rsidRPr="00487F0F">
        <w:rPr>
          <w:rFonts w:ascii="Times New Roman" w:eastAsia="Times New Roman" w:hAnsi="Times New Roman" w:cs="Times New Roman"/>
          <w:sz w:val="16"/>
          <w:szCs w:val="16"/>
        </w:rPr>
        <w:t>Włącznik zasilania</w:t>
      </w:r>
    </w:p>
    <w:p w:rsidR="00487F0F" w:rsidRPr="00487F0F" w:rsidRDefault="00487F0F" w:rsidP="00786B26">
      <w:pPr>
        <w:spacing w:after="0" w:line="240" w:lineRule="auto"/>
        <w:ind w:left="2835"/>
        <w:rPr>
          <w:rFonts w:ascii="Times New Roman" w:eastAsia="Times New Roman" w:hAnsi="Times New Roman" w:cs="Times New Roman"/>
          <w:sz w:val="16"/>
          <w:szCs w:val="16"/>
        </w:rPr>
      </w:pPr>
      <w:r w:rsidRPr="00487F0F">
        <w:rPr>
          <w:rFonts w:ascii="Times New Roman" w:eastAsia="Times New Roman" w:hAnsi="Times New Roman" w:cs="Times New Roman"/>
          <w:sz w:val="16"/>
          <w:szCs w:val="16"/>
        </w:rPr>
        <w:t>Wejście zasilacza</w:t>
      </w:r>
    </w:p>
    <w:p w:rsidR="004F622C" w:rsidRPr="00081163" w:rsidRDefault="004F622C" w:rsidP="00786B26">
      <w:pPr>
        <w:spacing w:after="0" w:line="240" w:lineRule="auto"/>
        <w:ind w:left="2835"/>
        <w:rPr>
          <w:rFonts w:ascii="Times New Roman" w:hAnsi="Times New Roman" w:cs="Times New Roman"/>
          <w:sz w:val="16"/>
          <w:szCs w:val="16"/>
        </w:rPr>
      </w:pPr>
      <w:r w:rsidRPr="00081163">
        <w:rPr>
          <w:rFonts w:ascii="Times New Roman" w:hAnsi="Times New Roman" w:cs="Times New Roman"/>
          <w:sz w:val="16"/>
          <w:szCs w:val="16"/>
        </w:rPr>
        <w:t>1xLAN Gigabit</w:t>
      </w:r>
    </w:p>
    <w:p w:rsidR="00487F0F" w:rsidRPr="00487F0F" w:rsidRDefault="00487F0F" w:rsidP="00786B26">
      <w:pPr>
        <w:spacing w:after="0" w:line="240" w:lineRule="auto"/>
        <w:ind w:left="2835"/>
        <w:rPr>
          <w:rFonts w:ascii="Times New Roman" w:eastAsia="Times New Roman" w:hAnsi="Times New Roman" w:cs="Times New Roman"/>
          <w:sz w:val="16"/>
          <w:szCs w:val="16"/>
        </w:rPr>
      </w:pPr>
      <w:r w:rsidRPr="00487F0F">
        <w:rPr>
          <w:rFonts w:ascii="Times New Roman" w:eastAsia="Times New Roman" w:hAnsi="Times New Roman" w:cs="Times New Roman"/>
          <w:sz w:val="16"/>
          <w:szCs w:val="16"/>
        </w:rPr>
        <w:t>3 x USB 2.0</w:t>
      </w:r>
    </w:p>
    <w:p w:rsidR="00487F0F" w:rsidRPr="00487F0F" w:rsidRDefault="00487F0F" w:rsidP="00786B26">
      <w:pPr>
        <w:spacing w:after="0" w:line="240" w:lineRule="auto"/>
        <w:ind w:left="2835"/>
        <w:rPr>
          <w:rFonts w:ascii="Times New Roman" w:eastAsia="Times New Roman" w:hAnsi="Times New Roman" w:cs="Times New Roman"/>
          <w:sz w:val="16"/>
          <w:szCs w:val="16"/>
        </w:rPr>
      </w:pPr>
      <w:r w:rsidRPr="00487F0F">
        <w:rPr>
          <w:rFonts w:ascii="Times New Roman" w:eastAsia="Times New Roman" w:hAnsi="Times New Roman" w:cs="Times New Roman"/>
          <w:sz w:val="16"/>
          <w:szCs w:val="16"/>
        </w:rPr>
        <w:t>1 x wyjście HDMI</w:t>
      </w:r>
    </w:p>
    <w:p w:rsidR="007044BE" w:rsidRPr="00081163" w:rsidRDefault="001D5E8E" w:rsidP="00786B26">
      <w:pPr>
        <w:spacing w:after="0"/>
        <w:ind w:left="2835" w:hanging="2268"/>
        <w:jc w:val="both"/>
        <w:rPr>
          <w:rFonts w:ascii="Times New Roman" w:hAnsi="Times New Roman" w:cs="Times New Roman"/>
          <w:sz w:val="16"/>
          <w:szCs w:val="16"/>
        </w:rPr>
      </w:pPr>
      <w:r w:rsidRPr="00081163">
        <w:rPr>
          <w:rFonts w:ascii="Times New Roman" w:hAnsi="Times New Roman" w:cs="Times New Roman"/>
          <w:b/>
          <w:sz w:val="16"/>
          <w:szCs w:val="16"/>
        </w:rPr>
        <w:t>WLAN</w:t>
      </w:r>
      <w:r w:rsidR="007044BE" w:rsidRPr="00081163">
        <w:rPr>
          <w:rFonts w:ascii="Times New Roman" w:hAnsi="Times New Roman" w:cs="Times New Roman"/>
          <w:sz w:val="16"/>
          <w:szCs w:val="16"/>
        </w:rPr>
        <w:t>:</w:t>
      </w:r>
      <w:r w:rsidR="007044BE" w:rsidRPr="00081163">
        <w:rPr>
          <w:rFonts w:ascii="Times New Roman" w:hAnsi="Times New Roman" w:cs="Times New Roman"/>
          <w:sz w:val="16"/>
          <w:szCs w:val="16"/>
        </w:rPr>
        <w:tab/>
      </w:r>
      <w:r w:rsidR="005C57F6" w:rsidRPr="00081163">
        <w:rPr>
          <w:rFonts w:ascii="Times New Roman" w:hAnsi="Times New Roman" w:cs="Times New Roman"/>
          <w:sz w:val="16"/>
          <w:szCs w:val="16"/>
        </w:rPr>
        <w:t>Bluetooth, 802.11a/b/g/n/ac</w:t>
      </w:r>
    </w:p>
    <w:p w:rsidR="0013328E" w:rsidRPr="00081163" w:rsidRDefault="007044BE" w:rsidP="00081163">
      <w:pPr>
        <w:tabs>
          <w:tab w:val="left" w:pos="2835"/>
        </w:tabs>
        <w:spacing w:after="0"/>
        <w:ind w:left="567"/>
        <w:jc w:val="both"/>
        <w:rPr>
          <w:rFonts w:ascii="Times New Roman" w:hAnsi="Times New Roman" w:cs="Times New Roman"/>
          <w:bCs/>
          <w:sz w:val="16"/>
          <w:szCs w:val="16"/>
        </w:rPr>
      </w:pPr>
      <w:r w:rsidRPr="00081163">
        <w:rPr>
          <w:rFonts w:ascii="Times New Roman" w:hAnsi="Times New Roman" w:cs="Times New Roman"/>
          <w:b/>
          <w:bCs/>
          <w:sz w:val="16"/>
          <w:szCs w:val="16"/>
        </w:rPr>
        <w:t>Klawiatura</w:t>
      </w:r>
      <w:r w:rsidRPr="00081163">
        <w:rPr>
          <w:rFonts w:ascii="Times New Roman" w:hAnsi="Times New Roman" w:cs="Times New Roman"/>
          <w:b/>
          <w:sz w:val="16"/>
          <w:szCs w:val="16"/>
        </w:rPr>
        <w:t xml:space="preserve">: </w:t>
      </w:r>
      <w:r w:rsidR="00081163" w:rsidRPr="00081163">
        <w:rPr>
          <w:rFonts w:ascii="Times New Roman" w:hAnsi="Times New Roman" w:cs="Times New Roman"/>
          <w:b/>
          <w:sz w:val="16"/>
          <w:szCs w:val="16"/>
        </w:rPr>
        <w:tab/>
      </w:r>
      <w:r w:rsidRPr="00081163">
        <w:rPr>
          <w:rFonts w:ascii="Times New Roman" w:hAnsi="Times New Roman" w:cs="Times New Roman"/>
          <w:sz w:val="16"/>
          <w:szCs w:val="16"/>
        </w:rPr>
        <w:t>Kl</w:t>
      </w:r>
      <w:r w:rsidRPr="00081163">
        <w:rPr>
          <w:rFonts w:ascii="Times New Roman" w:hAnsi="Times New Roman" w:cs="Times New Roman"/>
          <w:bCs/>
          <w:sz w:val="16"/>
          <w:szCs w:val="16"/>
        </w:rPr>
        <w:t xml:space="preserve">awiatura USB w układzie polski programisty </w:t>
      </w:r>
      <w:r w:rsidR="001D5E8E" w:rsidRPr="00081163">
        <w:rPr>
          <w:rFonts w:ascii="Times New Roman" w:hAnsi="Times New Roman" w:cs="Times New Roman"/>
          <w:b/>
          <w:sz w:val="16"/>
          <w:szCs w:val="16"/>
        </w:rPr>
        <w:cr/>
      </w:r>
      <w:r w:rsidRPr="00081163">
        <w:rPr>
          <w:rFonts w:ascii="Times New Roman" w:hAnsi="Times New Roman" w:cs="Times New Roman"/>
          <w:b/>
          <w:sz w:val="16"/>
          <w:szCs w:val="16"/>
        </w:rPr>
        <w:t>Mysz:</w:t>
      </w:r>
      <w:r w:rsidR="00C80B7E" w:rsidRPr="00081163">
        <w:rPr>
          <w:rFonts w:ascii="Times New Roman" w:hAnsi="Times New Roman" w:cs="Times New Roman"/>
          <w:b/>
          <w:sz w:val="16"/>
          <w:szCs w:val="16"/>
        </w:rPr>
        <w:tab/>
      </w:r>
      <w:r w:rsidR="0013328E" w:rsidRPr="00081163">
        <w:rPr>
          <w:rFonts w:ascii="Times New Roman" w:hAnsi="Times New Roman" w:cs="Times New Roman"/>
          <w:bCs/>
          <w:sz w:val="16"/>
          <w:szCs w:val="16"/>
        </w:rPr>
        <w:t>Mysz optyczna USB</w:t>
      </w:r>
    </w:p>
    <w:p w:rsidR="00081163" w:rsidRPr="00081163" w:rsidRDefault="00081163" w:rsidP="00081163">
      <w:pPr>
        <w:tabs>
          <w:tab w:val="left" w:pos="2835"/>
        </w:tabs>
        <w:spacing w:after="0"/>
        <w:ind w:firstLine="567"/>
        <w:jc w:val="both"/>
        <w:rPr>
          <w:rFonts w:ascii="Times New Roman" w:hAnsi="Times New Roman" w:cs="Times New Roman"/>
          <w:bCs/>
          <w:sz w:val="16"/>
          <w:szCs w:val="16"/>
        </w:rPr>
      </w:pPr>
      <w:r w:rsidRPr="00081163">
        <w:rPr>
          <w:rFonts w:ascii="Times New Roman" w:hAnsi="Times New Roman" w:cs="Times New Roman"/>
          <w:b/>
          <w:bCs/>
          <w:sz w:val="16"/>
          <w:szCs w:val="16"/>
        </w:rPr>
        <w:t xml:space="preserve">Gwarancja: </w:t>
      </w:r>
      <w:r w:rsidRPr="00081163">
        <w:rPr>
          <w:rFonts w:ascii="Times New Roman" w:hAnsi="Times New Roman" w:cs="Times New Roman"/>
          <w:b/>
          <w:bCs/>
          <w:sz w:val="16"/>
          <w:szCs w:val="16"/>
        </w:rPr>
        <w:tab/>
      </w:r>
      <w:r w:rsidRPr="00081163">
        <w:rPr>
          <w:rFonts w:ascii="Times New Roman" w:hAnsi="Times New Roman" w:cs="Times New Roman"/>
          <w:sz w:val="16"/>
          <w:szCs w:val="16"/>
        </w:rPr>
        <w:t>Gwarancja 3 lata OnSite NBD</w:t>
      </w:r>
    </w:p>
    <w:p w:rsidR="00C80B7E" w:rsidRPr="003558C6" w:rsidRDefault="0013328E" w:rsidP="00786B26">
      <w:pPr>
        <w:tabs>
          <w:tab w:val="left" w:pos="2835"/>
        </w:tabs>
        <w:spacing w:after="0"/>
        <w:ind w:firstLine="567"/>
        <w:jc w:val="both"/>
        <w:rPr>
          <w:rFonts w:ascii="Times New Roman" w:hAnsi="Times New Roman" w:cs="Times New Roman"/>
          <w:bCs/>
          <w:sz w:val="16"/>
          <w:szCs w:val="16"/>
        </w:rPr>
      </w:pPr>
      <w:r w:rsidRPr="003558C6">
        <w:rPr>
          <w:rFonts w:ascii="Times New Roman" w:hAnsi="Times New Roman" w:cs="Times New Roman"/>
          <w:b/>
          <w:bCs/>
          <w:sz w:val="16"/>
          <w:szCs w:val="16"/>
        </w:rPr>
        <w:t>Oprogramowanie:</w:t>
      </w:r>
      <w:r w:rsidR="00C80B7E" w:rsidRPr="003558C6">
        <w:rPr>
          <w:rFonts w:ascii="Times New Roman" w:hAnsi="Times New Roman" w:cs="Times New Roman"/>
          <w:bCs/>
          <w:sz w:val="16"/>
          <w:szCs w:val="16"/>
        </w:rPr>
        <w:t xml:space="preserve"> </w:t>
      </w:r>
      <w:r w:rsidR="00C80B7E" w:rsidRPr="003558C6">
        <w:rPr>
          <w:rFonts w:ascii="Times New Roman" w:hAnsi="Times New Roman" w:cs="Times New Roman"/>
          <w:bCs/>
          <w:sz w:val="16"/>
          <w:szCs w:val="16"/>
        </w:rPr>
        <w:tab/>
      </w:r>
      <w:r w:rsidRPr="003558C6">
        <w:rPr>
          <w:rFonts w:ascii="Times New Roman" w:hAnsi="Times New Roman" w:cs="Times New Roman"/>
          <w:bCs/>
          <w:sz w:val="16"/>
          <w:szCs w:val="16"/>
        </w:rPr>
        <w:t>Zainstalowany system operacyjny Windows 10 Professional PL + nośnik</w:t>
      </w:r>
    </w:p>
    <w:p w:rsidR="0013328E" w:rsidRPr="003558C6" w:rsidRDefault="0013328E" w:rsidP="00786B26">
      <w:pPr>
        <w:spacing w:after="0"/>
        <w:ind w:firstLine="567"/>
        <w:jc w:val="both"/>
        <w:rPr>
          <w:rFonts w:ascii="Times New Roman" w:hAnsi="Times New Roman" w:cs="Times New Roman"/>
          <w:sz w:val="16"/>
          <w:szCs w:val="16"/>
        </w:rPr>
      </w:pPr>
      <w:r w:rsidRPr="003558C6">
        <w:rPr>
          <w:rFonts w:ascii="Times New Roman" w:hAnsi="Times New Roman" w:cs="Times New Roman"/>
          <w:b/>
          <w:sz w:val="16"/>
          <w:szCs w:val="16"/>
        </w:rPr>
        <w:t>Oprogramowanie dodatkowe:</w:t>
      </w:r>
      <w:r w:rsidRPr="003558C6">
        <w:rPr>
          <w:rFonts w:ascii="Times New Roman" w:hAnsi="Times New Roman" w:cs="Times New Roman"/>
          <w:b/>
          <w:sz w:val="16"/>
          <w:szCs w:val="16"/>
        </w:rPr>
        <w:tab/>
      </w:r>
      <w:r w:rsidRPr="003558C6">
        <w:rPr>
          <w:rFonts w:ascii="Times New Roman" w:hAnsi="Times New Roman" w:cs="Times New Roman"/>
          <w:bCs/>
          <w:sz w:val="16"/>
          <w:szCs w:val="16"/>
          <w:lang w:val="en-US"/>
        </w:rPr>
        <w:t>Microsoft Office Home and Business 2016 Polish</w:t>
      </w:r>
    </w:p>
    <w:p w:rsidR="0013328E" w:rsidRPr="006D7223" w:rsidRDefault="0013328E" w:rsidP="0013328E">
      <w:pPr>
        <w:pStyle w:val="Tekstpodstawowywcity2"/>
        <w:spacing w:after="0" w:line="240" w:lineRule="auto"/>
        <w:ind w:left="0"/>
        <w:jc w:val="both"/>
        <w:rPr>
          <w:b/>
          <w:sz w:val="16"/>
          <w:szCs w:val="16"/>
        </w:rPr>
      </w:pPr>
    </w:p>
    <w:p w:rsidR="0013328E" w:rsidRDefault="0013328E" w:rsidP="0013328E">
      <w:pPr>
        <w:pStyle w:val="Tekstpodstawowywcity2"/>
        <w:spacing w:after="0" w:line="240" w:lineRule="auto"/>
        <w:jc w:val="both"/>
        <w:rPr>
          <w:b/>
          <w:lang w:val="en-US"/>
        </w:rPr>
      </w:pPr>
      <w:r w:rsidRPr="006D7223">
        <w:rPr>
          <w:b/>
        </w:rPr>
        <w:t xml:space="preserve">b) Serwer  </w:t>
      </w:r>
      <w:r w:rsidRPr="006D7223">
        <w:rPr>
          <w:b/>
          <w:lang w:val="en-US"/>
        </w:rPr>
        <w:t>- (2 sztuka);</w:t>
      </w:r>
    </w:p>
    <w:p w:rsidR="00C80B7E" w:rsidRDefault="00C80B7E" w:rsidP="00C80B7E">
      <w:pPr>
        <w:pStyle w:val="Zwykytekst"/>
        <w:ind w:left="720"/>
        <w:jc w:val="both"/>
        <w:rPr>
          <w:rFonts w:ascii="Times New Roman" w:hAnsi="Times New Roman" w:cs="Times New Roman"/>
          <w:sz w:val="16"/>
          <w:szCs w:val="16"/>
        </w:rPr>
      </w:pPr>
    </w:p>
    <w:p w:rsidR="0013328E" w:rsidRPr="006D7223" w:rsidRDefault="0013328E" w:rsidP="006D7223">
      <w:pPr>
        <w:pStyle w:val="Zwykytekst"/>
        <w:numPr>
          <w:ilvl w:val="0"/>
          <w:numId w:val="31"/>
        </w:numPr>
        <w:jc w:val="both"/>
        <w:rPr>
          <w:rFonts w:ascii="Times New Roman" w:hAnsi="Times New Roman" w:cs="Times New Roman"/>
          <w:sz w:val="16"/>
          <w:szCs w:val="16"/>
        </w:rPr>
      </w:pPr>
      <w:r w:rsidRPr="006D7223">
        <w:rPr>
          <w:rFonts w:ascii="Times New Roman" w:hAnsi="Times New Roman" w:cs="Times New Roman"/>
          <w:sz w:val="16"/>
          <w:szCs w:val="16"/>
        </w:rPr>
        <w:t>Obudowa typu rack o wysokości maksymalnie 1U wraz z kompletem szyn umożliwiających montaż w szafie rack i wysuwanie serwera do celów serwisowych.</w:t>
      </w:r>
    </w:p>
    <w:p w:rsidR="0013328E" w:rsidRPr="006D7223" w:rsidRDefault="0013328E" w:rsidP="006D7223">
      <w:pPr>
        <w:pStyle w:val="Zwykytekst"/>
        <w:numPr>
          <w:ilvl w:val="0"/>
          <w:numId w:val="31"/>
        </w:numPr>
        <w:jc w:val="both"/>
        <w:rPr>
          <w:rFonts w:ascii="Times New Roman" w:hAnsi="Times New Roman" w:cs="Times New Roman"/>
          <w:sz w:val="16"/>
          <w:szCs w:val="16"/>
        </w:rPr>
      </w:pPr>
      <w:r w:rsidRPr="006D7223">
        <w:rPr>
          <w:rFonts w:ascii="Times New Roman" w:hAnsi="Times New Roman" w:cs="Times New Roman"/>
          <w:sz w:val="16"/>
          <w:szCs w:val="16"/>
        </w:rPr>
        <w:t>Płyta główna z możliwością instalacji minimum dwóch fizycznych procesorów, posiadająca minimum 12 slot’ów na pamięci z</w:t>
      </w:r>
      <w:r w:rsidR="008A5E9E">
        <w:rPr>
          <w:rFonts w:ascii="Times New Roman" w:hAnsi="Times New Roman" w:cs="Times New Roman"/>
          <w:sz w:val="16"/>
          <w:szCs w:val="16"/>
        </w:rPr>
        <w:t> </w:t>
      </w:r>
      <w:r w:rsidRPr="006D7223">
        <w:rPr>
          <w:rFonts w:ascii="Times New Roman" w:hAnsi="Times New Roman" w:cs="Times New Roman"/>
          <w:sz w:val="16"/>
          <w:szCs w:val="16"/>
        </w:rPr>
        <w:t>możliwością zainstalowania do minimum 384 GB pamięci RAM, możliwe zabezpieczenia pamięci: Advanced ECC, Memory Mirroring, Rank Sparing.</w:t>
      </w:r>
      <w:r w:rsidR="008A5E9E">
        <w:rPr>
          <w:rFonts w:ascii="Times New Roman" w:hAnsi="Times New Roman" w:cs="Times New Roman"/>
          <w:sz w:val="16"/>
          <w:szCs w:val="16"/>
        </w:rPr>
        <w:t xml:space="preserve"> </w:t>
      </w:r>
      <w:r w:rsidRPr="006D7223">
        <w:rPr>
          <w:rFonts w:ascii="Times New Roman" w:hAnsi="Times New Roman" w:cs="Times New Roman"/>
          <w:sz w:val="16"/>
          <w:szCs w:val="16"/>
        </w:rPr>
        <w:t>Płyta główna zaprojektowana przez producenta serwera i oznaczona trwale jego znakiem firmowym.</w:t>
      </w:r>
    </w:p>
    <w:p w:rsidR="0013328E" w:rsidRPr="006D7223" w:rsidRDefault="0013328E" w:rsidP="006D7223">
      <w:pPr>
        <w:pStyle w:val="Zwykytekst"/>
        <w:numPr>
          <w:ilvl w:val="0"/>
          <w:numId w:val="31"/>
        </w:numPr>
        <w:jc w:val="both"/>
        <w:rPr>
          <w:rFonts w:ascii="Times New Roman" w:hAnsi="Times New Roman" w:cs="Times New Roman"/>
          <w:sz w:val="16"/>
          <w:szCs w:val="16"/>
        </w:rPr>
      </w:pPr>
      <w:r w:rsidRPr="006D7223">
        <w:rPr>
          <w:rFonts w:ascii="Times New Roman" w:hAnsi="Times New Roman" w:cs="Times New Roman"/>
          <w:sz w:val="16"/>
          <w:szCs w:val="16"/>
        </w:rPr>
        <w:t>Zintegrowany z płytą główną moduł TPM.</w:t>
      </w:r>
    </w:p>
    <w:p w:rsidR="0013328E" w:rsidRPr="006D7223" w:rsidRDefault="0013328E" w:rsidP="006D7223">
      <w:pPr>
        <w:pStyle w:val="Zwykytekst"/>
        <w:numPr>
          <w:ilvl w:val="0"/>
          <w:numId w:val="31"/>
        </w:numPr>
        <w:jc w:val="both"/>
        <w:rPr>
          <w:rFonts w:ascii="Times New Roman" w:hAnsi="Times New Roman" w:cs="Times New Roman"/>
          <w:sz w:val="16"/>
          <w:szCs w:val="16"/>
        </w:rPr>
      </w:pPr>
      <w:r w:rsidRPr="006D7223">
        <w:rPr>
          <w:rFonts w:ascii="Times New Roman" w:hAnsi="Times New Roman" w:cs="Times New Roman"/>
          <w:sz w:val="16"/>
          <w:szCs w:val="16"/>
        </w:rPr>
        <w:t>Dwa procesory minimum ośmiordzeniowe dedykowane do pracy z zaoferowanym serwerem umożliwiający osiągnięcie wyniku  minimum 630 punktów w teście SPECint_rate_base2006 dostępnym na stronie internetowej www.spec.org dla konfiguracji dwuprocesorowej.</w:t>
      </w:r>
    </w:p>
    <w:p w:rsidR="0013328E" w:rsidRPr="006D7223" w:rsidRDefault="0013328E" w:rsidP="006D7223">
      <w:pPr>
        <w:pStyle w:val="Zwykytekst"/>
        <w:numPr>
          <w:ilvl w:val="0"/>
          <w:numId w:val="31"/>
        </w:numPr>
        <w:jc w:val="both"/>
        <w:rPr>
          <w:rFonts w:ascii="Times New Roman" w:hAnsi="Times New Roman" w:cs="Times New Roman"/>
          <w:sz w:val="16"/>
          <w:szCs w:val="16"/>
        </w:rPr>
      </w:pPr>
      <w:r w:rsidRPr="006D7223">
        <w:rPr>
          <w:rFonts w:ascii="Times New Roman" w:hAnsi="Times New Roman" w:cs="Times New Roman"/>
          <w:sz w:val="16"/>
          <w:szCs w:val="16"/>
        </w:rPr>
        <w:t>Minimum 64 GB pamięci RAM</w:t>
      </w:r>
      <w:r w:rsidRPr="006D7223">
        <w:rPr>
          <w:rFonts w:ascii="Times New Roman" w:hAnsi="Times New Roman" w:cs="Times New Roman"/>
          <w:sz w:val="16"/>
          <w:szCs w:val="16"/>
        </w:rPr>
        <w:tab/>
        <w:t>typu RDIMM o częstotliwości taktowania minimum 2400MHz. Minimum 8 wolnych slotów przeznaczonych na rozbudowę pamięci.</w:t>
      </w:r>
    </w:p>
    <w:p w:rsidR="0013328E" w:rsidRPr="006D7223" w:rsidRDefault="0013328E" w:rsidP="006D7223">
      <w:pPr>
        <w:pStyle w:val="Zwykytekst"/>
        <w:numPr>
          <w:ilvl w:val="0"/>
          <w:numId w:val="31"/>
        </w:numPr>
        <w:jc w:val="both"/>
        <w:rPr>
          <w:rFonts w:ascii="Times New Roman" w:hAnsi="Times New Roman" w:cs="Times New Roman"/>
          <w:sz w:val="16"/>
          <w:szCs w:val="16"/>
        </w:rPr>
      </w:pPr>
      <w:r w:rsidRPr="006D7223">
        <w:rPr>
          <w:rFonts w:ascii="Times New Roman" w:hAnsi="Times New Roman" w:cs="Times New Roman"/>
          <w:sz w:val="16"/>
          <w:szCs w:val="16"/>
        </w:rPr>
        <w:t xml:space="preserve">Minimum dwa sloty PCIe x16 generacji 3 o prędkości minimum x16. </w:t>
      </w:r>
    </w:p>
    <w:p w:rsidR="0013328E" w:rsidRPr="006D7223" w:rsidRDefault="0013328E" w:rsidP="006D7223">
      <w:pPr>
        <w:pStyle w:val="Zwykytekst"/>
        <w:numPr>
          <w:ilvl w:val="0"/>
          <w:numId w:val="31"/>
        </w:numPr>
        <w:jc w:val="both"/>
        <w:rPr>
          <w:rFonts w:ascii="Times New Roman" w:hAnsi="Times New Roman" w:cs="Times New Roman"/>
          <w:sz w:val="16"/>
          <w:szCs w:val="16"/>
        </w:rPr>
      </w:pPr>
      <w:r w:rsidRPr="006D7223">
        <w:rPr>
          <w:rFonts w:ascii="Times New Roman" w:hAnsi="Times New Roman" w:cs="Times New Roman"/>
          <w:sz w:val="16"/>
          <w:szCs w:val="16"/>
        </w:rPr>
        <w:t>Minimum 3 wbudowane porty USB 2.0;  minimum  2 wbudowane porty USB 3.0; 1 port RS-232;  2 porty VGA D-Sub  (wymagana ilość portów nie może zostać osiągnięta poprzez stosowanie dodatkowych adapterów, przejściówek oraz kart rozszerzeń).</w:t>
      </w:r>
    </w:p>
    <w:p w:rsidR="0013328E" w:rsidRPr="006D7223" w:rsidRDefault="0013328E" w:rsidP="006D7223">
      <w:pPr>
        <w:pStyle w:val="Zwykytekst"/>
        <w:numPr>
          <w:ilvl w:val="0"/>
          <w:numId w:val="31"/>
        </w:numPr>
        <w:jc w:val="both"/>
        <w:rPr>
          <w:rFonts w:ascii="Times New Roman" w:hAnsi="Times New Roman" w:cs="Times New Roman"/>
          <w:sz w:val="16"/>
          <w:szCs w:val="16"/>
        </w:rPr>
      </w:pPr>
      <w:r w:rsidRPr="006D7223">
        <w:rPr>
          <w:rFonts w:ascii="Times New Roman" w:hAnsi="Times New Roman" w:cs="Times New Roman"/>
          <w:sz w:val="16"/>
          <w:szCs w:val="16"/>
        </w:rPr>
        <w:t>Zintegrowana karta graficzna, umożliwiająca wyświetlanie obrazu w rozdzielczości minimum 1280x1024 pikseli.</w:t>
      </w:r>
    </w:p>
    <w:p w:rsidR="0013328E" w:rsidRPr="006D7223" w:rsidRDefault="0013328E" w:rsidP="006D7223">
      <w:pPr>
        <w:pStyle w:val="Zwykytekst"/>
        <w:numPr>
          <w:ilvl w:val="0"/>
          <w:numId w:val="31"/>
        </w:numPr>
        <w:jc w:val="both"/>
        <w:rPr>
          <w:rFonts w:ascii="Times New Roman" w:hAnsi="Times New Roman" w:cs="Times New Roman"/>
          <w:sz w:val="16"/>
          <w:szCs w:val="16"/>
        </w:rPr>
      </w:pPr>
      <w:r w:rsidRPr="006D7223">
        <w:rPr>
          <w:rFonts w:ascii="Times New Roman" w:hAnsi="Times New Roman" w:cs="Times New Roman"/>
          <w:sz w:val="16"/>
          <w:szCs w:val="16"/>
        </w:rPr>
        <w:t>Minimum cztery wbudowane interfejsy sieciowe 1Gb Ethernet w standardzie Base-T ze wsparciem dla protokołów iSCSI oraz IPv6.</w:t>
      </w:r>
    </w:p>
    <w:p w:rsidR="0013328E" w:rsidRPr="006D7223" w:rsidRDefault="0013328E" w:rsidP="006D7223">
      <w:pPr>
        <w:pStyle w:val="Zwykytekst"/>
        <w:numPr>
          <w:ilvl w:val="0"/>
          <w:numId w:val="31"/>
        </w:numPr>
        <w:jc w:val="both"/>
        <w:rPr>
          <w:rFonts w:ascii="Times New Roman" w:hAnsi="Times New Roman" w:cs="Times New Roman"/>
          <w:sz w:val="16"/>
          <w:szCs w:val="16"/>
        </w:rPr>
      </w:pPr>
      <w:r w:rsidRPr="006D7223">
        <w:rPr>
          <w:rFonts w:ascii="Times New Roman" w:hAnsi="Times New Roman" w:cs="Times New Roman"/>
          <w:sz w:val="16"/>
          <w:szCs w:val="16"/>
        </w:rPr>
        <w:t>Możliwość instalacji dysków Hot Plug typu: HDD SATA, NL SAS, SAS oraz SSD.</w:t>
      </w:r>
    </w:p>
    <w:p w:rsidR="0013328E" w:rsidRPr="006D7223" w:rsidRDefault="0013328E" w:rsidP="006D7223">
      <w:pPr>
        <w:pStyle w:val="Zwykytekst"/>
        <w:numPr>
          <w:ilvl w:val="0"/>
          <w:numId w:val="31"/>
        </w:numPr>
        <w:jc w:val="both"/>
        <w:rPr>
          <w:rFonts w:ascii="Times New Roman" w:hAnsi="Times New Roman" w:cs="Times New Roman"/>
          <w:sz w:val="16"/>
          <w:szCs w:val="16"/>
        </w:rPr>
      </w:pPr>
      <w:r w:rsidRPr="006D7223">
        <w:rPr>
          <w:rFonts w:ascii="Times New Roman" w:hAnsi="Times New Roman" w:cs="Times New Roman"/>
          <w:sz w:val="16"/>
          <w:szCs w:val="16"/>
        </w:rPr>
        <w:t>Zainstalowane dwa dyski SSD SATA o pojemności min. 120GB (mirror) lub dwie karty Flash Memory  min. 16GB (mirror) dla hypervisora wirtualizacyjnego ESXi.</w:t>
      </w:r>
    </w:p>
    <w:p w:rsidR="0013328E" w:rsidRPr="006D7223" w:rsidRDefault="0013328E" w:rsidP="006D7223">
      <w:pPr>
        <w:pStyle w:val="Zwykytekst"/>
        <w:numPr>
          <w:ilvl w:val="0"/>
          <w:numId w:val="31"/>
        </w:numPr>
        <w:jc w:val="both"/>
        <w:rPr>
          <w:rFonts w:ascii="Times New Roman" w:hAnsi="Times New Roman" w:cs="Times New Roman"/>
          <w:sz w:val="16"/>
          <w:szCs w:val="16"/>
        </w:rPr>
      </w:pPr>
      <w:r w:rsidRPr="006D7223">
        <w:rPr>
          <w:rFonts w:ascii="Times New Roman" w:hAnsi="Times New Roman" w:cs="Times New Roman"/>
          <w:sz w:val="16"/>
          <w:szCs w:val="16"/>
        </w:rPr>
        <w:t>Elektroniczny panel informacyjny  umieszczony na froncie obudowy, umożliwiający wyświetlenie informacji o stanie procesora, pamięci, dysków, BIOS’u, zasilaniu, temperaturze.</w:t>
      </w:r>
    </w:p>
    <w:p w:rsidR="0013328E" w:rsidRPr="006D7223" w:rsidRDefault="0013328E" w:rsidP="006D7223">
      <w:pPr>
        <w:pStyle w:val="Zwykytekst"/>
        <w:numPr>
          <w:ilvl w:val="0"/>
          <w:numId w:val="31"/>
        </w:numPr>
        <w:jc w:val="both"/>
        <w:rPr>
          <w:rFonts w:ascii="Times New Roman" w:hAnsi="Times New Roman" w:cs="Times New Roman"/>
          <w:sz w:val="16"/>
          <w:szCs w:val="16"/>
        </w:rPr>
      </w:pPr>
      <w:r w:rsidRPr="006D7223">
        <w:rPr>
          <w:rFonts w:ascii="Times New Roman" w:hAnsi="Times New Roman" w:cs="Times New Roman"/>
          <w:sz w:val="16"/>
          <w:szCs w:val="16"/>
        </w:rPr>
        <w:t>Wbudowany czujnik otwarcia obudowy współpracujący z BIOS i kartą zarządzającą.</w:t>
      </w:r>
    </w:p>
    <w:p w:rsidR="0013328E" w:rsidRPr="006D7223" w:rsidRDefault="0013328E" w:rsidP="006D7223">
      <w:pPr>
        <w:pStyle w:val="Zwykytekst"/>
        <w:numPr>
          <w:ilvl w:val="0"/>
          <w:numId w:val="31"/>
        </w:numPr>
        <w:jc w:val="both"/>
        <w:rPr>
          <w:rFonts w:ascii="Times New Roman" w:hAnsi="Times New Roman" w:cs="Times New Roman"/>
          <w:sz w:val="16"/>
          <w:szCs w:val="16"/>
        </w:rPr>
      </w:pPr>
      <w:r w:rsidRPr="006D7223">
        <w:rPr>
          <w:rFonts w:ascii="Times New Roman" w:hAnsi="Times New Roman" w:cs="Times New Roman"/>
          <w:sz w:val="16"/>
          <w:szCs w:val="16"/>
        </w:rPr>
        <w:t xml:space="preserve">Dwa redundantne zasilacze Hot Plug. </w:t>
      </w:r>
    </w:p>
    <w:p w:rsidR="0013328E" w:rsidRPr="006D7223" w:rsidRDefault="0013328E" w:rsidP="006D7223">
      <w:pPr>
        <w:pStyle w:val="Zwykytekst"/>
        <w:numPr>
          <w:ilvl w:val="0"/>
          <w:numId w:val="31"/>
        </w:numPr>
        <w:jc w:val="both"/>
        <w:rPr>
          <w:rFonts w:ascii="Times New Roman" w:hAnsi="Times New Roman" w:cs="Times New Roman"/>
          <w:sz w:val="16"/>
          <w:szCs w:val="16"/>
        </w:rPr>
      </w:pPr>
      <w:r w:rsidRPr="006D7223">
        <w:rPr>
          <w:rFonts w:ascii="Times New Roman" w:hAnsi="Times New Roman" w:cs="Times New Roman"/>
          <w:sz w:val="16"/>
          <w:szCs w:val="16"/>
        </w:rPr>
        <w:t>Redundantne wentylatory.</w:t>
      </w:r>
    </w:p>
    <w:p w:rsidR="0013328E" w:rsidRPr="006D7223" w:rsidRDefault="0013328E" w:rsidP="006D7223">
      <w:pPr>
        <w:pStyle w:val="Zwykytekst"/>
        <w:numPr>
          <w:ilvl w:val="0"/>
          <w:numId w:val="31"/>
        </w:numPr>
        <w:jc w:val="both"/>
        <w:rPr>
          <w:rFonts w:ascii="Times New Roman" w:hAnsi="Times New Roman" w:cs="Times New Roman"/>
          <w:sz w:val="16"/>
          <w:szCs w:val="16"/>
        </w:rPr>
      </w:pPr>
      <w:r w:rsidRPr="006D7223">
        <w:rPr>
          <w:rFonts w:ascii="Times New Roman" w:hAnsi="Times New Roman" w:cs="Times New Roman"/>
          <w:sz w:val="16"/>
          <w:szCs w:val="16"/>
        </w:rPr>
        <w:t>Niezależna od zainstalowanego systemu operacyjnego, zintegrowana z płytą główną posiadająca port RJ45  lub jako dodatkowa karta rozszerzeń (Zamawiający dopuszcza zastosowanie karty instalowanej w slocie PCIe jednak nie może ona powodować zmniejszenia minimalnej ilości wymaganych slotów w serwerze),  posiadająca minimalną funkcjonalność:</w:t>
      </w:r>
    </w:p>
    <w:p w:rsidR="0013328E" w:rsidRPr="006D7223" w:rsidRDefault="0013328E" w:rsidP="006D7223">
      <w:pPr>
        <w:pStyle w:val="Zwykytekst"/>
        <w:numPr>
          <w:ilvl w:val="0"/>
          <w:numId w:val="32"/>
        </w:numPr>
        <w:jc w:val="both"/>
        <w:rPr>
          <w:rFonts w:ascii="Times New Roman" w:hAnsi="Times New Roman" w:cs="Times New Roman"/>
          <w:sz w:val="16"/>
          <w:szCs w:val="16"/>
        </w:rPr>
      </w:pPr>
      <w:r w:rsidRPr="006D7223">
        <w:rPr>
          <w:rFonts w:ascii="Times New Roman" w:hAnsi="Times New Roman" w:cs="Times New Roman"/>
          <w:sz w:val="16"/>
          <w:szCs w:val="16"/>
        </w:rPr>
        <w:t>komunikacja poprzez dedykowany interfejs RJ45</w:t>
      </w:r>
    </w:p>
    <w:p w:rsidR="0013328E" w:rsidRPr="006D7223" w:rsidRDefault="0013328E" w:rsidP="006D7223">
      <w:pPr>
        <w:pStyle w:val="Zwykytekst"/>
        <w:numPr>
          <w:ilvl w:val="0"/>
          <w:numId w:val="32"/>
        </w:numPr>
        <w:jc w:val="both"/>
        <w:rPr>
          <w:rFonts w:ascii="Times New Roman" w:hAnsi="Times New Roman" w:cs="Times New Roman"/>
          <w:sz w:val="16"/>
          <w:szCs w:val="16"/>
        </w:rPr>
      </w:pPr>
      <w:r w:rsidRPr="006D7223">
        <w:rPr>
          <w:rFonts w:ascii="Times New Roman" w:hAnsi="Times New Roman" w:cs="Times New Roman"/>
          <w:sz w:val="16"/>
          <w:szCs w:val="16"/>
        </w:rPr>
        <w:t>podstawowe zarządzanie serwerem poprzez protokół IPMI 2.0, SNMP, VLAN tagging</w:t>
      </w:r>
    </w:p>
    <w:p w:rsidR="0013328E" w:rsidRPr="006D7223" w:rsidRDefault="0013328E" w:rsidP="006D7223">
      <w:pPr>
        <w:pStyle w:val="Zwykytekst"/>
        <w:numPr>
          <w:ilvl w:val="0"/>
          <w:numId w:val="32"/>
        </w:numPr>
        <w:jc w:val="both"/>
        <w:rPr>
          <w:rFonts w:ascii="Times New Roman" w:hAnsi="Times New Roman" w:cs="Times New Roman"/>
          <w:sz w:val="16"/>
          <w:szCs w:val="16"/>
        </w:rPr>
      </w:pPr>
      <w:r w:rsidRPr="006D7223">
        <w:rPr>
          <w:rFonts w:ascii="Times New Roman" w:hAnsi="Times New Roman" w:cs="Times New Roman"/>
          <w:sz w:val="16"/>
          <w:szCs w:val="16"/>
        </w:rPr>
        <w:t>wbudowana diagnostyka</w:t>
      </w:r>
    </w:p>
    <w:p w:rsidR="0013328E" w:rsidRPr="006D7223" w:rsidRDefault="0013328E" w:rsidP="006D7223">
      <w:pPr>
        <w:pStyle w:val="Zwykytekst"/>
        <w:numPr>
          <w:ilvl w:val="0"/>
          <w:numId w:val="32"/>
        </w:numPr>
        <w:jc w:val="both"/>
        <w:rPr>
          <w:rFonts w:ascii="Times New Roman" w:hAnsi="Times New Roman" w:cs="Times New Roman"/>
          <w:sz w:val="16"/>
          <w:szCs w:val="16"/>
        </w:rPr>
      </w:pPr>
      <w:r w:rsidRPr="006D7223">
        <w:rPr>
          <w:rFonts w:ascii="Times New Roman" w:hAnsi="Times New Roman" w:cs="Times New Roman"/>
          <w:sz w:val="16"/>
          <w:szCs w:val="16"/>
        </w:rPr>
        <w:t>wbudowane narzędzia do instalacji systemów operacyjnych</w:t>
      </w:r>
    </w:p>
    <w:p w:rsidR="0013328E" w:rsidRPr="006D7223" w:rsidRDefault="0013328E" w:rsidP="006D7223">
      <w:pPr>
        <w:pStyle w:val="Zwykytekst"/>
        <w:numPr>
          <w:ilvl w:val="0"/>
          <w:numId w:val="32"/>
        </w:numPr>
        <w:jc w:val="both"/>
        <w:rPr>
          <w:rFonts w:ascii="Times New Roman" w:hAnsi="Times New Roman" w:cs="Times New Roman"/>
          <w:sz w:val="16"/>
          <w:szCs w:val="16"/>
        </w:rPr>
      </w:pPr>
      <w:r w:rsidRPr="006D7223">
        <w:rPr>
          <w:rFonts w:ascii="Times New Roman" w:hAnsi="Times New Roman" w:cs="Times New Roman"/>
          <w:sz w:val="16"/>
          <w:szCs w:val="16"/>
        </w:rPr>
        <w:t>dostęp poprzez interfejs graficzny Web karty oraz z linii poleceń</w:t>
      </w:r>
    </w:p>
    <w:p w:rsidR="0013328E" w:rsidRPr="006D7223" w:rsidRDefault="0013328E" w:rsidP="006D7223">
      <w:pPr>
        <w:pStyle w:val="Zwykytekst"/>
        <w:numPr>
          <w:ilvl w:val="0"/>
          <w:numId w:val="32"/>
        </w:numPr>
        <w:jc w:val="both"/>
        <w:rPr>
          <w:rFonts w:ascii="Times New Roman" w:hAnsi="Times New Roman" w:cs="Times New Roman"/>
          <w:sz w:val="16"/>
          <w:szCs w:val="16"/>
        </w:rPr>
      </w:pPr>
      <w:r w:rsidRPr="006D7223">
        <w:rPr>
          <w:rFonts w:ascii="Times New Roman" w:hAnsi="Times New Roman" w:cs="Times New Roman"/>
          <w:sz w:val="16"/>
          <w:szCs w:val="16"/>
        </w:rPr>
        <w:t>monitorowanie zasilania oraz zużycia energii przez serwer w czasie rzeczywistym z możliwością graficznej prezentacji</w:t>
      </w:r>
    </w:p>
    <w:p w:rsidR="0013328E" w:rsidRPr="006D7223" w:rsidRDefault="0013328E" w:rsidP="006D7223">
      <w:pPr>
        <w:pStyle w:val="Zwykytekst"/>
        <w:numPr>
          <w:ilvl w:val="0"/>
          <w:numId w:val="32"/>
        </w:numPr>
        <w:jc w:val="both"/>
        <w:rPr>
          <w:rFonts w:ascii="Times New Roman" w:hAnsi="Times New Roman" w:cs="Times New Roman"/>
          <w:sz w:val="16"/>
          <w:szCs w:val="16"/>
        </w:rPr>
      </w:pPr>
      <w:r w:rsidRPr="006D7223">
        <w:rPr>
          <w:rFonts w:ascii="Times New Roman" w:hAnsi="Times New Roman" w:cs="Times New Roman"/>
          <w:sz w:val="16"/>
          <w:szCs w:val="16"/>
        </w:rPr>
        <w:t>lokalna oraz zdalna konfiguracja serwera</w:t>
      </w:r>
    </w:p>
    <w:p w:rsidR="0013328E" w:rsidRPr="006D7223" w:rsidRDefault="0013328E" w:rsidP="006D7223">
      <w:pPr>
        <w:pStyle w:val="Zwykytekst"/>
        <w:numPr>
          <w:ilvl w:val="0"/>
          <w:numId w:val="32"/>
        </w:numPr>
        <w:jc w:val="both"/>
        <w:rPr>
          <w:rFonts w:ascii="Times New Roman" w:hAnsi="Times New Roman" w:cs="Times New Roman"/>
          <w:sz w:val="16"/>
          <w:szCs w:val="16"/>
        </w:rPr>
      </w:pPr>
      <w:r w:rsidRPr="006D7223">
        <w:rPr>
          <w:rFonts w:ascii="Times New Roman" w:hAnsi="Times New Roman" w:cs="Times New Roman"/>
          <w:sz w:val="16"/>
          <w:szCs w:val="16"/>
        </w:rPr>
        <w:t>zdalna instalacja systemów operacyjnych</w:t>
      </w:r>
    </w:p>
    <w:p w:rsidR="0013328E" w:rsidRPr="006D7223" w:rsidRDefault="0013328E" w:rsidP="006D7223">
      <w:pPr>
        <w:pStyle w:val="Zwykytekst"/>
        <w:numPr>
          <w:ilvl w:val="0"/>
          <w:numId w:val="32"/>
        </w:numPr>
        <w:jc w:val="both"/>
        <w:rPr>
          <w:rFonts w:ascii="Times New Roman" w:hAnsi="Times New Roman" w:cs="Times New Roman"/>
          <w:sz w:val="16"/>
          <w:szCs w:val="16"/>
        </w:rPr>
      </w:pPr>
      <w:r w:rsidRPr="006D7223">
        <w:rPr>
          <w:rFonts w:ascii="Times New Roman" w:hAnsi="Times New Roman" w:cs="Times New Roman"/>
          <w:sz w:val="16"/>
          <w:szCs w:val="16"/>
        </w:rPr>
        <w:t>wsparcie dla IPv4 i IPv6</w:t>
      </w:r>
    </w:p>
    <w:p w:rsidR="0013328E" w:rsidRPr="006D7223" w:rsidRDefault="0013328E" w:rsidP="006D7223">
      <w:pPr>
        <w:pStyle w:val="Zwykytekst"/>
        <w:numPr>
          <w:ilvl w:val="0"/>
          <w:numId w:val="32"/>
        </w:numPr>
        <w:jc w:val="both"/>
        <w:rPr>
          <w:rFonts w:ascii="Times New Roman" w:hAnsi="Times New Roman" w:cs="Times New Roman"/>
          <w:sz w:val="16"/>
          <w:szCs w:val="16"/>
        </w:rPr>
      </w:pPr>
      <w:r w:rsidRPr="006D7223">
        <w:rPr>
          <w:rFonts w:ascii="Times New Roman" w:hAnsi="Times New Roman" w:cs="Times New Roman"/>
          <w:sz w:val="16"/>
          <w:szCs w:val="16"/>
        </w:rPr>
        <w:t>zapis zrzutu ekranu z ostatniej awarii</w:t>
      </w:r>
    </w:p>
    <w:p w:rsidR="0013328E" w:rsidRPr="006D7223" w:rsidRDefault="0013328E" w:rsidP="006D7223">
      <w:pPr>
        <w:pStyle w:val="Zwykytekst"/>
        <w:numPr>
          <w:ilvl w:val="0"/>
          <w:numId w:val="32"/>
        </w:numPr>
        <w:jc w:val="both"/>
        <w:rPr>
          <w:rFonts w:ascii="Times New Roman" w:hAnsi="Times New Roman" w:cs="Times New Roman"/>
          <w:sz w:val="16"/>
          <w:szCs w:val="16"/>
        </w:rPr>
      </w:pPr>
      <w:r w:rsidRPr="006D7223">
        <w:rPr>
          <w:rFonts w:ascii="Times New Roman" w:hAnsi="Times New Roman" w:cs="Times New Roman"/>
          <w:sz w:val="16"/>
          <w:szCs w:val="16"/>
        </w:rPr>
        <w:t>integracja z Active Directory</w:t>
      </w:r>
    </w:p>
    <w:p w:rsidR="0013328E" w:rsidRPr="006D7223" w:rsidRDefault="0013328E" w:rsidP="006D7223">
      <w:pPr>
        <w:pStyle w:val="Zwykytekst"/>
        <w:numPr>
          <w:ilvl w:val="0"/>
          <w:numId w:val="32"/>
        </w:numPr>
        <w:jc w:val="both"/>
        <w:rPr>
          <w:rFonts w:ascii="Times New Roman" w:hAnsi="Times New Roman" w:cs="Times New Roman"/>
          <w:sz w:val="16"/>
          <w:szCs w:val="16"/>
        </w:rPr>
      </w:pPr>
      <w:r w:rsidRPr="006D7223">
        <w:rPr>
          <w:rFonts w:ascii="Times New Roman" w:hAnsi="Times New Roman" w:cs="Times New Roman"/>
          <w:sz w:val="16"/>
          <w:szCs w:val="16"/>
        </w:rPr>
        <w:t>wirtualna konsola z dostępem do myszy i klawiatury</w:t>
      </w:r>
    </w:p>
    <w:p w:rsidR="0013328E" w:rsidRPr="006D7223" w:rsidRDefault="0013328E" w:rsidP="006D7223">
      <w:pPr>
        <w:pStyle w:val="Zwykytekst"/>
        <w:numPr>
          <w:ilvl w:val="0"/>
          <w:numId w:val="32"/>
        </w:numPr>
        <w:jc w:val="both"/>
        <w:rPr>
          <w:rFonts w:ascii="Times New Roman" w:hAnsi="Times New Roman" w:cs="Times New Roman"/>
          <w:sz w:val="16"/>
          <w:szCs w:val="16"/>
        </w:rPr>
      </w:pPr>
      <w:r w:rsidRPr="006D7223">
        <w:rPr>
          <w:rFonts w:ascii="Times New Roman" w:hAnsi="Times New Roman" w:cs="Times New Roman"/>
          <w:sz w:val="16"/>
          <w:szCs w:val="16"/>
        </w:rPr>
        <w:t>udostępnianie wirtualnej konsoli</w:t>
      </w:r>
    </w:p>
    <w:p w:rsidR="0013328E" w:rsidRPr="006D7223" w:rsidRDefault="0013328E" w:rsidP="006D7223">
      <w:pPr>
        <w:pStyle w:val="Zwykytekst"/>
        <w:numPr>
          <w:ilvl w:val="0"/>
          <w:numId w:val="32"/>
        </w:numPr>
        <w:jc w:val="both"/>
        <w:rPr>
          <w:rFonts w:ascii="Times New Roman" w:hAnsi="Times New Roman" w:cs="Times New Roman"/>
          <w:sz w:val="16"/>
          <w:szCs w:val="16"/>
        </w:rPr>
      </w:pPr>
      <w:r w:rsidRPr="006D7223">
        <w:rPr>
          <w:rFonts w:ascii="Times New Roman" w:hAnsi="Times New Roman" w:cs="Times New Roman"/>
          <w:sz w:val="16"/>
          <w:szCs w:val="16"/>
        </w:rPr>
        <w:t>autentykacja poprzez publiczny klucz (dla SSH)</w:t>
      </w:r>
    </w:p>
    <w:p w:rsidR="0013328E" w:rsidRPr="006D7223" w:rsidRDefault="0013328E" w:rsidP="006D7223">
      <w:pPr>
        <w:pStyle w:val="Zwykytekst"/>
        <w:numPr>
          <w:ilvl w:val="0"/>
          <w:numId w:val="32"/>
        </w:numPr>
        <w:jc w:val="both"/>
        <w:rPr>
          <w:rFonts w:ascii="Times New Roman" w:hAnsi="Times New Roman" w:cs="Times New Roman"/>
          <w:sz w:val="16"/>
          <w:szCs w:val="16"/>
        </w:rPr>
      </w:pPr>
      <w:r w:rsidRPr="006D7223">
        <w:rPr>
          <w:rFonts w:ascii="Times New Roman" w:hAnsi="Times New Roman" w:cs="Times New Roman"/>
          <w:sz w:val="16"/>
          <w:szCs w:val="16"/>
        </w:rPr>
        <w:t>możliwość obsługi poprzez dwóch administratorów równocześnie</w:t>
      </w:r>
    </w:p>
    <w:p w:rsidR="0013328E" w:rsidRPr="006D7223" w:rsidRDefault="0013328E" w:rsidP="006D7223">
      <w:pPr>
        <w:pStyle w:val="Zwykytekst"/>
        <w:numPr>
          <w:ilvl w:val="0"/>
          <w:numId w:val="32"/>
        </w:numPr>
        <w:jc w:val="both"/>
        <w:rPr>
          <w:rFonts w:ascii="Times New Roman" w:hAnsi="Times New Roman" w:cs="Times New Roman"/>
          <w:sz w:val="16"/>
          <w:szCs w:val="16"/>
        </w:rPr>
      </w:pPr>
      <w:r w:rsidRPr="006D7223">
        <w:rPr>
          <w:rFonts w:ascii="Times New Roman" w:hAnsi="Times New Roman" w:cs="Times New Roman"/>
          <w:sz w:val="16"/>
          <w:szCs w:val="16"/>
        </w:rPr>
        <w:t>wysyłanie do administratora powiadomienia o awarii lub zmianie konfiguracji sprzętowej.</w:t>
      </w:r>
    </w:p>
    <w:p w:rsidR="0013328E" w:rsidRPr="006D7223" w:rsidRDefault="0013328E" w:rsidP="006D7223">
      <w:pPr>
        <w:pStyle w:val="Zwykytekst"/>
        <w:numPr>
          <w:ilvl w:val="0"/>
          <w:numId w:val="31"/>
        </w:numPr>
        <w:jc w:val="both"/>
        <w:rPr>
          <w:rFonts w:ascii="Times New Roman" w:hAnsi="Times New Roman" w:cs="Times New Roman"/>
          <w:sz w:val="16"/>
          <w:szCs w:val="16"/>
        </w:rPr>
      </w:pPr>
      <w:r w:rsidRPr="006D7223">
        <w:rPr>
          <w:rFonts w:ascii="Times New Roman" w:hAnsi="Times New Roman" w:cs="Times New Roman"/>
          <w:sz w:val="16"/>
          <w:szCs w:val="16"/>
        </w:rPr>
        <w:t>Oprogramowanie umożliwiające zarządzanie poprzez sieć, spełniające minimalne wymagania:</w:t>
      </w:r>
    </w:p>
    <w:p w:rsidR="0013328E" w:rsidRPr="006D7223" w:rsidRDefault="0013328E" w:rsidP="006D7223">
      <w:pPr>
        <w:pStyle w:val="Zwykytekst"/>
        <w:numPr>
          <w:ilvl w:val="0"/>
          <w:numId w:val="33"/>
        </w:numPr>
        <w:ind w:left="1066" w:hanging="357"/>
        <w:jc w:val="both"/>
        <w:rPr>
          <w:rFonts w:ascii="Times New Roman" w:hAnsi="Times New Roman" w:cs="Times New Roman"/>
          <w:sz w:val="16"/>
          <w:szCs w:val="16"/>
        </w:rPr>
      </w:pPr>
      <w:r w:rsidRPr="006D7223">
        <w:rPr>
          <w:rFonts w:ascii="Times New Roman" w:hAnsi="Times New Roman" w:cs="Times New Roman"/>
          <w:sz w:val="16"/>
          <w:szCs w:val="16"/>
        </w:rPr>
        <w:t xml:space="preserve">możliwość zarządzania dostarczonymi serwerami bez udziału dedykowanego agenta </w:t>
      </w:r>
    </w:p>
    <w:p w:rsidR="0013328E" w:rsidRPr="006D7223" w:rsidRDefault="0013328E" w:rsidP="006D7223">
      <w:pPr>
        <w:pStyle w:val="Zwykytekst"/>
        <w:numPr>
          <w:ilvl w:val="0"/>
          <w:numId w:val="33"/>
        </w:numPr>
        <w:ind w:left="1066" w:hanging="357"/>
        <w:jc w:val="both"/>
        <w:rPr>
          <w:rFonts w:ascii="Times New Roman" w:hAnsi="Times New Roman" w:cs="Times New Roman"/>
          <w:sz w:val="16"/>
          <w:szCs w:val="16"/>
        </w:rPr>
      </w:pPr>
      <w:r w:rsidRPr="006D7223">
        <w:rPr>
          <w:rFonts w:ascii="Times New Roman" w:hAnsi="Times New Roman" w:cs="Times New Roman"/>
          <w:sz w:val="16"/>
          <w:szCs w:val="16"/>
        </w:rPr>
        <w:t>wsparcie dla protokołów– WMI, SNMP, IPMI, WSMan, Linux SSH</w:t>
      </w:r>
    </w:p>
    <w:p w:rsidR="0013328E" w:rsidRPr="006D7223" w:rsidRDefault="0013328E" w:rsidP="006D7223">
      <w:pPr>
        <w:pStyle w:val="Zwykytekst"/>
        <w:numPr>
          <w:ilvl w:val="0"/>
          <w:numId w:val="33"/>
        </w:numPr>
        <w:ind w:left="1066" w:hanging="357"/>
        <w:jc w:val="both"/>
        <w:rPr>
          <w:rFonts w:ascii="Times New Roman" w:hAnsi="Times New Roman" w:cs="Times New Roman"/>
          <w:sz w:val="16"/>
          <w:szCs w:val="16"/>
        </w:rPr>
      </w:pPr>
      <w:r w:rsidRPr="006D7223">
        <w:rPr>
          <w:rFonts w:ascii="Times New Roman" w:hAnsi="Times New Roman" w:cs="Times New Roman"/>
          <w:sz w:val="16"/>
          <w:szCs w:val="16"/>
        </w:rPr>
        <w:t>możliwość oskryptowywania procesu wykrywania urządzeń</w:t>
      </w:r>
    </w:p>
    <w:p w:rsidR="0013328E" w:rsidRPr="006D7223" w:rsidRDefault="0013328E" w:rsidP="006D7223">
      <w:pPr>
        <w:pStyle w:val="Zwykytekst"/>
        <w:numPr>
          <w:ilvl w:val="0"/>
          <w:numId w:val="33"/>
        </w:numPr>
        <w:ind w:left="1066" w:hanging="357"/>
        <w:jc w:val="both"/>
        <w:rPr>
          <w:rFonts w:ascii="Times New Roman" w:hAnsi="Times New Roman" w:cs="Times New Roman"/>
          <w:sz w:val="16"/>
          <w:szCs w:val="16"/>
        </w:rPr>
      </w:pPr>
      <w:r w:rsidRPr="006D7223">
        <w:rPr>
          <w:rFonts w:ascii="Times New Roman" w:hAnsi="Times New Roman" w:cs="Times New Roman"/>
          <w:sz w:val="16"/>
          <w:szCs w:val="16"/>
        </w:rPr>
        <w:t>możliwość uruchamiania procesu wykrywania urządzeń w oparciu o harmonogram</w:t>
      </w:r>
    </w:p>
    <w:p w:rsidR="0013328E" w:rsidRPr="006D7223" w:rsidRDefault="0013328E" w:rsidP="006D7223">
      <w:pPr>
        <w:pStyle w:val="Zwykytekst"/>
        <w:numPr>
          <w:ilvl w:val="0"/>
          <w:numId w:val="33"/>
        </w:numPr>
        <w:ind w:left="1066" w:hanging="357"/>
        <w:jc w:val="both"/>
        <w:rPr>
          <w:rFonts w:ascii="Times New Roman" w:hAnsi="Times New Roman" w:cs="Times New Roman"/>
          <w:sz w:val="16"/>
          <w:szCs w:val="16"/>
        </w:rPr>
      </w:pPr>
      <w:r w:rsidRPr="006D7223">
        <w:rPr>
          <w:rFonts w:ascii="Times New Roman" w:hAnsi="Times New Roman" w:cs="Times New Roman"/>
          <w:sz w:val="16"/>
          <w:szCs w:val="16"/>
        </w:rPr>
        <w:t>szczegółowy opis wykrytych systemów oraz ich komponentów21</w:t>
      </w:r>
    </w:p>
    <w:p w:rsidR="0013328E" w:rsidRPr="006D7223" w:rsidRDefault="0013328E" w:rsidP="006D7223">
      <w:pPr>
        <w:pStyle w:val="Zwykytekst"/>
        <w:numPr>
          <w:ilvl w:val="0"/>
          <w:numId w:val="33"/>
        </w:numPr>
        <w:ind w:left="1066" w:hanging="357"/>
        <w:jc w:val="both"/>
        <w:rPr>
          <w:rFonts w:ascii="Times New Roman" w:hAnsi="Times New Roman" w:cs="Times New Roman"/>
          <w:sz w:val="16"/>
          <w:szCs w:val="16"/>
        </w:rPr>
      </w:pPr>
      <w:r w:rsidRPr="006D7223">
        <w:rPr>
          <w:rFonts w:ascii="Times New Roman" w:hAnsi="Times New Roman" w:cs="Times New Roman"/>
          <w:sz w:val="16"/>
          <w:szCs w:val="16"/>
        </w:rPr>
        <w:t>możliwość eksportu raportu do CSV, HTML, XLS</w:t>
      </w:r>
    </w:p>
    <w:p w:rsidR="0013328E" w:rsidRPr="006D7223" w:rsidRDefault="0013328E" w:rsidP="006D7223">
      <w:pPr>
        <w:pStyle w:val="Zwykytekst"/>
        <w:numPr>
          <w:ilvl w:val="0"/>
          <w:numId w:val="33"/>
        </w:numPr>
        <w:ind w:left="1066" w:hanging="357"/>
        <w:jc w:val="both"/>
        <w:rPr>
          <w:rFonts w:ascii="Times New Roman" w:hAnsi="Times New Roman" w:cs="Times New Roman"/>
          <w:sz w:val="16"/>
          <w:szCs w:val="16"/>
        </w:rPr>
      </w:pPr>
      <w:r w:rsidRPr="006D7223">
        <w:rPr>
          <w:rFonts w:ascii="Times New Roman" w:hAnsi="Times New Roman" w:cs="Times New Roman"/>
          <w:sz w:val="16"/>
          <w:szCs w:val="16"/>
        </w:rPr>
        <w:t>grupowanie urządzeń w oparciu o kryteria użytkownika</w:t>
      </w:r>
    </w:p>
    <w:p w:rsidR="0013328E" w:rsidRPr="006D7223" w:rsidRDefault="0013328E" w:rsidP="006D7223">
      <w:pPr>
        <w:pStyle w:val="Zwykytekst"/>
        <w:numPr>
          <w:ilvl w:val="0"/>
          <w:numId w:val="33"/>
        </w:numPr>
        <w:ind w:left="1066" w:hanging="357"/>
        <w:jc w:val="both"/>
        <w:rPr>
          <w:rFonts w:ascii="Times New Roman" w:hAnsi="Times New Roman" w:cs="Times New Roman"/>
          <w:sz w:val="16"/>
          <w:szCs w:val="16"/>
        </w:rPr>
      </w:pPr>
      <w:r w:rsidRPr="006D7223">
        <w:rPr>
          <w:rFonts w:ascii="Times New Roman" w:hAnsi="Times New Roman" w:cs="Times New Roman"/>
          <w:sz w:val="16"/>
          <w:szCs w:val="16"/>
        </w:rPr>
        <w:t>możliwość uruchamiania narzędzi zarządzających w poszczególnych urządzeniach</w:t>
      </w:r>
    </w:p>
    <w:p w:rsidR="0013328E" w:rsidRPr="006D7223" w:rsidRDefault="0013328E" w:rsidP="006D7223">
      <w:pPr>
        <w:pStyle w:val="Zwykytekst"/>
        <w:numPr>
          <w:ilvl w:val="0"/>
          <w:numId w:val="33"/>
        </w:numPr>
        <w:ind w:left="1066" w:hanging="357"/>
        <w:jc w:val="both"/>
        <w:rPr>
          <w:rFonts w:ascii="Times New Roman" w:hAnsi="Times New Roman" w:cs="Times New Roman"/>
          <w:sz w:val="16"/>
          <w:szCs w:val="16"/>
        </w:rPr>
      </w:pPr>
      <w:r w:rsidRPr="006D7223">
        <w:rPr>
          <w:rFonts w:ascii="Times New Roman" w:hAnsi="Times New Roman" w:cs="Times New Roman"/>
          <w:sz w:val="16"/>
          <w:szCs w:val="16"/>
        </w:rPr>
        <w:t>automatyczne skrypty CLI umożliwiające dodawanie i edycję grup urządzeń</w:t>
      </w:r>
    </w:p>
    <w:p w:rsidR="0013328E" w:rsidRPr="006D7223" w:rsidRDefault="0013328E" w:rsidP="006D7223">
      <w:pPr>
        <w:pStyle w:val="Zwykytekst"/>
        <w:numPr>
          <w:ilvl w:val="0"/>
          <w:numId w:val="33"/>
        </w:numPr>
        <w:ind w:left="1066" w:hanging="357"/>
        <w:jc w:val="both"/>
        <w:rPr>
          <w:rFonts w:ascii="Times New Roman" w:hAnsi="Times New Roman" w:cs="Times New Roman"/>
          <w:sz w:val="16"/>
          <w:szCs w:val="16"/>
        </w:rPr>
      </w:pPr>
      <w:r w:rsidRPr="006D7223">
        <w:rPr>
          <w:rFonts w:ascii="Times New Roman" w:hAnsi="Times New Roman" w:cs="Times New Roman"/>
          <w:sz w:val="16"/>
          <w:szCs w:val="16"/>
        </w:rPr>
        <w:lastRenderedPageBreak/>
        <w:t>szybki podgląd stanu środowiska</w:t>
      </w:r>
    </w:p>
    <w:p w:rsidR="0013328E" w:rsidRPr="006D7223" w:rsidRDefault="0013328E" w:rsidP="006D7223">
      <w:pPr>
        <w:pStyle w:val="Zwykytekst"/>
        <w:numPr>
          <w:ilvl w:val="0"/>
          <w:numId w:val="33"/>
        </w:numPr>
        <w:ind w:left="1066" w:hanging="357"/>
        <w:jc w:val="both"/>
        <w:rPr>
          <w:rFonts w:ascii="Times New Roman" w:hAnsi="Times New Roman" w:cs="Times New Roman"/>
          <w:sz w:val="16"/>
          <w:szCs w:val="16"/>
        </w:rPr>
      </w:pPr>
      <w:r w:rsidRPr="006D7223">
        <w:rPr>
          <w:rFonts w:ascii="Times New Roman" w:hAnsi="Times New Roman" w:cs="Times New Roman"/>
          <w:sz w:val="16"/>
          <w:szCs w:val="16"/>
        </w:rPr>
        <w:t>podsumowanie stanu dla każdego urządzenia</w:t>
      </w:r>
    </w:p>
    <w:p w:rsidR="0013328E" w:rsidRPr="006D7223" w:rsidRDefault="0013328E" w:rsidP="006D7223">
      <w:pPr>
        <w:pStyle w:val="Zwykytekst"/>
        <w:numPr>
          <w:ilvl w:val="0"/>
          <w:numId w:val="33"/>
        </w:numPr>
        <w:ind w:left="1066" w:hanging="357"/>
        <w:jc w:val="both"/>
        <w:rPr>
          <w:rFonts w:ascii="Times New Roman" w:hAnsi="Times New Roman" w:cs="Times New Roman"/>
          <w:sz w:val="16"/>
          <w:szCs w:val="16"/>
        </w:rPr>
      </w:pPr>
      <w:r w:rsidRPr="006D7223">
        <w:rPr>
          <w:rFonts w:ascii="Times New Roman" w:hAnsi="Times New Roman" w:cs="Times New Roman"/>
          <w:sz w:val="16"/>
          <w:szCs w:val="16"/>
        </w:rPr>
        <w:t>szczegółowy status urządzenia/elementu/komponentu</w:t>
      </w:r>
    </w:p>
    <w:p w:rsidR="0013328E" w:rsidRPr="006D7223" w:rsidRDefault="0013328E" w:rsidP="006D7223">
      <w:pPr>
        <w:pStyle w:val="Zwykytekst"/>
        <w:numPr>
          <w:ilvl w:val="0"/>
          <w:numId w:val="33"/>
        </w:numPr>
        <w:ind w:left="1066" w:hanging="357"/>
        <w:jc w:val="both"/>
        <w:rPr>
          <w:rFonts w:ascii="Times New Roman" w:hAnsi="Times New Roman" w:cs="Times New Roman"/>
          <w:sz w:val="16"/>
          <w:szCs w:val="16"/>
        </w:rPr>
      </w:pPr>
      <w:r w:rsidRPr="006D7223">
        <w:rPr>
          <w:rFonts w:ascii="Times New Roman" w:hAnsi="Times New Roman" w:cs="Times New Roman"/>
          <w:sz w:val="16"/>
          <w:szCs w:val="16"/>
        </w:rPr>
        <w:t>generowanie alertów przy zmianie stanu urządzenia</w:t>
      </w:r>
    </w:p>
    <w:p w:rsidR="0013328E" w:rsidRPr="006D7223" w:rsidRDefault="0013328E" w:rsidP="006D7223">
      <w:pPr>
        <w:pStyle w:val="Zwykytekst"/>
        <w:numPr>
          <w:ilvl w:val="0"/>
          <w:numId w:val="33"/>
        </w:numPr>
        <w:ind w:left="1066" w:hanging="357"/>
        <w:jc w:val="both"/>
        <w:rPr>
          <w:rFonts w:ascii="Times New Roman" w:hAnsi="Times New Roman" w:cs="Times New Roman"/>
          <w:sz w:val="16"/>
          <w:szCs w:val="16"/>
        </w:rPr>
      </w:pPr>
      <w:r w:rsidRPr="006D7223">
        <w:rPr>
          <w:rFonts w:ascii="Times New Roman" w:hAnsi="Times New Roman" w:cs="Times New Roman"/>
          <w:sz w:val="16"/>
          <w:szCs w:val="16"/>
        </w:rPr>
        <w:t>filtry raportów umożliwiające podgląd najważniejszych zdarzeń</w:t>
      </w:r>
    </w:p>
    <w:p w:rsidR="0013328E" w:rsidRPr="006D7223" w:rsidRDefault="0013328E" w:rsidP="006D7223">
      <w:pPr>
        <w:pStyle w:val="Zwykytekst"/>
        <w:numPr>
          <w:ilvl w:val="0"/>
          <w:numId w:val="33"/>
        </w:numPr>
        <w:ind w:left="1066" w:hanging="357"/>
        <w:jc w:val="both"/>
        <w:rPr>
          <w:rFonts w:ascii="Times New Roman" w:hAnsi="Times New Roman" w:cs="Times New Roman"/>
          <w:sz w:val="16"/>
          <w:szCs w:val="16"/>
        </w:rPr>
      </w:pPr>
      <w:r w:rsidRPr="006D7223">
        <w:rPr>
          <w:rFonts w:ascii="Times New Roman" w:hAnsi="Times New Roman" w:cs="Times New Roman"/>
          <w:sz w:val="16"/>
          <w:szCs w:val="16"/>
        </w:rPr>
        <w:t xml:space="preserve">integracja z service desk producenta dostarczonej platformy sprzętowej </w:t>
      </w:r>
    </w:p>
    <w:p w:rsidR="0013328E" w:rsidRPr="006D7223" w:rsidRDefault="0013328E" w:rsidP="006D7223">
      <w:pPr>
        <w:pStyle w:val="Zwykytekst"/>
        <w:numPr>
          <w:ilvl w:val="0"/>
          <w:numId w:val="33"/>
        </w:numPr>
        <w:ind w:left="1066" w:hanging="357"/>
        <w:jc w:val="both"/>
        <w:rPr>
          <w:rFonts w:ascii="Times New Roman" w:hAnsi="Times New Roman" w:cs="Times New Roman"/>
          <w:sz w:val="16"/>
          <w:szCs w:val="16"/>
        </w:rPr>
      </w:pPr>
      <w:r w:rsidRPr="006D7223">
        <w:rPr>
          <w:rFonts w:ascii="Times New Roman" w:hAnsi="Times New Roman" w:cs="Times New Roman"/>
          <w:sz w:val="16"/>
          <w:szCs w:val="16"/>
        </w:rPr>
        <w:t>możliwość przejęcia zdalnego pulpitu</w:t>
      </w:r>
    </w:p>
    <w:p w:rsidR="0013328E" w:rsidRPr="006D7223" w:rsidRDefault="0013328E" w:rsidP="006D7223">
      <w:pPr>
        <w:pStyle w:val="Zwykytekst"/>
        <w:numPr>
          <w:ilvl w:val="0"/>
          <w:numId w:val="33"/>
        </w:numPr>
        <w:ind w:left="1066" w:hanging="357"/>
        <w:jc w:val="both"/>
        <w:rPr>
          <w:rFonts w:ascii="Times New Roman" w:hAnsi="Times New Roman" w:cs="Times New Roman"/>
          <w:sz w:val="16"/>
          <w:szCs w:val="16"/>
        </w:rPr>
      </w:pPr>
      <w:r w:rsidRPr="006D7223">
        <w:rPr>
          <w:rFonts w:ascii="Times New Roman" w:hAnsi="Times New Roman" w:cs="Times New Roman"/>
          <w:sz w:val="16"/>
          <w:szCs w:val="16"/>
        </w:rPr>
        <w:t>możliwość podmontowania wirtualnego napędu</w:t>
      </w:r>
    </w:p>
    <w:p w:rsidR="0013328E" w:rsidRPr="006D7223" w:rsidRDefault="0013328E" w:rsidP="006D7223">
      <w:pPr>
        <w:pStyle w:val="Zwykytekst"/>
        <w:numPr>
          <w:ilvl w:val="0"/>
          <w:numId w:val="33"/>
        </w:numPr>
        <w:ind w:left="1066" w:hanging="357"/>
        <w:jc w:val="both"/>
        <w:rPr>
          <w:rFonts w:ascii="Times New Roman" w:hAnsi="Times New Roman" w:cs="Times New Roman"/>
          <w:sz w:val="16"/>
          <w:szCs w:val="16"/>
        </w:rPr>
      </w:pPr>
      <w:r w:rsidRPr="006D7223">
        <w:rPr>
          <w:rFonts w:ascii="Times New Roman" w:hAnsi="Times New Roman" w:cs="Times New Roman"/>
          <w:sz w:val="16"/>
          <w:szCs w:val="16"/>
        </w:rPr>
        <w:t xml:space="preserve">automatyczne zaplanowanie akcji dla standardy przyjęte przez producentów oferowanego w tym postępowaniu sprzętu poszczególnych alertów w tym automatyczne tworzenie zgłoszeń serwisowych w oparciu o </w:t>
      </w:r>
    </w:p>
    <w:p w:rsidR="0013328E" w:rsidRPr="006D7223" w:rsidRDefault="0013328E" w:rsidP="006D7223">
      <w:pPr>
        <w:pStyle w:val="Zwykytekst"/>
        <w:numPr>
          <w:ilvl w:val="0"/>
          <w:numId w:val="33"/>
        </w:numPr>
        <w:ind w:left="1066" w:hanging="357"/>
        <w:jc w:val="both"/>
        <w:rPr>
          <w:rFonts w:ascii="Times New Roman" w:hAnsi="Times New Roman" w:cs="Times New Roman"/>
          <w:sz w:val="16"/>
          <w:szCs w:val="16"/>
        </w:rPr>
      </w:pPr>
      <w:r w:rsidRPr="006D7223">
        <w:rPr>
          <w:rFonts w:ascii="Times New Roman" w:hAnsi="Times New Roman" w:cs="Times New Roman"/>
          <w:sz w:val="16"/>
          <w:szCs w:val="16"/>
        </w:rPr>
        <w:t>kreator umożliwiający dostosowanie akcji dla wybranych alertów</w:t>
      </w:r>
    </w:p>
    <w:p w:rsidR="0013328E" w:rsidRPr="006D7223" w:rsidRDefault="0013328E" w:rsidP="006D7223">
      <w:pPr>
        <w:pStyle w:val="Zwykytekst"/>
        <w:numPr>
          <w:ilvl w:val="0"/>
          <w:numId w:val="33"/>
        </w:numPr>
        <w:ind w:left="1066" w:hanging="357"/>
        <w:jc w:val="both"/>
        <w:rPr>
          <w:rFonts w:ascii="Times New Roman" w:hAnsi="Times New Roman" w:cs="Times New Roman"/>
          <w:sz w:val="16"/>
          <w:szCs w:val="16"/>
        </w:rPr>
      </w:pPr>
      <w:r w:rsidRPr="006D7223">
        <w:rPr>
          <w:rFonts w:ascii="Times New Roman" w:hAnsi="Times New Roman" w:cs="Times New Roman"/>
          <w:sz w:val="16"/>
          <w:szCs w:val="16"/>
        </w:rPr>
        <w:t xml:space="preserve">możliwość importu plików MIB </w:t>
      </w:r>
    </w:p>
    <w:p w:rsidR="0013328E" w:rsidRPr="006D7223" w:rsidRDefault="0013328E" w:rsidP="006D7223">
      <w:pPr>
        <w:pStyle w:val="Zwykytekst"/>
        <w:numPr>
          <w:ilvl w:val="0"/>
          <w:numId w:val="33"/>
        </w:numPr>
        <w:ind w:left="1066" w:hanging="357"/>
        <w:jc w:val="both"/>
        <w:rPr>
          <w:rFonts w:ascii="Times New Roman" w:hAnsi="Times New Roman" w:cs="Times New Roman"/>
          <w:sz w:val="16"/>
          <w:szCs w:val="16"/>
        </w:rPr>
      </w:pPr>
      <w:r w:rsidRPr="006D7223">
        <w:rPr>
          <w:rFonts w:ascii="Times New Roman" w:hAnsi="Times New Roman" w:cs="Times New Roman"/>
          <w:sz w:val="16"/>
          <w:szCs w:val="16"/>
        </w:rPr>
        <w:t>przesyłanie alertów „as-is” do innych konsol firm trzecich</w:t>
      </w:r>
    </w:p>
    <w:p w:rsidR="0013328E" w:rsidRPr="006D7223" w:rsidRDefault="0013328E" w:rsidP="006D7223">
      <w:pPr>
        <w:pStyle w:val="Zwykytekst"/>
        <w:numPr>
          <w:ilvl w:val="0"/>
          <w:numId w:val="33"/>
        </w:numPr>
        <w:ind w:left="1066" w:hanging="357"/>
        <w:jc w:val="both"/>
        <w:rPr>
          <w:rFonts w:ascii="Times New Roman" w:hAnsi="Times New Roman" w:cs="Times New Roman"/>
          <w:sz w:val="16"/>
          <w:szCs w:val="16"/>
        </w:rPr>
      </w:pPr>
      <w:r w:rsidRPr="006D7223">
        <w:rPr>
          <w:rFonts w:ascii="Times New Roman" w:hAnsi="Times New Roman" w:cs="Times New Roman"/>
          <w:sz w:val="16"/>
          <w:szCs w:val="16"/>
        </w:rPr>
        <w:t xml:space="preserve">możliwość definiowania ról administratorów </w:t>
      </w:r>
    </w:p>
    <w:p w:rsidR="0013328E" w:rsidRPr="006D7223" w:rsidRDefault="0013328E" w:rsidP="006D7223">
      <w:pPr>
        <w:pStyle w:val="Zwykytekst"/>
        <w:numPr>
          <w:ilvl w:val="0"/>
          <w:numId w:val="33"/>
        </w:numPr>
        <w:ind w:left="1066" w:hanging="357"/>
        <w:jc w:val="both"/>
        <w:rPr>
          <w:rFonts w:ascii="Times New Roman" w:hAnsi="Times New Roman" w:cs="Times New Roman"/>
          <w:sz w:val="16"/>
          <w:szCs w:val="16"/>
        </w:rPr>
      </w:pPr>
      <w:r w:rsidRPr="006D7223">
        <w:rPr>
          <w:rFonts w:ascii="Times New Roman" w:hAnsi="Times New Roman" w:cs="Times New Roman"/>
          <w:sz w:val="16"/>
          <w:szCs w:val="16"/>
        </w:rPr>
        <w:t>możliwość zdalnej aktualizacji sterowników i oprogramowania wewnętrznego serwerów</w:t>
      </w:r>
    </w:p>
    <w:p w:rsidR="0013328E" w:rsidRPr="006D7223" w:rsidRDefault="0013328E" w:rsidP="006D7223">
      <w:pPr>
        <w:pStyle w:val="Zwykytekst"/>
        <w:numPr>
          <w:ilvl w:val="0"/>
          <w:numId w:val="33"/>
        </w:numPr>
        <w:ind w:left="1066" w:hanging="357"/>
        <w:jc w:val="both"/>
        <w:rPr>
          <w:rFonts w:ascii="Times New Roman" w:hAnsi="Times New Roman" w:cs="Times New Roman"/>
          <w:sz w:val="16"/>
          <w:szCs w:val="16"/>
        </w:rPr>
      </w:pPr>
      <w:r w:rsidRPr="006D7223">
        <w:rPr>
          <w:rFonts w:ascii="Times New Roman" w:hAnsi="Times New Roman" w:cs="Times New Roman"/>
          <w:sz w:val="16"/>
          <w:szCs w:val="16"/>
        </w:rPr>
        <w:t>aktualizacja oparta o wybranie źródła bibliotek (lokalna, on-line producenta oferowanego rozwiązania)</w:t>
      </w:r>
    </w:p>
    <w:p w:rsidR="0013328E" w:rsidRPr="006D7223" w:rsidRDefault="0013328E" w:rsidP="006D7223">
      <w:pPr>
        <w:pStyle w:val="Zwykytekst"/>
        <w:numPr>
          <w:ilvl w:val="0"/>
          <w:numId w:val="33"/>
        </w:numPr>
        <w:ind w:left="1066" w:hanging="357"/>
        <w:jc w:val="both"/>
        <w:rPr>
          <w:rFonts w:ascii="Times New Roman" w:hAnsi="Times New Roman" w:cs="Times New Roman"/>
          <w:sz w:val="16"/>
          <w:szCs w:val="16"/>
        </w:rPr>
      </w:pPr>
      <w:r w:rsidRPr="006D7223">
        <w:rPr>
          <w:rFonts w:ascii="Times New Roman" w:hAnsi="Times New Roman" w:cs="Times New Roman"/>
          <w:sz w:val="16"/>
          <w:szCs w:val="16"/>
        </w:rPr>
        <w:t>możliwość instalacji sterowników i oprogramowania wewnętrznego bez potrzeby instalacji agenta</w:t>
      </w:r>
    </w:p>
    <w:p w:rsidR="0013328E" w:rsidRPr="006D7223" w:rsidRDefault="0013328E" w:rsidP="006D7223">
      <w:pPr>
        <w:pStyle w:val="Zwykytekst"/>
        <w:numPr>
          <w:ilvl w:val="0"/>
          <w:numId w:val="33"/>
        </w:numPr>
        <w:ind w:left="1066" w:hanging="357"/>
        <w:jc w:val="both"/>
        <w:rPr>
          <w:rFonts w:ascii="Times New Roman" w:hAnsi="Times New Roman" w:cs="Times New Roman"/>
          <w:sz w:val="16"/>
          <w:szCs w:val="16"/>
        </w:rPr>
      </w:pPr>
      <w:r w:rsidRPr="006D7223">
        <w:rPr>
          <w:rFonts w:ascii="Times New Roman" w:hAnsi="Times New Roman" w:cs="Times New Roman"/>
          <w:sz w:val="16"/>
          <w:szCs w:val="16"/>
        </w:rPr>
        <w:t>możliwość automatycznego generowania i zgłaszania incydentów awarii bezpośrednio do centrum serwisowego producenta serwerów</w:t>
      </w:r>
    </w:p>
    <w:p w:rsidR="0013328E" w:rsidRPr="006D7223" w:rsidRDefault="0013328E" w:rsidP="006D7223">
      <w:pPr>
        <w:pStyle w:val="Zwykytekst"/>
        <w:numPr>
          <w:ilvl w:val="0"/>
          <w:numId w:val="33"/>
        </w:numPr>
        <w:ind w:left="1066" w:hanging="357"/>
        <w:jc w:val="both"/>
        <w:rPr>
          <w:rFonts w:ascii="Times New Roman" w:hAnsi="Times New Roman" w:cs="Times New Roman"/>
          <w:sz w:val="16"/>
          <w:szCs w:val="16"/>
        </w:rPr>
      </w:pPr>
      <w:r w:rsidRPr="006D7223">
        <w:rPr>
          <w:rFonts w:ascii="Times New Roman" w:hAnsi="Times New Roman" w:cs="Times New Roman"/>
          <w:sz w:val="16"/>
          <w:szCs w:val="16"/>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gwarancji, adresy IP kart sieciowych</w:t>
      </w:r>
    </w:p>
    <w:p w:rsidR="0013328E" w:rsidRPr="006D7223" w:rsidRDefault="0013328E" w:rsidP="006D7223">
      <w:pPr>
        <w:pStyle w:val="Zwykytekst"/>
        <w:numPr>
          <w:ilvl w:val="0"/>
          <w:numId w:val="33"/>
        </w:numPr>
        <w:ind w:left="1066" w:hanging="357"/>
        <w:jc w:val="both"/>
        <w:rPr>
          <w:rFonts w:ascii="Times New Roman" w:hAnsi="Times New Roman" w:cs="Times New Roman"/>
          <w:sz w:val="16"/>
          <w:szCs w:val="16"/>
        </w:rPr>
      </w:pPr>
      <w:r w:rsidRPr="006D7223">
        <w:rPr>
          <w:rFonts w:ascii="Times New Roman" w:hAnsi="Times New Roman" w:cs="Times New Roman"/>
          <w:sz w:val="16"/>
          <w:szCs w:val="16"/>
        </w:rPr>
        <w:t>integracja z konsolą zarządzającą VMware vCenter.</w:t>
      </w:r>
    </w:p>
    <w:p w:rsidR="0013328E" w:rsidRPr="006D7223" w:rsidRDefault="0013328E" w:rsidP="006D7223">
      <w:pPr>
        <w:pStyle w:val="Zwykytekst"/>
        <w:numPr>
          <w:ilvl w:val="0"/>
          <w:numId w:val="31"/>
        </w:numPr>
        <w:jc w:val="both"/>
        <w:rPr>
          <w:rFonts w:ascii="Times New Roman" w:hAnsi="Times New Roman" w:cs="Times New Roman"/>
          <w:sz w:val="16"/>
          <w:szCs w:val="16"/>
        </w:rPr>
      </w:pPr>
      <w:r w:rsidRPr="006D7223">
        <w:rPr>
          <w:rFonts w:ascii="Times New Roman" w:hAnsi="Times New Roman" w:cs="Times New Roman"/>
          <w:sz w:val="16"/>
          <w:szCs w:val="16"/>
        </w:rPr>
        <w:t>Dokumentacja dostarczona wraz z serwerem dostępna w języku polskim lub angielskim.</w:t>
      </w:r>
    </w:p>
    <w:p w:rsidR="0013328E" w:rsidRPr="006D7223" w:rsidRDefault="0013328E" w:rsidP="006D7223">
      <w:pPr>
        <w:pStyle w:val="Zwykytekst"/>
        <w:numPr>
          <w:ilvl w:val="0"/>
          <w:numId w:val="31"/>
        </w:numPr>
        <w:jc w:val="both"/>
        <w:rPr>
          <w:rFonts w:ascii="Times New Roman" w:hAnsi="Times New Roman" w:cs="Times New Roman"/>
          <w:sz w:val="16"/>
          <w:szCs w:val="16"/>
        </w:rPr>
      </w:pPr>
      <w:r w:rsidRPr="006D7223">
        <w:rPr>
          <w:rFonts w:ascii="Times New Roman" w:hAnsi="Times New Roman" w:cs="Times New Roman"/>
          <w:sz w:val="16"/>
          <w:szCs w:val="16"/>
        </w:rPr>
        <w:t xml:space="preserve">Serwer musi być wyprodukowany zgodnie z normą  ISO-9001 oraz ISO-14001. </w:t>
      </w:r>
    </w:p>
    <w:p w:rsidR="0013328E" w:rsidRPr="006D7223" w:rsidRDefault="0013328E" w:rsidP="006D7223">
      <w:pPr>
        <w:pStyle w:val="Zwykytekst"/>
        <w:numPr>
          <w:ilvl w:val="0"/>
          <w:numId w:val="31"/>
        </w:numPr>
        <w:jc w:val="both"/>
        <w:rPr>
          <w:rFonts w:ascii="Times New Roman" w:hAnsi="Times New Roman" w:cs="Times New Roman"/>
          <w:sz w:val="16"/>
          <w:szCs w:val="16"/>
        </w:rPr>
      </w:pPr>
      <w:r w:rsidRPr="006D7223">
        <w:rPr>
          <w:rFonts w:ascii="Times New Roman" w:hAnsi="Times New Roman" w:cs="Times New Roman"/>
          <w:sz w:val="16"/>
          <w:szCs w:val="16"/>
        </w:rPr>
        <w:t xml:space="preserve">Serwer musi posiadać deklarację CE. </w:t>
      </w:r>
    </w:p>
    <w:p w:rsidR="0013328E" w:rsidRPr="006D7223" w:rsidRDefault="0013328E" w:rsidP="006D7223">
      <w:pPr>
        <w:pStyle w:val="Zwykytekst"/>
        <w:numPr>
          <w:ilvl w:val="0"/>
          <w:numId w:val="31"/>
        </w:numPr>
        <w:jc w:val="both"/>
        <w:rPr>
          <w:rFonts w:ascii="Times New Roman" w:hAnsi="Times New Roman" w:cs="Times New Roman"/>
          <w:sz w:val="16"/>
          <w:szCs w:val="16"/>
        </w:rPr>
      </w:pPr>
      <w:r w:rsidRPr="006D7223">
        <w:rPr>
          <w:rFonts w:ascii="Times New Roman" w:hAnsi="Times New Roman" w:cs="Times New Roman"/>
          <w:sz w:val="16"/>
          <w:szCs w:val="16"/>
        </w:rPr>
        <w:t>Zgodność z systemami operacyjnymi: Microsoft Windows Server 2008 R2, Microsoft Windows Server 2012, Microsoft Windows Server 2012 R2, SUSE Linux Enterprise Server, RedHat Enterprise Linux, VMware ESXi 5.5/6.0/6.5</w:t>
      </w:r>
    </w:p>
    <w:p w:rsidR="0013328E" w:rsidRPr="006D7223" w:rsidRDefault="0013328E" w:rsidP="006D7223">
      <w:pPr>
        <w:pStyle w:val="Zwykytekst"/>
        <w:numPr>
          <w:ilvl w:val="0"/>
          <w:numId w:val="31"/>
        </w:numPr>
        <w:jc w:val="both"/>
        <w:rPr>
          <w:rFonts w:ascii="Times New Roman" w:hAnsi="Times New Roman" w:cs="Times New Roman"/>
          <w:sz w:val="16"/>
          <w:szCs w:val="16"/>
        </w:rPr>
      </w:pPr>
      <w:r w:rsidRPr="006D7223">
        <w:rPr>
          <w:rFonts w:ascii="Times New Roman" w:hAnsi="Times New Roman" w:cs="Times New Roman"/>
          <w:sz w:val="16"/>
          <w:szCs w:val="16"/>
        </w:rPr>
        <w:t>Trzy lata gwarancji realizowanej w miejscu instalacji sprzętu przez autoryzowany serwis producenta, z  czasem reakcji do następnego dnia roboczego od przyjęcia zgłoszenia, możliwość zgłaszania awarii w trybie 24x7x365 poprzez ogólnopolską linię telefoniczną producenta. Możliwość rozszerzenia gwarancji przez producenta do siedmiu lat. Możliwość sprawdzenia konfiguracji sprzętowej serwera oraz warunków gwarancji poprzez stronę internetową producenta po podaniu numeru seryjnego.</w:t>
      </w:r>
    </w:p>
    <w:p w:rsidR="0013328E" w:rsidRPr="006D7223" w:rsidRDefault="0013328E" w:rsidP="006D7223">
      <w:pPr>
        <w:pStyle w:val="Tekstpodstawowywcity2"/>
        <w:spacing w:after="0" w:line="240" w:lineRule="auto"/>
        <w:ind w:left="709"/>
        <w:jc w:val="both"/>
        <w:rPr>
          <w:sz w:val="16"/>
          <w:szCs w:val="16"/>
        </w:rPr>
      </w:pPr>
      <w:r w:rsidRPr="006D7223">
        <w:rPr>
          <w:sz w:val="16"/>
          <w:szCs w:val="16"/>
        </w:rPr>
        <w:t>Serwer powinny być fabrycznie nowy i powinien pochodzić z legalnego kanału dystrybucyjnego określonego przez producenta na terenie Polski. Zamawiający może po dostawie sprzętu wystosować  zapytanie do pro</w:t>
      </w:r>
      <w:bookmarkStart w:id="0" w:name="_GoBack"/>
      <w:bookmarkEnd w:id="0"/>
      <w:r w:rsidRPr="006D7223">
        <w:rPr>
          <w:sz w:val="16"/>
          <w:szCs w:val="16"/>
        </w:rPr>
        <w:t>ducenta z prośbą o weryfikację numerów seryjnych w celu sprawdzenia zgodności z powyższym zapisem i zastrzega sobie prawo odstąpienia od umowy i podpisania odbioru sprzętu w przypadku nie spełnienia powyższego zapisu.</w:t>
      </w:r>
    </w:p>
    <w:p w:rsidR="0013328E" w:rsidRPr="006D7223" w:rsidRDefault="0013328E" w:rsidP="0013328E">
      <w:pPr>
        <w:pStyle w:val="Tekstpodstawowywcity2"/>
        <w:spacing w:after="0" w:line="240" w:lineRule="auto"/>
        <w:ind w:left="709"/>
        <w:jc w:val="both"/>
        <w:rPr>
          <w:sz w:val="16"/>
          <w:szCs w:val="16"/>
        </w:rPr>
      </w:pPr>
    </w:p>
    <w:p w:rsidR="0013328E" w:rsidRPr="006D7223" w:rsidRDefault="0013328E" w:rsidP="0013328E">
      <w:pPr>
        <w:pStyle w:val="Tekstpodstawowywcity2"/>
        <w:spacing w:after="0" w:line="240" w:lineRule="auto"/>
        <w:jc w:val="both"/>
        <w:rPr>
          <w:b/>
          <w:lang w:val="en-US"/>
        </w:rPr>
      </w:pPr>
      <w:r w:rsidRPr="006D7223">
        <w:rPr>
          <w:b/>
        </w:rPr>
        <w:t xml:space="preserve">c)  Oprogramowanie:    </w:t>
      </w:r>
      <w:r w:rsidRPr="006D7223">
        <w:rPr>
          <w:b/>
          <w:lang w:val="en-US"/>
        </w:rPr>
        <w:t>- (1 sztuka);</w:t>
      </w:r>
    </w:p>
    <w:p w:rsidR="0013328E" w:rsidRPr="006D7223" w:rsidRDefault="0013328E" w:rsidP="0013328E">
      <w:pPr>
        <w:pStyle w:val="Tekstpodstawowywcity2"/>
        <w:spacing w:after="0" w:line="240" w:lineRule="auto"/>
        <w:jc w:val="both"/>
        <w:rPr>
          <w:b/>
          <w:sz w:val="16"/>
          <w:szCs w:val="16"/>
          <w:lang w:val="en-US"/>
        </w:rPr>
      </w:pPr>
    </w:p>
    <w:p w:rsidR="0013328E" w:rsidRPr="006D7223" w:rsidRDefault="0013328E" w:rsidP="0013328E">
      <w:pPr>
        <w:pStyle w:val="Tekstpodstawowywcity2"/>
        <w:spacing w:after="0" w:line="240" w:lineRule="auto"/>
        <w:jc w:val="both"/>
        <w:rPr>
          <w:b/>
          <w:sz w:val="16"/>
          <w:szCs w:val="16"/>
          <w:lang w:val="en-US"/>
        </w:rPr>
      </w:pPr>
      <w:r w:rsidRPr="006D7223">
        <w:rPr>
          <w:b/>
          <w:sz w:val="16"/>
          <w:szCs w:val="16"/>
          <w:lang w:val="en-US"/>
        </w:rPr>
        <w:tab/>
      </w:r>
      <w:r w:rsidRPr="006D7223">
        <w:rPr>
          <w:color w:val="000000"/>
          <w:sz w:val="16"/>
          <w:szCs w:val="16"/>
        </w:rPr>
        <w:t>MS Windows Svr STDCore 2016 OLP 2Core NL Gov Core 8 Lic</w:t>
      </w:r>
    </w:p>
    <w:p w:rsidR="0013328E" w:rsidRPr="00EB5DA4" w:rsidRDefault="0013328E" w:rsidP="0013328E">
      <w:pPr>
        <w:pStyle w:val="Tekstpodstawowywcity2"/>
        <w:spacing w:after="0" w:line="240" w:lineRule="auto"/>
        <w:jc w:val="both"/>
        <w:rPr>
          <w:color w:val="FF0000"/>
          <w:sz w:val="24"/>
          <w:szCs w:val="24"/>
        </w:rPr>
      </w:pPr>
      <w:r w:rsidRPr="00EB5DA4">
        <w:rPr>
          <w:b/>
          <w:sz w:val="24"/>
          <w:szCs w:val="24"/>
          <w:lang w:val="en-US"/>
        </w:rPr>
        <w:tab/>
      </w:r>
    </w:p>
    <w:p w:rsidR="0013328E" w:rsidRPr="00EB5DA4" w:rsidRDefault="0013328E" w:rsidP="0013328E">
      <w:pPr>
        <w:pStyle w:val="Tekstpodstawowywcity2"/>
        <w:spacing w:after="0" w:line="240" w:lineRule="auto"/>
        <w:ind w:left="4962" w:hanging="4253"/>
        <w:jc w:val="both"/>
        <w:rPr>
          <w:color w:val="FF0000"/>
          <w:sz w:val="24"/>
          <w:szCs w:val="24"/>
        </w:rPr>
      </w:pPr>
    </w:p>
    <w:p w:rsidR="0013328E" w:rsidRPr="00EB5DA4" w:rsidRDefault="0013328E" w:rsidP="0013328E">
      <w:pPr>
        <w:numPr>
          <w:ilvl w:val="1"/>
          <w:numId w:val="23"/>
        </w:numPr>
        <w:tabs>
          <w:tab w:val="clear" w:pos="1440"/>
          <w:tab w:val="num" w:pos="720"/>
        </w:tabs>
        <w:spacing w:after="0" w:line="240" w:lineRule="auto"/>
        <w:ind w:left="720" w:hanging="405"/>
        <w:jc w:val="both"/>
        <w:rPr>
          <w:rFonts w:ascii="Times New Roman" w:hAnsi="Times New Roman" w:cs="Times New Roman"/>
          <w:color w:val="000000"/>
          <w:sz w:val="24"/>
          <w:szCs w:val="24"/>
        </w:rPr>
      </w:pPr>
      <w:r w:rsidRPr="00EB5DA4">
        <w:rPr>
          <w:rFonts w:ascii="Times New Roman" w:hAnsi="Times New Roman" w:cs="Times New Roman"/>
          <w:color w:val="000000"/>
          <w:sz w:val="24"/>
          <w:szCs w:val="24"/>
        </w:rPr>
        <w:t>Prace należy wykonać na terenie Urzędu Miejskiego w Pińczowie.</w:t>
      </w:r>
    </w:p>
    <w:p w:rsidR="0013328E" w:rsidRPr="00EB5DA4" w:rsidRDefault="0013328E" w:rsidP="0013328E">
      <w:pPr>
        <w:numPr>
          <w:ilvl w:val="1"/>
          <w:numId w:val="23"/>
        </w:numPr>
        <w:tabs>
          <w:tab w:val="clear" w:pos="1440"/>
          <w:tab w:val="num" w:pos="720"/>
        </w:tabs>
        <w:spacing w:after="0" w:line="240" w:lineRule="auto"/>
        <w:ind w:left="720" w:hanging="405"/>
        <w:jc w:val="both"/>
        <w:rPr>
          <w:rFonts w:ascii="Times New Roman" w:hAnsi="Times New Roman" w:cs="Times New Roman"/>
          <w:color w:val="000000"/>
          <w:sz w:val="24"/>
          <w:szCs w:val="24"/>
        </w:rPr>
      </w:pPr>
      <w:r w:rsidRPr="00EB5DA4">
        <w:rPr>
          <w:rFonts w:ascii="Times New Roman" w:hAnsi="Times New Roman" w:cs="Times New Roman"/>
          <w:color w:val="000000"/>
          <w:sz w:val="24"/>
          <w:szCs w:val="24"/>
        </w:rPr>
        <w:t>Pracownicy Firmy zostali przeszkoleni odnośnie postępowania z „danymi osobowymi”</w:t>
      </w:r>
    </w:p>
    <w:p w:rsidR="0013328E" w:rsidRPr="00EB5DA4" w:rsidRDefault="0013328E" w:rsidP="0013328E">
      <w:pPr>
        <w:numPr>
          <w:ilvl w:val="1"/>
          <w:numId w:val="23"/>
        </w:numPr>
        <w:tabs>
          <w:tab w:val="clear" w:pos="1440"/>
          <w:tab w:val="num" w:pos="720"/>
        </w:tabs>
        <w:spacing w:after="0" w:line="240" w:lineRule="auto"/>
        <w:ind w:left="720" w:hanging="405"/>
        <w:jc w:val="both"/>
        <w:rPr>
          <w:rFonts w:ascii="Times New Roman" w:hAnsi="Times New Roman" w:cs="Times New Roman"/>
          <w:color w:val="000000"/>
          <w:sz w:val="24"/>
          <w:szCs w:val="24"/>
        </w:rPr>
      </w:pPr>
      <w:r w:rsidRPr="00EB5DA4">
        <w:rPr>
          <w:rFonts w:ascii="Times New Roman" w:hAnsi="Times New Roman" w:cs="Times New Roman"/>
          <w:color w:val="000000"/>
          <w:sz w:val="24"/>
          <w:szCs w:val="24"/>
        </w:rPr>
        <w:t>Pracownicy Firmy posiadają odpowiednie umiejętności i uprawnienia do przeprowadzenia procesu montażu i instalacji nowego sprzętu (serwery):</w:t>
      </w:r>
    </w:p>
    <w:p w:rsidR="0013328E" w:rsidRPr="00EB5DA4" w:rsidRDefault="0013328E" w:rsidP="0013328E">
      <w:pPr>
        <w:numPr>
          <w:ilvl w:val="0"/>
          <w:numId w:val="24"/>
        </w:numPr>
        <w:spacing w:after="0" w:line="288" w:lineRule="auto"/>
        <w:rPr>
          <w:rFonts w:ascii="Times New Roman" w:hAnsi="Times New Roman" w:cs="Times New Roman"/>
          <w:sz w:val="24"/>
          <w:szCs w:val="24"/>
        </w:rPr>
      </w:pPr>
      <w:r w:rsidRPr="00EB5DA4">
        <w:rPr>
          <w:rFonts w:ascii="Times New Roman" w:hAnsi="Times New Roman" w:cs="Times New Roman"/>
          <w:sz w:val="24"/>
          <w:szCs w:val="24"/>
        </w:rPr>
        <w:t>konfiguracja nowych serwerów</w:t>
      </w:r>
    </w:p>
    <w:p w:rsidR="0013328E" w:rsidRPr="00EB5DA4" w:rsidRDefault="0013328E" w:rsidP="0013328E">
      <w:pPr>
        <w:numPr>
          <w:ilvl w:val="0"/>
          <w:numId w:val="24"/>
        </w:numPr>
        <w:spacing w:after="0" w:line="288" w:lineRule="auto"/>
        <w:rPr>
          <w:rFonts w:ascii="Times New Roman" w:hAnsi="Times New Roman" w:cs="Times New Roman"/>
          <w:sz w:val="24"/>
          <w:szCs w:val="24"/>
        </w:rPr>
      </w:pPr>
      <w:r w:rsidRPr="00EB5DA4">
        <w:rPr>
          <w:rFonts w:ascii="Times New Roman" w:hAnsi="Times New Roman" w:cs="Times New Roman"/>
          <w:sz w:val="24"/>
          <w:szCs w:val="24"/>
        </w:rPr>
        <w:t>podpięcie do istniejących macierzy</w:t>
      </w:r>
    </w:p>
    <w:p w:rsidR="0013328E" w:rsidRDefault="0013328E" w:rsidP="0013328E">
      <w:pPr>
        <w:numPr>
          <w:ilvl w:val="0"/>
          <w:numId w:val="24"/>
        </w:numPr>
        <w:spacing w:after="0" w:line="288" w:lineRule="auto"/>
        <w:rPr>
          <w:rFonts w:ascii="Times New Roman" w:hAnsi="Times New Roman" w:cs="Times New Roman"/>
          <w:sz w:val="24"/>
          <w:szCs w:val="24"/>
        </w:rPr>
      </w:pPr>
      <w:r w:rsidRPr="00EB5DA4">
        <w:rPr>
          <w:rFonts w:ascii="Times New Roman" w:hAnsi="Times New Roman" w:cs="Times New Roman"/>
          <w:sz w:val="24"/>
          <w:szCs w:val="24"/>
        </w:rPr>
        <w:t>testy wydajności, optymalizacja</w:t>
      </w:r>
    </w:p>
    <w:p w:rsidR="00795C01" w:rsidRPr="00795C01" w:rsidRDefault="00795C01" w:rsidP="0013328E">
      <w:pPr>
        <w:numPr>
          <w:ilvl w:val="0"/>
          <w:numId w:val="24"/>
        </w:numPr>
        <w:spacing w:after="0" w:line="288" w:lineRule="auto"/>
        <w:rPr>
          <w:rFonts w:ascii="Times New Roman" w:hAnsi="Times New Roman" w:cs="Times New Roman"/>
          <w:sz w:val="24"/>
          <w:szCs w:val="24"/>
        </w:rPr>
      </w:pPr>
      <w:r>
        <w:rPr>
          <w:rFonts w:ascii="Times New Roman" w:hAnsi="Times New Roman" w:cs="Times New Roman"/>
          <w:sz w:val="24"/>
          <w:szCs w:val="24"/>
        </w:rPr>
        <w:t>podpię</w:t>
      </w:r>
      <w:r w:rsidRPr="00795C01">
        <w:rPr>
          <w:rFonts w:ascii="Times New Roman" w:hAnsi="Times New Roman" w:cs="Times New Roman"/>
          <w:sz w:val="24"/>
          <w:szCs w:val="24"/>
        </w:rPr>
        <w:t>cie do VMware vCenter</w:t>
      </w:r>
    </w:p>
    <w:p w:rsidR="0013328E" w:rsidRPr="00EB5DA4" w:rsidRDefault="0013328E" w:rsidP="0013328E">
      <w:pPr>
        <w:numPr>
          <w:ilvl w:val="0"/>
          <w:numId w:val="24"/>
        </w:numPr>
        <w:spacing w:after="0" w:line="288" w:lineRule="auto"/>
        <w:rPr>
          <w:rFonts w:ascii="Times New Roman" w:hAnsi="Times New Roman" w:cs="Times New Roman"/>
          <w:sz w:val="24"/>
          <w:szCs w:val="24"/>
        </w:rPr>
      </w:pPr>
      <w:r w:rsidRPr="00EB5DA4">
        <w:rPr>
          <w:rFonts w:ascii="Times New Roman" w:hAnsi="Times New Roman" w:cs="Times New Roman"/>
          <w:sz w:val="24"/>
          <w:szCs w:val="24"/>
        </w:rPr>
        <w:t>prezentacja rozwiązania i instruktaż</w:t>
      </w:r>
    </w:p>
    <w:p w:rsidR="0013328E" w:rsidRPr="00EB5DA4" w:rsidRDefault="0013328E" w:rsidP="0013328E">
      <w:pPr>
        <w:numPr>
          <w:ilvl w:val="0"/>
          <w:numId w:val="24"/>
        </w:numPr>
        <w:spacing w:after="0" w:line="288" w:lineRule="auto"/>
        <w:rPr>
          <w:rFonts w:ascii="Times New Roman" w:hAnsi="Times New Roman" w:cs="Times New Roman"/>
          <w:sz w:val="24"/>
          <w:szCs w:val="24"/>
        </w:rPr>
      </w:pPr>
      <w:r w:rsidRPr="00EB5DA4">
        <w:rPr>
          <w:rFonts w:ascii="Times New Roman" w:hAnsi="Times New Roman" w:cs="Times New Roman"/>
          <w:sz w:val="24"/>
          <w:szCs w:val="24"/>
        </w:rPr>
        <w:t xml:space="preserve">instalacja </w:t>
      </w:r>
      <w:r w:rsidR="00795C01">
        <w:rPr>
          <w:rFonts w:ascii="Times New Roman" w:hAnsi="Times New Roman" w:cs="Times New Roman"/>
          <w:sz w:val="24"/>
          <w:szCs w:val="24"/>
        </w:rPr>
        <w:t xml:space="preserve">zakupionego </w:t>
      </w:r>
      <w:r w:rsidRPr="00EB5DA4">
        <w:rPr>
          <w:rFonts w:ascii="Times New Roman" w:hAnsi="Times New Roman" w:cs="Times New Roman"/>
          <w:sz w:val="24"/>
          <w:szCs w:val="24"/>
        </w:rPr>
        <w:t>systemu</w:t>
      </w:r>
    </w:p>
    <w:p w:rsidR="0013328E" w:rsidRPr="00EB5DA4" w:rsidRDefault="0013328E" w:rsidP="0013328E">
      <w:pPr>
        <w:numPr>
          <w:ilvl w:val="1"/>
          <w:numId w:val="23"/>
        </w:numPr>
        <w:tabs>
          <w:tab w:val="clear" w:pos="1440"/>
          <w:tab w:val="num" w:pos="720"/>
        </w:tabs>
        <w:spacing w:after="0" w:line="240" w:lineRule="auto"/>
        <w:ind w:left="720" w:hanging="405"/>
        <w:jc w:val="both"/>
        <w:rPr>
          <w:rFonts w:ascii="Times New Roman" w:hAnsi="Times New Roman" w:cs="Times New Roman"/>
          <w:color w:val="000000"/>
          <w:sz w:val="24"/>
          <w:szCs w:val="24"/>
        </w:rPr>
      </w:pPr>
      <w:r w:rsidRPr="00EB5DA4">
        <w:rPr>
          <w:rFonts w:ascii="Times New Roman" w:hAnsi="Times New Roman" w:cs="Times New Roman"/>
          <w:color w:val="000000"/>
          <w:sz w:val="24"/>
          <w:szCs w:val="24"/>
        </w:rPr>
        <w:t>Firma posiada doświadczenia w wykonywaniu tego typu operacji instalacji sprzętu, instalacji oprogramowania.</w:t>
      </w:r>
    </w:p>
    <w:p w:rsidR="0013328E" w:rsidRPr="00EB5DA4" w:rsidRDefault="0013328E" w:rsidP="0013328E">
      <w:pPr>
        <w:numPr>
          <w:ilvl w:val="1"/>
          <w:numId w:val="23"/>
        </w:numPr>
        <w:tabs>
          <w:tab w:val="clear" w:pos="1440"/>
          <w:tab w:val="num" w:pos="720"/>
        </w:tabs>
        <w:spacing w:after="0" w:line="240" w:lineRule="auto"/>
        <w:ind w:left="720" w:hanging="405"/>
        <w:jc w:val="both"/>
        <w:rPr>
          <w:rFonts w:ascii="Times New Roman" w:hAnsi="Times New Roman" w:cs="Times New Roman"/>
          <w:color w:val="000000"/>
          <w:sz w:val="24"/>
          <w:szCs w:val="24"/>
        </w:rPr>
      </w:pPr>
      <w:r w:rsidRPr="00EB5DA4">
        <w:rPr>
          <w:rFonts w:ascii="Times New Roman" w:hAnsi="Times New Roman" w:cs="Times New Roman"/>
          <w:color w:val="000000"/>
          <w:sz w:val="24"/>
          <w:szCs w:val="24"/>
        </w:rPr>
        <w:t>Po instalacji sprzętu i oprogramowania Firma przetestuje prace nowych urządzeń.</w:t>
      </w:r>
    </w:p>
    <w:p w:rsidR="0013328E" w:rsidRPr="00EB5DA4" w:rsidRDefault="0013328E" w:rsidP="0013328E">
      <w:pPr>
        <w:rPr>
          <w:rFonts w:ascii="Times New Roman" w:hAnsi="Times New Roman" w:cs="Times New Roman"/>
          <w:color w:val="000000"/>
          <w:sz w:val="24"/>
          <w:szCs w:val="24"/>
          <w:u w:val="single"/>
        </w:rPr>
      </w:pPr>
    </w:p>
    <w:p w:rsidR="0013328E" w:rsidRPr="00EB5DA4" w:rsidRDefault="0013328E" w:rsidP="0013328E">
      <w:pPr>
        <w:pStyle w:val="Tekstpodstawowywcity2"/>
        <w:tabs>
          <w:tab w:val="num" w:pos="1071"/>
        </w:tabs>
        <w:spacing w:after="0" w:line="240" w:lineRule="auto"/>
        <w:ind w:left="708"/>
        <w:jc w:val="both"/>
        <w:rPr>
          <w:color w:val="000000"/>
          <w:sz w:val="24"/>
          <w:szCs w:val="24"/>
        </w:rPr>
      </w:pPr>
      <w:r w:rsidRPr="00EB5DA4">
        <w:rPr>
          <w:color w:val="000000"/>
          <w:sz w:val="24"/>
          <w:szCs w:val="24"/>
        </w:rPr>
        <w:tab/>
        <w:t>W cenę sprzętu powinien być wliczony transport do siedziby Zamawiającego montaż w siedzibie Zamawiającego, instalacja i konfiguracja, okres gwarancji.</w:t>
      </w:r>
    </w:p>
    <w:p w:rsidR="0013328E" w:rsidRPr="00EB5DA4" w:rsidRDefault="0013328E" w:rsidP="0013328E">
      <w:pPr>
        <w:pStyle w:val="Tekstpodstawowywcity2"/>
        <w:tabs>
          <w:tab w:val="num" w:pos="1071"/>
        </w:tabs>
        <w:spacing w:after="0" w:line="240" w:lineRule="auto"/>
        <w:ind w:left="708"/>
        <w:jc w:val="both"/>
        <w:rPr>
          <w:color w:val="000000"/>
          <w:sz w:val="24"/>
          <w:szCs w:val="24"/>
        </w:rPr>
      </w:pPr>
      <w:r w:rsidRPr="00EB5DA4">
        <w:rPr>
          <w:color w:val="000000"/>
          <w:sz w:val="24"/>
          <w:szCs w:val="24"/>
        </w:rPr>
        <w:tab/>
        <w:t>Sprzęt dostarczony wadliwy lub uszkodzony podczas transportu zostanie wymieniony na nowy.</w:t>
      </w:r>
    </w:p>
    <w:p w:rsidR="0013328E" w:rsidRPr="00EB5DA4" w:rsidRDefault="0013328E" w:rsidP="0013328E">
      <w:pPr>
        <w:pStyle w:val="Tekstpodstawowywcity2"/>
        <w:tabs>
          <w:tab w:val="num" w:pos="1071"/>
        </w:tabs>
        <w:spacing w:after="0" w:line="240" w:lineRule="auto"/>
        <w:ind w:left="180"/>
        <w:jc w:val="both"/>
        <w:rPr>
          <w:color w:val="000000"/>
          <w:sz w:val="24"/>
          <w:szCs w:val="24"/>
        </w:rPr>
      </w:pPr>
      <w:r w:rsidRPr="00EB5DA4">
        <w:rPr>
          <w:color w:val="000000"/>
          <w:sz w:val="24"/>
          <w:szCs w:val="24"/>
        </w:rPr>
        <w:lastRenderedPageBreak/>
        <w:t xml:space="preserve"> </w:t>
      </w:r>
    </w:p>
    <w:p w:rsidR="0013328E" w:rsidRPr="00EB5DA4" w:rsidRDefault="0013328E" w:rsidP="0013328E">
      <w:pPr>
        <w:pStyle w:val="Tekstpodstawowywcity2"/>
        <w:tabs>
          <w:tab w:val="num" w:pos="1071"/>
        </w:tabs>
        <w:spacing w:after="0" w:line="240" w:lineRule="auto"/>
        <w:ind w:left="180"/>
        <w:jc w:val="both"/>
        <w:rPr>
          <w:color w:val="000000"/>
          <w:sz w:val="24"/>
          <w:szCs w:val="24"/>
        </w:rPr>
      </w:pPr>
      <w:r w:rsidRPr="00EB5DA4">
        <w:rPr>
          <w:color w:val="000000"/>
          <w:sz w:val="24"/>
          <w:szCs w:val="24"/>
        </w:rPr>
        <w:t xml:space="preserve">      III.2. Miejsce realizacji zamówienia:  </w:t>
      </w:r>
    </w:p>
    <w:p w:rsidR="0013328E" w:rsidRPr="00EB5DA4" w:rsidRDefault="0013328E" w:rsidP="0013328E">
      <w:pPr>
        <w:pStyle w:val="Tekstpodstawowywcity2"/>
        <w:tabs>
          <w:tab w:val="num" w:pos="1071"/>
        </w:tabs>
        <w:spacing w:after="0" w:line="240" w:lineRule="auto"/>
        <w:ind w:left="180"/>
        <w:jc w:val="both"/>
        <w:rPr>
          <w:color w:val="000000"/>
          <w:sz w:val="24"/>
          <w:szCs w:val="24"/>
        </w:rPr>
      </w:pPr>
      <w:r w:rsidRPr="00EB5DA4">
        <w:rPr>
          <w:color w:val="000000"/>
          <w:sz w:val="24"/>
          <w:szCs w:val="24"/>
        </w:rPr>
        <w:tab/>
        <w:t>Urząd Miejski w Pińczowie, ul. 3-go Maja 10,  28-400 Pińczów.</w:t>
      </w:r>
    </w:p>
    <w:p w:rsidR="0013328E" w:rsidRPr="00EB5DA4" w:rsidRDefault="0013328E" w:rsidP="0013328E">
      <w:pPr>
        <w:pStyle w:val="Tekstpodstawowy2"/>
        <w:spacing w:after="0" w:line="240" w:lineRule="auto"/>
        <w:rPr>
          <w:color w:val="000000"/>
          <w:sz w:val="24"/>
          <w:szCs w:val="24"/>
        </w:rPr>
      </w:pPr>
    </w:p>
    <w:p w:rsidR="0013328E" w:rsidRPr="00EB5DA4" w:rsidRDefault="0013328E" w:rsidP="0013328E">
      <w:pPr>
        <w:pStyle w:val="Tekstpodstawowy2"/>
        <w:spacing w:after="0" w:line="240" w:lineRule="auto"/>
        <w:ind w:left="1080" w:hanging="900"/>
        <w:jc w:val="both"/>
        <w:rPr>
          <w:sz w:val="24"/>
          <w:szCs w:val="24"/>
        </w:rPr>
      </w:pPr>
      <w:r w:rsidRPr="00EB5DA4">
        <w:rPr>
          <w:sz w:val="24"/>
          <w:szCs w:val="24"/>
        </w:rPr>
        <w:t xml:space="preserve">      III.3. Wymagania dotyczące jakości sprzętu komputerowego.</w:t>
      </w:r>
    </w:p>
    <w:p w:rsidR="0013328E" w:rsidRPr="00EB5DA4" w:rsidRDefault="0013328E" w:rsidP="0013328E">
      <w:pPr>
        <w:pStyle w:val="Tekstpodstawowy2"/>
        <w:spacing w:after="0" w:line="240" w:lineRule="auto"/>
        <w:ind w:left="1080" w:hanging="900"/>
        <w:jc w:val="both"/>
        <w:rPr>
          <w:sz w:val="24"/>
          <w:szCs w:val="24"/>
        </w:rPr>
      </w:pPr>
    </w:p>
    <w:p w:rsidR="0013328E" w:rsidRPr="00EB5DA4" w:rsidRDefault="0013328E" w:rsidP="0013328E">
      <w:pPr>
        <w:ind w:left="426" w:firstLine="283"/>
        <w:jc w:val="both"/>
        <w:rPr>
          <w:rFonts w:ascii="Times New Roman" w:hAnsi="Times New Roman" w:cs="Times New Roman"/>
          <w:sz w:val="24"/>
          <w:szCs w:val="24"/>
        </w:rPr>
      </w:pPr>
      <w:r w:rsidRPr="00EB5DA4">
        <w:rPr>
          <w:rFonts w:ascii="Times New Roman" w:hAnsi="Times New Roman" w:cs="Times New Roman"/>
          <w:sz w:val="24"/>
          <w:szCs w:val="24"/>
        </w:rPr>
        <w:t xml:space="preserve">Sprzęt komputerowy wymieniony w pkt. III 1 SIWZ, musi spełniać - zgodnie z unijnymi Dyrektywami Nowego Podejścia oraz Ustawą z dnia 30 sierpnia 2002 roku o systemie oceny zgodności (tekst jednolity </w:t>
      </w:r>
      <w:r w:rsidRPr="00EB5DA4">
        <w:rPr>
          <w:rFonts w:ascii="Times New Roman" w:hAnsi="Times New Roman" w:cs="Times New Roman"/>
          <w:bCs/>
          <w:sz w:val="24"/>
          <w:szCs w:val="24"/>
        </w:rPr>
        <w:t xml:space="preserve">Dz. U. z 2010r. Nr 138, poz. 935 </w:t>
      </w:r>
      <w:r w:rsidRPr="00EB5DA4">
        <w:rPr>
          <w:rFonts w:ascii="Times New Roman" w:hAnsi="Times New Roman" w:cs="Times New Roman"/>
          <w:sz w:val="24"/>
          <w:szCs w:val="24"/>
        </w:rPr>
        <w:t>z późniejszymi zmianami) - opisane w ustawie wymagania.</w:t>
      </w:r>
    </w:p>
    <w:p w:rsidR="009434D0" w:rsidRPr="00EB5DA4" w:rsidRDefault="009434D0" w:rsidP="009434D0">
      <w:pPr>
        <w:tabs>
          <w:tab w:val="left" w:pos="3780"/>
        </w:tabs>
        <w:spacing w:after="0" w:line="240" w:lineRule="auto"/>
        <w:rPr>
          <w:rFonts w:ascii="Times New Roman" w:eastAsia="Calibri" w:hAnsi="Times New Roman" w:cs="Times New Roman"/>
          <w:sz w:val="24"/>
          <w:szCs w:val="24"/>
          <w:lang w:eastAsia="en-US"/>
        </w:rPr>
      </w:pPr>
      <w:r w:rsidRPr="00EB5DA4">
        <w:rPr>
          <w:rFonts w:ascii="Times New Roman" w:eastAsia="Calibri" w:hAnsi="Times New Roman" w:cs="Times New Roman"/>
          <w:sz w:val="24"/>
          <w:szCs w:val="24"/>
          <w:lang w:eastAsia="en-US"/>
        </w:rPr>
        <w:t xml:space="preserve">  </w:t>
      </w:r>
      <w:r w:rsidRPr="00EB5DA4">
        <w:rPr>
          <w:rFonts w:ascii="Times New Roman" w:eastAsia="Times New Roman" w:hAnsi="Times New Roman" w:cs="Times New Roman"/>
          <w:b/>
          <w:sz w:val="24"/>
          <w:szCs w:val="24"/>
        </w:rPr>
        <w:t xml:space="preserve">IV. Termin wykonania zamówienia </w:t>
      </w:r>
    </w:p>
    <w:p w:rsidR="0013328E" w:rsidRPr="00EB5DA4" w:rsidRDefault="0013328E" w:rsidP="0013328E">
      <w:pPr>
        <w:ind w:left="360"/>
        <w:jc w:val="both"/>
        <w:rPr>
          <w:rFonts w:ascii="Times New Roman" w:hAnsi="Times New Roman" w:cs="Times New Roman"/>
          <w:sz w:val="24"/>
          <w:szCs w:val="24"/>
        </w:rPr>
      </w:pPr>
      <w:r w:rsidRPr="00EB5DA4">
        <w:rPr>
          <w:rFonts w:ascii="Times New Roman" w:hAnsi="Times New Roman" w:cs="Times New Roman"/>
          <w:sz w:val="24"/>
          <w:szCs w:val="24"/>
        </w:rPr>
        <w:t>30 dni od daty podpisania umowy.</w:t>
      </w:r>
    </w:p>
    <w:p w:rsidR="009434D0" w:rsidRPr="00EB5DA4" w:rsidRDefault="009434D0" w:rsidP="009434D0">
      <w:pPr>
        <w:spacing w:after="0" w:line="240" w:lineRule="auto"/>
        <w:jc w:val="both"/>
        <w:rPr>
          <w:rFonts w:ascii="Times New Roman" w:eastAsia="Times New Roman" w:hAnsi="Times New Roman" w:cs="Times New Roman"/>
          <w:sz w:val="24"/>
          <w:szCs w:val="24"/>
        </w:rPr>
      </w:pPr>
    </w:p>
    <w:p w:rsidR="000A2C5E" w:rsidRPr="00EB5DA4" w:rsidRDefault="009434D0" w:rsidP="000A2C5E">
      <w:pPr>
        <w:spacing w:line="240" w:lineRule="auto"/>
        <w:rPr>
          <w:rFonts w:ascii="Times New Roman" w:hAnsi="Times New Roman" w:cs="Times New Roman"/>
          <w:b/>
          <w:bCs/>
          <w:color w:val="000000"/>
          <w:spacing w:val="-14"/>
          <w:sz w:val="24"/>
          <w:szCs w:val="24"/>
        </w:rPr>
      </w:pPr>
      <w:r w:rsidRPr="00EB5DA4">
        <w:rPr>
          <w:rFonts w:ascii="Times New Roman" w:eastAsia="Times New Roman" w:hAnsi="Times New Roman" w:cs="Times New Roman"/>
          <w:b/>
          <w:sz w:val="24"/>
          <w:szCs w:val="24"/>
        </w:rPr>
        <w:t>VI. Wykaz oświadczeń lub dokumentów, jakie mają dostarczyć wykonawcy w celu potwierdzenia spełnienia warunków udziału w postępowaniu</w:t>
      </w:r>
    </w:p>
    <w:p w:rsidR="00584EC3" w:rsidRPr="00EB5DA4" w:rsidRDefault="00584EC3" w:rsidP="004A01E0">
      <w:pPr>
        <w:pStyle w:val="Akapitzlist"/>
        <w:numPr>
          <w:ilvl w:val="0"/>
          <w:numId w:val="22"/>
        </w:numPr>
        <w:spacing w:line="240" w:lineRule="auto"/>
        <w:rPr>
          <w:rFonts w:ascii="Times New Roman" w:eastAsia="Times New Roman" w:hAnsi="Times New Roman" w:cs="Times New Roman"/>
          <w:color w:val="000000"/>
          <w:sz w:val="24"/>
          <w:szCs w:val="24"/>
          <w:lang w:eastAsia="ar-SA"/>
        </w:rPr>
      </w:pPr>
      <w:r w:rsidRPr="00EB5DA4">
        <w:rPr>
          <w:rFonts w:ascii="Times New Roman" w:eastAsia="Times New Roman" w:hAnsi="Times New Roman" w:cs="Times New Roman"/>
          <w:sz w:val="24"/>
          <w:szCs w:val="24"/>
          <w:lang w:eastAsia="ar-SA"/>
        </w:rPr>
        <w:t>A</w:t>
      </w:r>
      <w:r w:rsidR="004A01E0" w:rsidRPr="00EB5DA4">
        <w:rPr>
          <w:rFonts w:ascii="Times New Roman" w:eastAsia="Times New Roman" w:hAnsi="Times New Roman" w:cs="Times New Roman"/>
          <w:sz w:val="24"/>
          <w:szCs w:val="24"/>
          <w:lang w:eastAsia="ar-SA"/>
        </w:rPr>
        <w:t xml:space="preserve">ktualny odpis z właściwego rejestru, jeżeli odrębne przepisy wymagają wpisu do rejestru w celu wykazania braku podstaw do wykluczenia w oparciu o art. 24 ust. 1 pkt 2 ustawy, wystawiony nie wcześniej niż 6 miesięcy przed upływem terminu składania ofert, a w stosunku do osób fizycznych oświadczenie w zakresie art. 24 ust. 1 pkt 2 ustawy Pzp </w:t>
      </w:r>
    </w:p>
    <w:p w:rsidR="0013328E" w:rsidRPr="00EB5DA4" w:rsidRDefault="0013328E" w:rsidP="0013328E">
      <w:pPr>
        <w:pStyle w:val="Akapitzlist"/>
        <w:spacing w:line="240" w:lineRule="auto"/>
        <w:rPr>
          <w:rFonts w:ascii="Times New Roman" w:eastAsia="Times New Roman" w:hAnsi="Times New Roman" w:cs="Times New Roman"/>
          <w:color w:val="000000"/>
          <w:sz w:val="24"/>
          <w:szCs w:val="24"/>
          <w:lang w:eastAsia="ar-SA"/>
        </w:rPr>
      </w:pPr>
    </w:p>
    <w:p w:rsidR="002D2BC3" w:rsidRPr="007B7AB3" w:rsidRDefault="00584EC3" w:rsidP="007B7AB3">
      <w:pPr>
        <w:pStyle w:val="Akapitzlist"/>
        <w:numPr>
          <w:ilvl w:val="0"/>
          <w:numId w:val="22"/>
        </w:numPr>
        <w:spacing w:line="240" w:lineRule="auto"/>
        <w:rPr>
          <w:rFonts w:ascii="Times New Roman" w:eastAsia="Times New Roman" w:hAnsi="Times New Roman" w:cs="Times New Roman"/>
          <w:color w:val="000000"/>
          <w:sz w:val="24"/>
          <w:szCs w:val="24"/>
          <w:lang w:eastAsia="ar-SA"/>
        </w:rPr>
      </w:pPr>
      <w:r w:rsidRPr="007B7AB3">
        <w:rPr>
          <w:rFonts w:ascii="Times New Roman" w:hAnsi="Times New Roman" w:cs="Times New Roman"/>
          <w:b/>
          <w:bCs/>
          <w:color w:val="000000"/>
          <w:spacing w:val="-15"/>
          <w:sz w:val="24"/>
          <w:szCs w:val="24"/>
        </w:rPr>
        <w:t xml:space="preserve"> </w:t>
      </w:r>
      <w:r w:rsidR="004A01E0" w:rsidRPr="007B7AB3">
        <w:rPr>
          <w:rFonts w:ascii="Times New Roman" w:hAnsi="Times New Roman" w:cs="Times New Roman"/>
          <w:b/>
          <w:bCs/>
          <w:color w:val="000000"/>
          <w:sz w:val="24"/>
          <w:szCs w:val="24"/>
        </w:rPr>
        <w:t>Na ofertę</w:t>
      </w:r>
      <w:r w:rsidR="004A01E0" w:rsidRPr="007B7AB3">
        <w:rPr>
          <w:rFonts w:ascii="Times New Roman" w:eastAsia="Times New Roman" w:hAnsi="Times New Roman" w:cs="Times New Roman"/>
          <w:b/>
          <w:bCs/>
          <w:color w:val="000000"/>
          <w:sz w:val="24"/>
          <w:szCs w:val="24"/>
        </w:rPr>
        <w:t xml:space="preserve"> sk</w:t>
      </w:r>
      <w:r w:rsidR="004A01E0" w:rsidRPr="007B7AB3">
        <w:rPr>
          <w:rFonts w:ascii="Times New Roman" w:hAnsi="Times New Roman" w:cs="Times New Roman"/>
          <w:b/>
          <w:bCs/>
          <w:color w:val="000000"/>
          <w:sz w:val="24"/>
          <w:szCs w:val="24"/>
        </w:rPr>
        <w:t>ł</w:t>
      </w:r>
      <w:r w:rsidR="004A01E0" w:rsidRPr="007B7AB3">
        <w:rPr>
          <w:rFonts w:ascii="Times New Roman" w:eastAsia="Times New Roman" w:hAnsi="Times New Roman" w:cs="Times New Roman"/>
          <w:b/>
          <w:bCs/>
          <w:color w:val="000000"/>
          <w:sz w:val="24"/>
          <w:szCs w:val="24"/>
        </w:rPr>
        <w:t>adaj</w:t>
      </w:r>
      <w:r w:rsidR="004A01E0" w:rsidRPr="007B7AB3">
        <w:rPr>
          <w:rFonts w:ascii="Times New Roman" w:hAnsi="Times New Roman" w:cs="Times New Roman"/>
          <w:b/>
          <w:bCs/>
          <w:color w:val="000000"/>
          <w:sz w:val="24"/>
          <w:szCs w:val="24"/>
        </w:rPr>
        <w:t>ą</w:t>
      </w:r>
      <w:r w:rsidR="004A01E0" w:rsidRPr="007B7AB3">
        <w:rPr>
          <w:rFonts w:ascii="Times New Roman" w:eastAsia="Times New Roman" w:hAnsi="Times New Roman" w:cs="Times New Roman"/>
          <w:b/>
          <w:bCs/>
          <w:color w:val="000000"/>
          <w:sz w:val="24"/>
          <w:szCs w:val="24"/>
        </w:rPr>
        <w:t xml:space="preserve"> si</w:t>
      </w:r>
      <w:r w:rsidR="004A01E0" w:rsidRPr="007B7AB3">
        <w:rPr>
          <w:rFonts w:ascii="Times New Roman" w:hAnsi="Times New Roman" w:cs="Times New Roman"/>
          <w:b/>
          <w:bCs/>
          <w:color w:val="000000"/>
          <w:sz w:val="24"/>
          <w:szCs w:val="24"/>
        </w:rPr>
        <w:t>ę</w:t>
      </w:r>
      <w:r w:rsidR="004A01E0" w:rsidRPr="007B7AB3">
        <w:rPr>
          <w:rFonts w:ascii="Times New Roman" w:eastAsia="Times New Roman" w:hAnsi="Times New Roman" w:cs="Times New Roman"/>
          <w:b/>
          <w:bCs/>
          <w:color w:val="000000"/>
          <w:sz w:val="24"/>
          <w:szCs w:val="24"/>
        </w:rPr>
        <w:t xml:space="preserve"> nast</w:t>
      </w:r>
      <w:r w:rsidR="004A01E0" w:rsidRPr="007B7AB3">
        <w:rPr>
          <w:rFonts w:ascii="Times New Roman" w:hAnsi="Times New Roman" w:cs="Times New Roman"/>
          <w:b/>
          <w:bCs/>
          <w:color w:val="000000"/>
          <w:sz w:val="24"/>
          <w:szCs w:val="24"/>
        </w:rPr>
        <w:t>ę</w:t>
      </w:r>
      <w:r w:rsidR="004A01E0" w:rsidRPr="007B7AB3">
        <w:rPr>
          <w:rFonts w:ascii="Times New Roman" w:eastAsia="Times New Roman" w:hAnsi="Times New Roman" w:cs="Times New Roman"/>
          <w:b/>
          <w:bCs/>
          <w:color w:val="000000"/>
          <w:sz w:val="24"/>
          <w:szCs w:val="24"/>
        </w:rPr>
        <w:t>puj</w:t>
      </w:r>
      <w:r w:rsidR="004A01E0" w:rsidRPr="007B7AB3">
        <w:rPr>
          <w:rFonts w:ascii="Times New Roman" w:hAnsi="Times New Roman" w:cs="Times New Roman"/>
          <w:b/>
          <w:bCs/>
          <w:color w:val="000000"/>
          <w:sz w:val="24"/>
          <w:szCs w:val="24"/>
        </w:rPr>
        <w:t>ą</w:t>
      </w:r>
      <w:r w:rsidR="004A01E0" w:rsidRPr="007B7AB3">
        <w:rPr>
          <w:rFonts w:ascii="Times New Roman" w:eastAsia="Times New Roman" w:hAnsi="Times New Roman" w:cs="Times New Roman"/>
          <w:b/>
          <w:bCs/>
          <w:color w:val="000000"/>
          <w:sz w:val="24"/>
          <w:szCs w:val="24"/>
        </w:rPr>
        <w:t>ce dokumenty</w:t>
      </w:r>
      <w:r w:rsidR="004A01E0" w:rsidRPr="007B7AB3">
        <w:rPr>
          <w:rFonts w:ascii="Times New Roman" w:hAnsi="Times New Roman" w:cs="Times New Roman"/>
          <w:sz w:val="24"/>
          <w:szCs w:val="24"/>
        </w:rPr>
        <w:t xml:space="preserve"> </w:t>
      </w:r>
      <w:r w:rsidR="000A2C5E" w:rsidRPr="007B7AB3">
        <w:rPr>
          <w:rFonts w:ascii="Times New Roman" w:hAnsi="Times New Roman" w:cs="Times New Roman"/>
          <w:sz w:val="24"/>
          <w:szCs w:val="24"/>
        </w:rPr>
        <w:t>:</w:t>
      </w:r>
      <w:r w:rsidR="004A01E0" w:rsidRPr="007B7AB3">
        <w:rPr>
          <w:rFonts w:ascii="Times New Roman" w:hAnsi="Times New Roman" w:cs="Times New Roman"/>
          <w:sz w:val="24"/>
          <w:szCs w:val="24"/>
        </w:rPr>
        <w:t xml:space="preserve"> </w:t>
      </w:r>
    </w:p>
    <w:p w:rsidR="002D2BC3" w:rsidRPr="00EB5DA4" w:rsidRDefault="007B7AB3" w:rsidP="007B7AB3">
      <w:pPr>
        <w:pStyle w:val="Tekstpodstawowywcity3"/>
        <w:numPr>
          <w:ilvl w:val="0"/>
          <w:numId w:val="37"/>
        </w:numPr>
        <w:tabs>
          <w:tab w:val="num" w:pos="991"/>
        </w:tabs>
        <w:spacing w:after="0"/>
        <w:jc w:val="both"/>
        <w:rPr>
          <w:sz w:val="24"/>
          <w:szCs w:val="24"/>
        </w:rPr>
      </w:pPr>
      <w:r>
        <w:rPr>
          <w:sz w:val="24"/>
          <w:szCs w:val="24"/>
        </w:rPr>
        <w:t>formularz ofertowy</w:t>
      </w:r>
      <w:r>
        <w:rPr>
          <w:sz w:val="24"/>
          <w:szCs w:val="24"/>
        </w:rPr>
        <w:tab/>
      </w:r>
      <w:r>
        <w:rPr>
          <w:sz w:val="24"/>
          <w:szCs w:val="24"/>
        </w:rPr>
        <w:tab/>
      </w:r>
      <w:r>
        <w:rPr>
          <w:sz w:val="24"/>
          <w:szCs w:val="24"/>
        </w:rPr>
        <w:tab/>
      </w:r>
      <w:r>
        <w:rPr>
          <w:sz w:val="24"/>
          <w:szCs w:val="24"/>
        </w:rPr>
        <w:tab/>
      </w:r>
      <w:r>
        <w:rPr>
          <w:sz w:val="24"/>
          <w:szCs w:val="24"/>
        </w:rPr>
        <w:tab/>
      </w:r>
      <w:r w:rsidR="002D2BC3" w:rsidRPr="00EB5DA4">
        <w:rPr>
          <w:sz w:val="24"/>
          <w:szCs w:val="24"/>
        </w:rPr>
        <w:t>-</w:t>
      </w:r>
      <w:r w:rsidR="002D2BC3" w:rsidRPr="00EB5DA4">
        <w:rPr>
          <w:sz w:val="24"/>
          <w:szCs w:val="24"/>
        </w:rPr>
        <w:tab/>
        <w:t>załącznik nr 1</w:t>
      </w:r>
    </w:p>
    <w:p w:rsidR="002D2BC3" w:rsidRPr="00EB5DA4" w:rsidRDefault="002D2BC3" w:rsidP="007B7AB3">
      <w:pPr>
        <w:pStyle w:val="Tekstpodstawowywcity3"/>
        <w:numPr>
          <w:ilvl w:val="0"/>
          <w:numId w:val="37"/>
        </w:numPr>
        <w:tabs>
          <w:tab w:val="num" w:pos="991"/>
        </w:tabs>
        <w:spacing w:after="0"/>
        <w:jc w:val="both"/>
        <w:rPr>
          <w:sz w:val="24"/>
          <w:szCs w:val="24"/>
        </w:rPr>
      </w:pPr>
      <w:r w:rsidRPr="00EB5DA4">
        <w:rPr>
          <w:sz w:val="24"/>
          <w:szCs w:val="24"/>
        </w:rPr>
        <w:t xml:space="preserve">wzór oświadczenia                      </w:t>
      </w:r>
      <w:r w:rsidRPr="00EB5DA4">
        <w:rPr>
          <w:sz w:val="24"/>
          <w:szCs w:val="24"/>
        </w:rPr>
        <w:tab/>
      </w:r>
      <w:r w:rsidRPr="00EB5DA4">
        <w:rPr>
          <w:sz w:val="24"/>
          <w:szCs w:val="24"/>
        </w:rPr>
        <w:tab/>
      </w:r>
      <w:r w:rsidRPr="00EB5DA4">
        <w:rPr>
          <w:sz w:val="24"/>
          <w:szCs w:val="24"/>
        </w:rPr>
        <w:tab/>
      </w:r>
      <w:r w:rsidRPr="00EB5DA4">
        <w:rPr>
          <w:sz w:val="24"/>
          <w:szCs w:val="24"/>
        </w:rPr>
        <w:tab/>
        <w:t>-           załącznik nr 2</w:t>
      </w:r>
    </w:p>
    <w:p w:rsidR="002D2BC3" w:rsidRPr="00EB5DA4" w:rsidRDefault="002D2BC3" w:rsidP="007B7AB3">
      <w:pPr>
        <w:pStyle w:val="Tekstpodstawowywcity3"/>
        <w:numPr>
          <w:ilvl w:val="0"/>
          <w:numId w:val="37"/>
        </w:numPr>
        <w:tabs>
          <w:tab w:val="num" w:pos="991"/>
        </w:tabs>
        <w:spacing w:after="0"/>
        <w:jc w:val="both"/>
        <w:rPr>
          <w:sz w:val="24"/>
          <w:szCs w:val="24"/>
        </w:rPr>
      </w:pPr>
      <w:r w:rsidRPr="00EB5DA4">
        <w:rPr>
          <w:sz w:val="24"/>
          <w:szCs w:val="24"/>
        </w:rPr>
        <w:t>wzór umowy</w:t>
      </w:r>
      <w:r w:rsidRPr="00EB5DA4">
        <w:rPr>
          <w:sz w:val="24"/>
          <w:szCs w:val="24"/>
        </w:rPr>
        <w:tab/>
      </w:r>
      <w:r w:rsidRPr="00EB5DA4">
        <w:rPr>
          <w:sz w:val="24"/>
          <w:szCs w:val="24"/>
        </w:rPr>
        <w:tab/>
      </w:r>
      <w:r w:rsidRPr="00EB5DA4">
        <w:rPr>
          <w:sz w:val="24"/>
          <w:szCs w:val="24"/>
        </w:rPr>
        <w:tab/>
      </w:r>
      <w:r w:rsidRPr="00EB5DA4">
        <w:rPr>
          <w:sz w:val="24"/>
          <w:szCs w:val="24"/>
        </w:rPr>
        <w:tab/>
      </w:r>
      <w:r w:rsidRPr="00EB5DA4">
        <w:rPr>
          <w:sz w:val="24"/>
          <w:szCs w:val="24"/>
        </w:rPr>
        <w:tab/>
      </w:r>
      <w:r w:rsidRPr="00EB5DA4">
        <w:rPr>
          <w:sz w:val="24"/>
          <w:szCs w:val="24"/>
        </w:rPr>
        <w:tab/>
        <w:t>-</w:t>
      </w:r>
      <w:r w:rsidRPr="00EB5DA4">
        <w:rPr>
          <w:sz w:val="24"/>
          <w:szCs w:val="24"/>
        </w:rPr>
        <w:tab/>
        <w:t>załącznik nr 3</w:t>
      </w:r>
    </w:p>
    <w:p w:rsidR="002D2BC3" w:rsidRPr="00EB5DA4" w:rsidRDefault="002D2BC3" w:rsidP="007B7AB3">
      <w:pPr>
        <w:pStyle w:val="Tekstpodstawowywcity3"/>
        <w:numPr>
          <w:ilvl w:val="0"/>
          <w:numId w:val="37"/>
        </w:numPr>
        <w:tabs>
          <w:tab w:val="num" w:pos="991"/>
        </w:tabs>
        <w:spacing w:after="0"/>
        <w:jc w:val="both"/>
        <w:rPr>
          <w:sz w:val="24"/>
          <w:szCs w:val="24"/>
        </w:rPr>
      </w:pPr>
      <w:r w:rsidRPr="00EB5DA4">
        <w:rPr>
          <w:sz w:val="24"/>
          <w:szCs w:val="24"/>
        </w:rPr>
        <w:t>oświadczenie o akceptacji warunków umowy</w:t>
      </w:r>
      <w:r w:rsidRPr="00EB5DA4">
        <w:rPr>
          <w:sz w:val="24"/>
          <w:szCs w:val="24"/>
        </w:rPr>
        <w:tab/>
      </w:r>
      <w:r w:rsidRPr="00EB5DA4">
        <w:rPr>
          <w:sz w:val="24"/>
          <w:szCs w:val="24"/>
        </w:rPr>
        <w:tab/>
        <w:t>-</w:t>
      </w:r>
      <w:r w:rsidRPr="00EB5DA4">
        <w:rPr>
          <w:sz w:val="24"/>
          <w:szCs w:val="24"/>
        </w:rPr>
        <w:tab/>
        <w:t>załącznik nr 4</w:t>
      </w:r>
    </w:p>
    <w:p w:rsidR="002D2BC3" w:rsidRPr="00EB5DA4" w:rsidRDefault="002D2BC3" w:rsidP="007B7AB3">
      <w:pPr>
        <w:pStyle w:val="Tekstpodstawowywcity3"/>
        <w:numPr>
          <w:ilvl w:val="0"/>
          <w:numId w:val="37"/>
        </w:numPr>
        <w:tabs>
          <w:tab w:val="num" w:pos="991"/>
        </w:tabs>
        <w:spacing w:after="0"/>
        <w:jc w:val="both"/>
        <w:rPr>
          <w:sz w:val="24"/>
          <w:szCs w:val="24"/>
        </w:rPr>
      </w:pPr>
      <w:r w:rsidRPr="00EB5DA4">
        <w:rPr>
          <w:sz w:val="24"/>
          <w:szCs w:val="24"/>
        </w:rPr>
        <w:t xml:space="preserve">oświadczenie o </w:t>
      </w:r>
      <w:r w:rsidR="007B7AB3">
        <w:rPr>
          <w:sz w:val="24"/>
          <w:szCs w:val="24"/>
        </w:rPr>
        <w:t>kadrze pracowniczej</w:t>
      </w:r>
      <w:r w:rsidR="007B7AB3">
        <w:rPr>
          <w:sz w:val="24"/>
          <w:szCs w:val="24"/>
        </w:rPr>
        <w:tab/>
      </w:r>
      <w:r w:rsidR="007B7AB3">
        <w:rPr>
          <w:sz w:val="24"/>
          <w:szCs w:val="24"/>
        </w:rPr>
        <w:tab/>
      </w:r>
      <w:r w:rsidR="007B7AB3">
        <w:rPr>
          <w:sz w:val="24"/>
          <w:szCs w:val="24"/>
        </w:rPr>
        <w:tab/>
      </w:r>
      <w:r w:rsidRPr="00EB5DA4">
        <w:rPr>
          <w:sz w:val="24"/>
          <w:szCs w:val="24"/>
        </w:rPr>
        <w:t>-</w:t>
      </w:r>
      <w:r w:rsidRPr="00EB5DA4">
        <w:rPr>
          <w:sz w:val="24"/>
          <w:szCs w:val="24"/>
        </w:rPr>
        <w:tab/>
        <w:t>załącznik nr 5</w:t>
      </w:r>
    </w:p>
    <w:p w:rsidR="003B0F89" w:rsidRDefault="003B0F89" w:rsidP="000A2C5E">
      <w:pPr>
        <w:spacing w:after="0" w:line="240" w:lineRule="auto"/>
        <w:jc w:val="both"/>
        <w:rPr>
          <w:rFonts w:ascii="Times New Roman" w:eastAsia="Times New Roman" w:hAnsi="Times New Roman" w:cs="Times New Roman"/>
          <w:b/>
          <w:sz w:val="24"/>
          <w:szCs w:val="24"/>
        </w:rPr>
      </w:pPr>
    </w:p>
    <w:p w:rsidR="00DA0586" w:rsidRPr="00EB5DA4" w:rsidRDefault="009434D0" w:rsidP="000A2C5E">
      <w:pPr>
        <w:spacing w:after="0" w:line="240" w:lineRule="auto"/>
        <w:jc w:val="both"/>
        <w:rPr>
          <w:rFonts w:ascii="Times New Roman" w:eastAsia="Times New Roman" w:hAnsi="Times New Roman" w:cs="Times New Roman"/>
          <w:b/>
          <w:sz w:val="24"/>
          <w:szCs w:val="24"/>
        </w:rPr>
      </w:pPr>
      <w:r w:rsidRPr="00EB5DA4">
        <w:rPr>
          <w:rFonts w:ascii="Times New Roman" w:eastAsia="Times New Roman" w:hAnsi="Times New Roman" w:cs="Times New Roman"/>
          <w:b/>
          <w:sz w:val="24"/>
          <w:szCs w:val="24"/>
        </w:rPr>
        <w:t xml:space="preserve">VII. Informacja o sposobie porozumiewania się  Zamawiającego </w:t>
      </w:r>
    </w:p>
    <w:p w:rsidR="009434D0" w:rsidRPr="00EB5DA4" w:rsidRDefault="00DA0586" w:rsidP="00DA0586">
      <w:pPr>
        <w:spacing w:after="0" w:line="240" w:lineRule="auto"/>
        <w:ind w:left="360" w:hanging="360"/>
        <w:jc w:val="both"/>
        <w:rPr>
          <w:rFonts w:ascii="Times New Roman" w:eastAsia="Times New Roman" w:hAnsi="Times New Roman" w:cs="Times New Roman"/>
          <w:sz w:val="24"/>
          <w:szCs w:val="24"/>
        </w:rPr>
      </w:pPr>
      <w:r w:rsidRPr="00EB5DA4">
        <w:rPr>
          <w:rFonts w:ascii="Times New Roman" w:eastAsia="Times New Roman" w:hAnsi="Times New Roman" w:cs="Times New Roman"/>
          <w:b/>
          <w:sz w:val="24"/>
          <w:szCs w:val="24"/>
        </w:rPr>
        <w:t xml:space="preserve">         1.</w:t>
      </w:r>
      <w:r w:rsidR="00AD19B8" w:rsidRPr="00EB5DA4">
        <w:rPr>
          <w:rFonts w:ascii="Times New Roman" w:eastAsia="Times New Roman" w:hAnsi="Times New Roman" w:cs="Times New Roman"/>
          <w:b/>
          <w:sz w:val="24"/>
          <w:szCs w:val="24"/>
        </w:rPr>
        <w:t xml:space="preserve"> </w:t>
      </w:r>
      <w:r w:rsidR="009434D0" w:rsidRPr="00EB5DA4">
        <w:rPr>
          <w:rFonts w:ascii="Times New Roman" w:eastAsia="Times New Roman" w:hAnsi="Times New Roman" w:cs="Times New Roman"/>
          <w:sz w:val="24"/>
          <w:szCs w:val="24"/>
        </w:rPr>
        <w:t xml:space="preserve">Osobą uprawnioną do kontaktu z Wykonawcami jest:  </w:t>
      </w:r>
    </w:p>
    <w:p w:rsidR="009434D0" w:rsidRPr="00EB5DA4" w:rsidRDefault="009434D0" w:rsidP="009434D0">
      <w:pPr>
        <w:spacing w:after="0" w:line="240" w:lineRule="auto"/>
        <w:ind w:left="720"/>
        <w:jc w:val="both"/>
        <w:rPr>
          <w:rFonts w:ascii="Times New Roman" w:eastAsia="Times New Roman" w:hAnsi="Times New Roman" w:cs="Times New Roman"/>
          <w:sz w:val="24"/>
          <w:szCs w:val="24"/>
        </w:rPr>
      </w:pPr>
      <w:r w:rsidRPr="00EB5DA4">
        <w:rPr>
          <w:rFonts w:ascii="Times New Roman" w:eastAsia="Times New Roman" w:hAnsi="Times New Roman" w:cs="Times New Roman"/>
          <w:sz w:val="24"/>
          <w:szCs w:val="24"/>
        </w:rPr>
        <w:t xml:space="preserve">mgr </w:t>
      </w:r>
      <w:r w:rsidR="00AD19B8" w:rsidRPr="00EB5DA4">
        <w:rPr>
          <w:rFonts w:ascii="Times New Roman" w:eastAsia="Times New Roman" w:hAnsi="Times New Roman" w:cs="Times New Roman"/>
          <w:sz w:val="24"/>
          <w:szCs w:val="24"/>
        </w:rPr>
        <w:t>inż. Grzegorz Wojciechowski</w:t>
      </w:r>
      <w:r w:rsidRPr="00EB5DA4">
        <w:rPr>
          <w:rFonts w:ascii="Times New Roman" w:eastAsia="Times New Roman" w:hAnsi="Times New Roman" w:cs="Times New Roman"/>
          <w:sz w:val="24"/>
          <w:szCs w:val="24"/>
        </w:rPr>
        <w:t xml:space="preserve"> – </w:t>
      </w:r>
      <w:r w:rsidR="00AD19B8" w:rsidRPr="00EB5DA4">
        <w:rPr>
          <w:rFonts w:ascii="Times New Roman" w:eastAsia="Times New Roman" w:hAnsi="Times New Roman" w:cs="Times New Roman"/>
          <w:sz w:val="24"/>
          <w:szCs w:val="24"/>
        </w:rPr>
        <w:t>informatyk</w:t>
      </w:r>
      <w:r w:rsidRPr="00EB5DA4">
        <w:rPr>
          <w:rFonts w:ascii="Times New Roman" w:eastAsia="Times New Roman" w:hAnsi="Times New Roman" w:cs="Times New Roman"/>
          <w:sz w:val="24"/>
          <w:szCs w:val="24"/>
        </w:rPr>
        <w:t xml:space="preserve"> w Wydziale Organizacyjno-Obywatelskim Urzędu Miejskiego w Pińczowie, tel. </w:t>
      </w:r>
      <w:r w:rsidR="00AD19B8" w:rsidRPr="00EB5DA4">
        <w:rPr>
          <w:rFonts w:ascii="Times New Roman" w:eastAsia="Times New Roman" w:hAnsi="Times New Roman" w:cs="Times New Roman"/>
          <w:sz w:val="24"/>
          <w:szCs w:val="24"/>
        </w:rPr>
        <w:t>412345212</w:t>
      </w:r>
    </w:p>
    <w:p w:rsidR="000A2C5E" w:rsidRPr="00EB5DA4" w:rsidRDefault="000A2C5E" w:rsidP="009434D0">
      <w:pPr>
        <w:spacing w:after="0" w:line="240" w:lineRule="auto"/>
        <w:ind w:left="720"/>
        <w:jc w:val="both"/>
        <w:rPr>
          <w:rFonts w:ascii="Times New Roman" w:eastAsia="Times New Roman" w:hAnsi="Times New Roman" w:cs="Times New Roman"/>
          <w:sz w:val="24"/>
          <w:szCs w:val="24"/>
        </w:rPr>
      </w:pPr>
    </w:p>
    <w:p w:rsidR="009434D0" w:rsidRPr="00EB5DA4" w:rsidRDefault="00DA0586" w:rsidP="009434D0">
      <w:pPr>
        <w:widowControl w:val="0"/>
        <w:tabs>
          <w:tab w:val="left" w:pos="1080"/>
          <w:tab w:val="left" w:pos="1134"/>
        </w:tabs>
        <w:suppressAutoHyphens/>
        <w:autoSpaceDE w:val="0"/>
        <w:spacing w:before="100" w:after="100" w:line="240" w:lineRule="auto"/>
        <w:jc w:val="both"/>
        <w:rPr>
          <w:rFonts w:ascii="Times New Roman" w:eastAsia="Times New Roman" w:hAnsi="Times New Roman" w:cs="Times New Roman"/>
          <w:b/>
          <w:sz w:val="24"/>
          <w:szCs w:val="24"/>
          <w:lang w:eastAsia="ar-SA"/>
        </w:rPr>
      </w:pPr>
      <w:r w:rsidRPr="00EB5DA4">
        <w:rPr>
          <w:rFonts w:ascii="Times New Roman" w:eastAsia="Times New Roman" w:hAnsi="Times New Roman" w:cs="Times New Roman"/>
          <w:b/>
          <w:sz w:val="24"/>
          <w:szCs w:val="24"/>
          <w:lang w:eastAsia="ar-SA"/>
        </w:rPr>
        <w:t>VII</w:t>
      </w:r>
      <w:r w:rsidR="009434D0" w:rsidRPr="00EB5DA4">
        <w:rPr>
          <w:rFonts w:ascii="Times New Roman" w:eastAsia="Times New Roman" w:hAnsi="Times New Roman" w:cs="Times New Roman"/>
          <w:b/>
          <w:sz w:val="24"/>
          <w:szCs w:val="24"/>
          <w:lang w:eastAsia="ar-SA"/>
        </w:rPr>
        <w:t>I. Opis sposobu przygotowania ofert</w:t>
      </w:r>
    </w:p>
    <w:p w:rsidR="009434D0" w:rsidRPr="00EB5DA4" w:rsidRDefault="009434D0" w:rsidP="000A2C5E">
      <w:pPr>
        <w:pStyle w:val="Akapitzlist"/>
        <w:numPr>
          <w:ilvl w:val="0"/>
          <w:numId w:val="21"/>
        </w:numPr>
        <w:tabs>
          <w:tab w:val="left" w:pos="3240"/>
        </w:tabs>
        <w:suppressAutoHyphens/>
        <w:spacing w:after="0" w:line="240" w:lineRule="auto"/>
        <w:jc w:val="both"/>
        <w:rPr>
          <w:rFonts w:ascii="Times New Roman" w:eastAsia="Times New Roman" w:hAnsi="Times New Roman" w:cs="Times New Roman"/>
          <w:sz w:val="24"/>
          <w:szCs w:val="24"/>
        </w:rPr>
      </w:pPr>
      <w:r w:rsidRPr="00EB5DA4">
        <w:rPr>
          <w:rFonts w:ascii="Times New Roman" w:eastAsia="Times New Roman" w:hAnsi="Times New Roman" w:cs="Times New Roman"/>
          <w:sz w:val="24"/>
          <w:szCs w:val="24"/>
        </w:rPr>
        <w:t>Oferta winna być sporządzona z zachowaniem formy p</w:t>
      </w:r>
      <w:r w:rsidR="000A2C5E" w:rsidRPr="00EB5DA4">
        <w:rPr>
          <w:rFonts w:ascii="Times New Roman" w:eastAsia="Times New Roman" w:hAnsi="Times New Roman" w:cs="Times New Roman"/>
          <w:sz w:val="24"/>
          <w:szCs w:val="24"/>
        </w:rPr>
        <w:t>isemnej .</w:t>
      </w:r>
    </w:p>
    <w:p w:rsidR="009434D0" w:rsidRPr="00EB5DA4" w:rsidRDefault="009434D0" w:rsidP="000A2C5E">
      <w:pPr>
        <w:pStyle w:val="Akapitzlist"/>
        <w:numPr>
          <w:ilvl w:val="0"/>
          <w:numId w:val="21"/>
        </w:numPr>
        <w:tabs>
          <w:tab w:val="left" w:pos="3240"/>
        </w:tabs>
        <w:suppressAutoHyphens/>
        <w:spacing w:after="0" w:line="240" w:lineRule="auto"/>
        <w:jc w:val="both"/>
        <w:rPr>
          <w:rFonts w:ascii="Times New Roman" w:eastAsia="Times New Roman" w:hAnsi="Times New Roman" w:cs="Times New Roman"/>
          <w:sz w:val="24"/>
          <w:szCs w:val="24"/>
        </w:rPr>
      </w:pPr>
      <w:r w:rsidRPr="00EB5DA4">
        <w:rPr>
          <w:rFonts w:ascii="Times New Roman" w:eastAsia="Times New Roman" w:hAnsi="Times New Roman" w:cs="Times New Roman"/>
          <w:sz w:val="24"/>
          <w:szCs w:val="24"/>
        </w:rPr>
        <w:t>Oferta wraz z załącznikami musi być czytelna.</w:t>
      </w:r>
    </w:p>
    <w:p w:rsidR="009434D0" w:rsidRPr="00EB5DA4" w:rsidRDefault="009434D0" w:rsidP="000A2C5E">
      <w:pPr>
        <w:pStyle w:val="Akapitzlist"/>
        <w:numPr>
          <w:ilvl w:val="0"/>
          <w:numId w:val="21"/>
        </w:numPr>
        <w:tabs>
          <w:tab w:val="left" w:pos="1800"/>
        </w:tabs>
        <w:suppressAutoHyphens/>
        <w:spacing w:after="0" w:line="240" w:lineRule="auto"/>
        <w:rPr>
          <w:rFonts w:ascii="Times New Roman" w:eastAsia="Times New Roman" w:hAnsi="Times New Roman" w:cs="Times New Roman"/>
          <w:sz w:val="24"/>
          <w:szCs w:val="24"/>
        </w:rPr>
      </w:pPr>
      <w:r w:rsidRPr="00EB5DA4">
        <w:rPr>
          <w:rFonts w:ascii="Times New Roman" w:eastAsia="Times New Roman" w:hAnsi="Times New Roman" w:cs="Times New Roman"/>
          <w:sz w:val="24"/>
          <w:szCs w:val="24"/>
        </w:rPr>
        <w:t>Oferta wraz z załącznikami winna być podpisana przez osobę upoważnioną</w:t>
      </w:r>
      <w:r w:rsidR="00F61F8F" w:rsidRPr="00EB5DA4">
        <w:rPr>
          <w:rFonts w:ascii="Times New Roman" w:eastAsia="Times New Roman" w:hAnsi="Times New Roman" w:cs="Times New Roman"/>
          <w:sz w:val="24"/>
          <w:szCs w:val="24"/>
        </w:rPr>
        <w:t xml:space="preserve"> do</w:t>
      </w:r>
      <w:r w:rsidR="008B2FC0" w:rsidRPr="00EB5DA4">
        <w:rPr>
          <w:rFonts w:ascii="Times New Roman" w:eastAsia="Times New Roman" w:hAnsi="Times New Roman" w:cs="Times New Roman"/>
          <w:sz w:val="24"/>
          <w:szCs w:val="24"/>
        </w:rPr>
        <w:t xml:space="preserve"> </w:t>
      </w:r>
      <w:r w:rsidRPr="00EB5DA4">
        <w:rPr>
          <w:rFonts w:ascii="Times New Roman" w:eastAsia="Times New Roman" w:hAnsi="Times New Roman" w:cs="Times New Roman"/>
          <w:sz w:val="24"/>
          <w:szCs w:val="24"/>
        </w:rPr>
        <w:t>reprezentowania wykonawcy.</w:t>
      </w:r>
    </w:p>
    <w:p w:rsidR="009434D0" w:rsidRPr="00EB5DA4" w:rsidRDefault="009434D0" w:rsidP="000A2C5E">
      <w:pPr>
        <w:pStyle w:val="Akapitzlist"/>
        <w:numPr>
          <w:ilvl w:val="0"/>
          <w:numId w:val="21"/>
        </w:numPr>
        <w:tabs>
          <w:tab w:val="left" w:pos="1800"/>
        </w:tabs>
        <w:suppressAutoHyphens/>
        <w:spacing w:after="0" w:line="240" w:lineRule="auto"/>
        <w:jc w:val="both"/>
        <w:rPr>
          <w:rFonts w:ascii="Times New Roman" w:eastAsia="Times New Roman" w:hAnsi="Times New Roman" w:cs="Times New Roman"/>
          <w:sz w:val="24"/>
          <w:szCs w:val="24"/>
        </w:rPr>
      </w:pPr>
      <w:r w:rsidRPr="00EB5DA4">
        <w:rPr>
          <w:rFonts w:ascii="Times New Roman" w:eastAsia="Times New Roman" w:hAnsi="Times New Roman" w:cs="Times New Roman"/>
          <w:sz w:val="24"/>
          <w:szCs w:val="24"/>
        </w:rPr>
        <w:t xml:space="preserve">Jeżeli osoba  podpisująca ofertę działa na podstawie pełnomocnictwa, to pełnomocnictwo to musi w swej treści jednoznacznie wskazywać uprawnienie do podpisania oferty. Pełnomocnictwo to musi być złożone w oryginale lub </w:t>
      </w:r>
      <w:r w:rsidR="000A2C5E" w:rsidRPr="00EB5DA4">
        <w:rPr>
          <w:rFonts w:ascii="Times New Roman" w:eastAsia="Times New Roman" w:hAnsi="Times New Roman" w:cs="Times New Roman"/>
          <w:sz w:val="24"/>
          <w:szCs w:val="24"/>
        </w:rPr>
        <w:t xml:space="preserve">kopii poświadczonej </w:t>
      </w:r>
      <w:r w:rsidRPr="00EB5DA4">
        <w:rPr>
          <w:rFonts w:ascii="Times New Roman" w:eastAsia="Times New Roman" w:hAnsi="Times New Roman" w:cs="Times New Roman"/>
          <w:sz w:val="24"/>
          <w:szCs w:val="24"/>
        </w:rPr>
        <w:t>za zgodność z oryginałem.</w:t>
      </w:r>
    </w:p>
    <w:p w:rsidR="009434D0" w:rsidRPr="00EB5DA4" w:rsidRDefault="009434D0" w:rsidP="000A2C5E">
      <w:pPr>
        <w:pStyle w:val="Akapitzlist"/>
        <w:numPr>
          <w:ilvl w:val="0"/>
          <w:numId w:val="21"/>
        </w:numPr>
        <w:tabs>
          <w:tab w:val="left" w:pos="1800"/>
        </w:tabs>
        <w:suppressAutoHyphens/>
        <w:spacing w:after="0" w:line="240" w:lineRule="auto"/>
        <w:jc w:val="both"/>
        <w:rPr>
          <w:rFonts w:ascii="Times New Roman" w:eastAsia="Times New Roman" w:hAnsi="Times New Roman" w:cs="Times New Roman"/>
          <w:sz w:val="24"/>
          <w:szCs w:val="24"/>
        </w:rPr>
      </w:pPr>
      <w:r w:rsidRPr="00EB5DA4">
        <w:rPr>
          <w:rFonts w:ascii="Times New Roman" w:eastAsia="Times New Roman" w:hAnsi="Times New Roman" w:cs="Times New Roman"/>
          <w:sz w:val="24"/>
          <w:szCs w:val="24"/>
        </w:rPr>
        <w:t>Zaleca się, by każda zawierająca jakąkolwiek treść strona oferty była podpisana lub parafowana przez wykonawcę. Każda poprawka w treści oferty, a w szczególności każde przerobienie, przekreślenie, uzupełnienie, nadpisanie, przesłonięcie korektorem,  powinny być parafowane przez wykonawcę.</w:t>
      </w:r>
    </w:p>
    <w:p w:rsidR="009434D0" w:rsidRPr="00EB5DA4" w:rsidRDefault="009434D0" w:rsidP="000A2C5E">
      <w:pPr>
        <w:pStyle w:val="Akapitzlist"/>
        <w:numPr>
          <w:ilvl w:val="0"/>
          <w:numId w:val="21"/>
        </w:numPr>
        <w:tabs>
          <w:tab w:val="left" w:pos="1800"/>
        </w:tabs>
        <w:suppressAutoHyphens/>
        <w:spacing w:after="0" w:line="240" w:lineRule="auto"/>
        <w:jc w:val="both"/>
        <w:rPr>
          <w:rFonts w:ascii="Times New Roman" w:eastAsia="Times New Roman" w:hAnsi="Times New Roman" w:cs="Times New Roman"/>
          <w:sz w:val="24"/>
          <w:szCs w:val="24"/>
        </w:rPr>
      </w:pPr>
      <w:r w:rsidRPr="00EB5DA4">
        <w:rPr>
          <w:rFonts w:ascii="Times New Roman" w:eastAsia="Times New Roman" w:hAnsi="Times New Roman" w:cs="Times New Roman"/>
          <w:sz w:val="24"/>
          <w:szCs w:val="24"/>
        </w:rPr>
        <w:lastRenderedPageBreak/>
        <w:t>Zaleca się, aby strony oferty były trwale ze sobą połączone i kolejno ponumerowane.</w:t>
      </w:r>
      <w:r w:rsidRPr="00EB5DA4">
        <w:rPr>
          <w:rFonts w:ascii="Times New Roman" w:eastAsia="Times New Roman" w:hAnsi="Times New Roman" w:cs="Times New Roman"/>
          <w:sz w:val="24"/>
          <w:szCs w:val="24"/>
        </w:rPr>
        <w:br/>
        <w:t>W treści oferty winna być umieszczona informacja o ilości stron.</w:t>
      </w:r>
    </w:p>
    <w:p w:rsidR="009434D0" w:rsidRPr="00EB5DA4" w:rsidRDefault="009434D0" w:rsidP="000A2C5E">
      <w:pPr>
        <w:pStyle w:val="Akapitzlist"/>
        <w:numPr>
          <w:ilvl w:val="0"/>
          <w:numId w:val="21"/>
        </w:numPr>
        <w:tabs>
          <w:tab w:val="left" w:pos="1800"/>
        </w:tabs>
        <w:suppressAutoHyphens/>
        <w:spacing w:after="0" w:line="240" w:lineRule="auto"/>
        <w:jc w:val="both"/>
        <w:rPr>
          <w:rFonts w:ascii="Times New Roman" w:eastAsia="Times New Roman" w:hAnsi="Times New Roman" w:cs="Times New Roman"/>
          <w:sz w:val="24"/>
          <w:szCs w:val="24"/>
        </w:rPr>
      </w:pPr>
      <w:r w:rsidRPr="00EB5DA4">
        <w:rPr>
          <w:rFonts w:ascii="Times New Roman" w:eastAsia="Times New Roman" w:hAnsi="Times New Roman" w:cs="Times New Roman"/>
          <w:sz w:val="24"/>
          <w:szCs w:val="24"/>
        </w:rPr>
        <w:t>Wykonawca ponosi wszelkie koszty związane z przygotowaniem i złożeniem oferty.</w:t>
      </w:r>
    </w:p>
    <w:p w:rsidR="009434D0" w:rsidRPr="00EB5DA4" w:rsidRDefault="005C22A3" w:rsidP="009434D0">
      <w:pPr>
        <w:widowControl w:val="0"/>
        <w:tabs>
          <w:tab w:val="left" w:pos="1080"/>
          <w:tab w:val="left" w:pos="1134"/>
        </w:tabs>
        <w:suppressAutoHyphens/>
        <w:autoSpaceDE w:val="0"/>
        <w:spacing w:before="100" w:after="100" w:line="240" w:lineRule="auto"/>
        <w:jc w:val="both"/>
        <w:rPr>
          <w:rFonts w:ascii="Times New Roman" w:eastAsia="Times New Roman" w:hAnsi="Times New Roman" w:cs="Times New Roman"/>
          <w:b/>
          <w:sz w:val="24"/>
          <w:szCs w:val="24"/>
          <w:lang w:eastAsia="ar-SA"/>
        </w:rPr>
      </w:pPr>
      <w:r w:rsidRPr="00EB5DA4">
        <w:rPr>
          <w:rFonts w:ascii="Times New Roman" w:eastAsia="Times New Roman" w:hAnsi="Times New Roman" w:cs="Times New Roman"/>
          <w:b/>
          <w:sz w:val="24"/>
          <w:szCs w:val="24"/>
          <w:lang w:eastAsia="ar-SA"/>
        </w:rPr>
        <w:t>IX</w:t>
      </w:r>
      <w:r w:rsidR="009434D0" w:rsidRPr="00EB5DA4">
        <w:rPr>
          <w:rFonts w:ascii="Times New Roman" w:eastAsia="Times New Roman" w:hAnsi="Times New Roman" w:cs="Times New Roman"/>
          <w:b/>
          <w:sz w:val="24"/>
          <w:szCs w:val="24"/>
          <w:lang w:eastAsia="ar-SA"/>
        </w:rPr>
        <w:t>. Miejsce i termin składania ofert</w:t>
      </w:r>
    </w:p>
    <w:p w:rsidR="009434D0" w:rsidRPr="00EB5DA4" w:rsidRDefault="009434D0" w:rsidP="009434D0">
      <w:pPr>
        <w:widowControl w:val="0"/>
        <w:tabs>
          <w:tab w:val="left" w:pos="1080"/>
          <w:tab w:val="left" w:pos="1134"/>
        </w:tabs>
        <w:suppressAutoHyphens/>
        <w:autoSpaceDE w:val="0"/>
        <w:spacing w:before="100" w:after="100" w:line="240" w:lineRule="auto"/>
        <w:ind w:left="240" w:hanging="240"/>
        <w:jc w:val="both"/>
        <w:rPr>
          <w:rFonts w:ascii="Times New Roman" w:eastAsia="Times New Roman" w:hAnsi="Times New Roman" w:cs="Times New Roman"/>
          <w:sz w:val="24"/>
          <w:szCs w:val="24"/>
          <w:lang w:eastAsia="ar-SA"/>
        </w:rPr>
      </w:pPr>
      <w:r w:rsidRPr="00EB5DA4">
        <w:rPr>
          <w:rFonts w:ascii="Times New Roman" w:eastAsia="Times New Roman" w:hAnsi="Times New Roman" w:cs="Times New Roman"/>
          <w:sz w:val="24"/>
          <w:szCs w:val="24"/>
          <w:lang w:eastAsia="ar-SA"/>
        </w:rPr>
        <w:t>1. Ofertę należy złożyć w  siedzibie Zamawiającego przy ul.</w:t>
      </w:r>
      <w:r w:rsidR="006D7223">
        <w:rPr>
          <w:rFonts w:ascii="Times New Roman" w:eastAsia="Times New Roman" w:hAnsi="Times New Roman" w:cs="Times New Roman"/>
          <w:sz w:val="24"/>
          <w:szCs w:val="24"/>
          <w:lang w:eastAsia="ar-SA"/>
        </w:rPr>
        <w:t xml:space="preserve"> </w:t>
      </w:r>
      <w:r w:rsidRPr="00EB5DA4">
        <w:rPr>
          <w:rFonts w:ascii="Times New Roman" w:eastAsia="Times New Roman" w:hAnsi="Times New Roman" w:cs="Times New Roman"/>
          <w:sz w:val="24"/>
          <w:szCs w:val="24"/>
          <w:lang w:eastAsia="ar-SA"/>
        </w:rPr>
        <w:t xml:space="preserve">3 </w:t>
      </w:r>
      <w:r w:rsidR="006D7223">
        <w:rPr>
          <w:rFonts w:ascii="Times New Roman" w:eastAsia="Times New Roman" w:hAnsi="Times New Roman" w:cs="Times New Roman"/>
          <w:sz w:val="24"/>
          <w:szCs w:val="24"/>
          <w:lang w:eastAsia="ar-SA"/>
        </w:rPr>
        <w:t>Maja 10</w:t>
      </w:r>
      <w:r w:rsidRPr="00EB5DA4">
        <w:rPr>
          <w:rFonts w:ascii="Times New Roman" w:eastAsia="Times New Roman" w:hAnsi="Times New Roman" w:cs="Times New Roman"/>
          <w:sz w:val="24"/>
          <w:szCs w:val="24"/>
          <w:lang w:eastAsia="ar-SA"/>
        </w:rPr>
        <w:t>,</w:t>
      </w:r>
      <w:r w:rsidR="006D7223">
        <w:rPr>
          <w:rFonts w:ascii="Times New Roman" w:eastAsia="Times New Roman" w:hAnsi="Times New Roman" w:cs="Times New Roman"/>
          <w:sz w:val="24"/>
          <w:szCs w:val="24"/>
          <w:lang w:eastAsia="ar-SA"/>
        </w:rPr>
        <w:t xml:space="preserve"> </w:t>
      </w:r>
      <w:r w:rsidRPr="00EB5DA4">
        <w:rPr>
          <w:rFonts w:ascii="Times New Roman" w:eastAsia="Times New Roman" w:hAnsi="Times New Roman" w:cs="Times New Roman"/>
          <w:sz w:val="24"/>
          <w:szCs w:val="24"/>
          <w:lang w:eastAsia="ar-SA"/>
        </w:rPr>
        <w:t>28-400 Pińczów w</w:t>
      </w:r>
      <w:r w:rsidR="006D7223">
        <w:rPr>
          <w:rFonts w:ascii="Times New Roman" w:eastAsia="Times New Roman" w:hAnsi="Times New Roman" w:cs="Times New Roman"/>
          <w:sz w:val="24"/>
          <w:szCs w:val="24"/>
          <w:lang w:eastAsia="ar-SA"/>
        </w:rPr>
        <w:t> </w:t>
      </w:r>
      <w:r w:rsidRPr="00EB5DA4">
        <w:rPr>
          <w:rFonts w:ascii="Times New Roman" w:eastAsia="Times New Roman" w:hAnsi="Times New Roman" w:cs="Times New Roman"/>
          <w:sz w:val="24"/>
          <w:szCs w:val="24"/>
          <w:lang w:eastAsia="ar-SA"/>
        </w:rPr>
        <w:t>Kancelarii Urzędu Miejskiego w Pińczowie  - pok.</w:t>
      </w:r>
      <w:r w:rsidR="002D2BC3" w:rsidRPr="00EB5DA4">
        <w:rPr>
          <w:rFonts w:ascii="Times New Roman" w:eastAsia="Times New Roman" w:hAnsi="Times New Roman" w:cs="Times New Roman"/>
          <w:sz w:val="24"/>
          <w:szCs w:val="24"/>
          <w:lang w:eastAsia="ar-SA"/>
        </w:rPr>
        <w:t xml:space="preserve"> </w:t>
      </w:r>
      <w:r w:rsidRPr="00EB5DA4">
        <w:rPr>
          <w:rFonts w:ascii="Times New Roman" w:eastAsia="Times New Roman" w:hAnsi="Times New Roman" w:cs="Times New Roman"/>
          <w:sz w:val="24"/>
          <w:szCs w:val="24"/>
          <w:lang w:eastAsia="ar-SA"/>
        </w:rPr>
        <w:t>29.  Termin składania ofert upływa w</w:t>
      </w:r>
      <w:r w:rsidR="006D7223">
        <w:rPr>
          <w:rFonts w:ascii="Times New Roman" w:eastAsia="Times New Roman" w:hAnsi="Times New Roman" w:cs="Times New Roman"/>
          <w:sz w:val="24"/>
          <w:szCs w:val="24"/>
          <w:lang w:eastAsia="ar-SA"/>
        </w:rPr>
        <w:t> </w:t>
      </w:r>
      <w:r w:rsidRPr="00EB5DA4">
        <w:rPr>
          <w:rFonts w:ascii="Times New Roman" w:eastAsia="Times New Roman" w:hAnsi="Times New Roman" w:cs="Times New Roman"/>
          <w:sz w:val="24"/>
          <w:szCs w:val="24"/>
          <w:lang w:eastAsia="ar-SA"/>
        </w:rPr>
        <w:t xml:space="preserve">dniu </w:t>
      </w:r>
      <w:r w:rsidR="005C22A3" w:rsidRPr="00EB5DA4">
        <w:rPr>
          <w:rFonts w:ascii="Times New Roman" w:eastAsia="Times New Roman" w:hAnsi="Times New Roman" w:cs="Times New Roman"/>
          <w:b/>
          <w:sz w:val="24"/>
          <w:szCs w:val="24"/>
          <w:lang w:eastAsia="ar-SA"/>
        </w:rPr>
        <w:t xml:space="preserve">  </w:t>
      </w:r>
      <w:r w:rsidR="002D2BC3" w:rsidRPr="00EB5DA4">
        <w:rPr>
          <w:rFonts w:ascii="Times New Roman" w:eastAsia="Times New Roman" w:hAnsi="Times New Roman" w:cs="Times New Roman"/>
          <w:b/>
          <w:sz w:val="24"/>
          <w:szCs w:val="24"/>
          <w:lang w:eastAsia="ar-SA"/>
        </w:rPr>
        <w:t>30</w:t>
      </w:r>
      <w:r w:rsidR="005C22A3" w:rsidRPr="00EB5DA4">
        <w:rPr>
          <w:rFonts w:ascii="Times New Roman" w:eastAsia="Times New Roman" w:hAnsi="Times New Roman" w:cs="Times New Roman"/>
          <w:b/>
          <w:sz w:val="24"/>
          <w:szCs w:val="24"/>
          <w:lang w:eastAsia="ar-SA"/>
        </w:rPr>
        <w:t>.0</w:t>
      </w:r>
      <w:r w:rsidR="002D2BC3" w:rsidRPr="00EB5DA4">
        <w:rPr>
          <w:rFonts w:ascii="Times New Roman" w:eastAsia="Times New Roman" w:hAnsi="Times New Roman" w:cs="Times New Roman"/>
          <w:b/>
          <w:sz w:val="24"/>
          <w:szCs w:val="24"/>
          <w:lang w:eastAsia="ar-SA"/>
        </w:rPr>
        <w:t>3</w:t>
      </w:r>
      <w:r w:rsidR="005C22A3" w:rsidRPr="00EB5DA4">
        <w:rPr>
          <w:rFonts w:ascii="Times New Roman" w:eastAsia="Times New Roman" w:hAnsi="Times New Roman" w:cs="Times New Roman"/>
          <w:b/>
          <w:sz w:val="24"/>
          <w:szCs w:val="24"/>
          <w:lang w:eastAsia="ar-SA"/>
        </w:rPr>
        <w:t>.2017</w:t>
      </w:r>
      <w:r w:rsidRPr="00EB5DA4">
        <w:rPr>
          <w:rFonts w:ascii="Times New Roman" w:eastAsia="Times New Roman" w:hAnsi="Times New Roman" w:cs="Times New Roman"/>
          <w:b/>
          <w:sz w:val="24"/>
          <w:szCs w:val="24"/>
          <w:lang w:eastAsia="ar-SA"/>
        </w:rPr>
        <w:t xml:space="preserve">r. </w:t>
      </w:r>
      <w:r w:rsidRPr="00EB5DA4">
        <w:rPr>
          <w:rFonts w:ascii="Times New Roman" w:eastAsia="Times New Roman" w:hAnsi="Times New Roman" w:cs="Times New Roman"/>
          <w:sz w:val="24"/>
          <w:szCs w:val="24"/>
          <w:lang w:eastAsia="ar-SA"/>
        </w:rPr>
        <w:t xml:space="preserve">do  godz. </w:t>
      </w:r>
      <w:r w:rsidRPr="00EB5DA4">
        <w:rPr>
          <w:rFonts w:ascii="Times New Roman" w:eastAsia="Times New Roman" w:hAnsi="Times New Roman" w:cs="Times New Roman"/>
          <w:b/>
          <w:sz w:val="24"/>
          <w:szCs w:val="24"/>
          <w:lang w:eastAsia="ar-SA"/>
        </w:rPr>
        <w:t>10:00</w:t>
      </w:r>
    </w:p>
    <w:p w:rsidR="009434D0" w:rsidRPr="00EB5DA4" w:rsidRDefault="009434D0" w:rsidP="009434D0">
      <w:pPr>
        <w:spacing w:after="0" w:line="240" w:lineRule="auto"/>
        <w:rPr>
          <w:rFonts w:ascii="Times New Roman" w:eastAsia="Times New Roman" w:hAnsi="Times New Roman" w:cs="Times New Roman"/>
          <w:sz w:val="24"/>
          <w:szCs w:val="24"/>
        </w:rPr>
      </w:pPr>
      <w:r w:rsidRPr="00EB5DA4">
        <w:rPr>
          <w:rFonts w:ascii="Times New Roman" w:eastAsia="Times New Roman" w:hAnsi="Times New Roman" w:cs="Times New Roman"/>
          <w:sz w:val="24"/>
          <w:szCs w:val="24"/>
        </w:rPr>
        <w:t>2. Ofertę należy umieścić w zamkniętym opakowaniu, uniemożliwiającym odczytanie zawartości bez uszkodzenia tego opakowania. Opakowanie winno być oznaczone nazwą (firmą) i adresem Wykonawcy, zaadresowane na adres: Urząd Miejski w Pińczowie,</w:t>
      </w:r>
      <w:r w:rsidR="002D2BC3" w:rsidRPr="00EB5DA4">
        <w:rPr>
          <w:rFonts w:ascii="Times New Roman" w:eastAsia="Times New Roman" w:hAnsi="Times New Roman" w:cs="Times New Roman"/>
          <w:sz w:val="24"/>
          <w:szCs w:val="24"/>
        </w:rPr>
        <w:t xml:space="preserve"> </w:t>
      </w:r>
      <w:r w:rsidRPr="00EB5DA4">
        <w:rPr>
          <w:rFonts w:ascii="Times New Roman" w:eastAsia="Times New Roman" w:hAnsi="Times New Roman" w:cs="Times New Roman"/>
          <w:sz w:val="24"/>
          <w:szCs w:val="24"/>
        </w:rPr>
        <w:t xml:space="preserve">ul.3 go Maja 10,28-400 Pińczów oraz opatrzone nazwą zamówienia: </w:t>
      </w:r>
    </w:p>
    <w:p w:rsidR="009434D0" w:rsidRPr="00EB5DA4" w:rsidRDefault="009434D0" w:rsidP="009434D0">
      <w:pPr>
        <w:spacing w:after="0" w:line="240" w:lineRule="auto"/>
        <w:jc w:val="both"/>
        <w:rPr>
          <w:rFonts w:ascii="Times New Roman" w:eastAsia="Times New Roman" w:hAnsi="Times New Roman" w:cs="Times New Roman"/>
          <w:sz w:val="24"/>
          <w:szCs w:val="24"/>
        </w:rPr>
      </w:pPr>
    </w:p>
    <w:p w:rsidR="002D2BC3" w:rsidRPr="00EB5DA4" w:rsidRDefault="002D2BC3" w:rsidP="009434D0">
      <w:pPr>
        <w:widowControl w:val="0"/>
        <w:tabs>
          <w:tab w:val="left" w:pos="1080"/>
          <w:tab w:val="left" w:pos="1134"/>
        </w:tabs>
        <w:suppressAutoHyphens/>
        <w:autoSpaceDE w:val="0"/>
        <w:spacing w:before="100" w:after="100" w:line="240" w:lineRule="auto"/>
        <w:jc w:val="both"/>
        <w:rPr>
          <w:rFonts w:ascii="Times New Roman" w:hAnsi="Times New Roman" w:cs="Times New Roman"/>
          <w:b/>
          <w:sz w:val="24"/>
          <w:szCs w:val="24"/>
        </w:rPr>
      </w:pPr>
      <w:r w:rsidRPr="00EB5DA4">
        <w:rPr>
          <w:rFonts w:ascii="Times New Roman" w:hAnsi="Times New Roman" w:cs="Times New Roman"/>
          <w:b/>
          <w:sz w:val="24"/>
          <w:szCs w:val="24"/>
        </w:rPr>
        <w:tab/>
        <w:t>„Komputeryzacja urzędu”</w:t>
      </w:r>
    </w:p>
    <w:p w:rsidR="009434D0" w:rsidRPr="00EB5DA4" w:rsidRDefault="00695FD7" w:rsidP="009434D0">
      <w:pPr>
        <w:widowControl w:val="0"/>
        <w:tabs>
          <w:tab w:val="left" w:pos="1080"/>
          <w:tab w:val="left" w:pos="1134"/>
        </w:tabs>
        <w:suppressAutoHyphens/>
        <w:autoSpaceDE w:val="0"/>
        <w:spacing w:before="100" w:after="100" w:line="240" w:lineRule="auto"/>
        <w:jc w:val="both"/>
        <w:rPr>
          <w:rFonts w:ascii="Times New Roman" w:eastAsia="Times New Roman" w:hAnsi="Times New Roman" w:cs="Times New Roman"/>
          <w:b/>
          <w:sz w:val="24"/>
          <w:szCs w:val="24"/>
          <w:lang w:eastAsia="ar-SA"/>
        </w:rPr>
      </w:pPr>
      <w:r w:rsidRPr="00EB5DA4">
        <w:rPr>
          <w:rFonts w:ascii="Times New Roman" w:eastAsia="Times New Roman" w:hAnsi="Times New Roman" w:cs="Times New Roman"/>
          <w:b/>
          <w:sz w:val="24"/>
          <w:szCs w:val="24"/>
          <w:lang w:eastAsia="ar-SA"/>
        </w:rPr>
        <w:t>X</w:t>
      </w:r>
      <w:r w:rsidR="009434D0" w:rsidRPr="00EB5DA4">
        <w:rPr>
          <w:rFonts w:ascii="Times New Roman" w:eastAsia="Times New Roman" w:hAnsi="Times New Roman" w:cs="Times New Roman"/>
          <w:b/>
          <w:sz w:val="24"/>
          <w:szCs w:val="24"/>
          <w:lang w:eastAsia="ar-SA"/>
        </w:rPr>
        <w:t>. Miejsce i termin otwarcia ofert</w:t>
      </w:r>
    </w:p>
    <w:p w:rsidR="009434D0" w:rsidRPr="00EB5DA4" w:rsidRDefault="009434D0" w:rsidP="00695FD7">
      <w:pPr>
        <w:widowControl w:val="0"/>
        <w:tabs>
          <w:tab w:val="left" w:pos="2280"/>
          <w:tab w:val="left" w:pos="2334"/>
        </w:tabs>
        <w:suppressAutoHyphens/>
        <w:autoSpaceDE w:val="0"/>
        <w:spacing w:before="100" w:after="100" w:line="240" w:lineRule="auto"/>
        <w:jc w:val="both"/>
        <w:rPr>
          <w:rFonts w:ascii="Times New Roman" w:eastAsia="Times New Roman" w:hAnsi="Times New Roman" w:cs="Times New Roman"/>
          <w:sz w:val="24"/>
          <w:szCs w:val="24"/>
          <w:lang w:eastAsia="ar-SA"/>
        </w:rPr>
      </w:pPr>
      <w:r w:rsidRPr="00EB5DA4">
        <w:rPr>
          <w:rFonts w:ascii="Times New Roman" w:eastAsia="Times New Roman" w:hAnsi="Times New Roman" w:cs="Times New Roman"/>
          <w:sz w:val="24"/>
          <w:szCs w:val="24"/>
          <w:lang w:eastAsia="ar-SA"/>
        </w:rPr>
        <w:t xml:space="preserve">1.  Otwarcie ofert nastąpi  w siedzibie Zamawiającego  w dniu  </w:t>
      </w:r>
      <w:r w:rsidR="002D2BC3" w:rsidRPr="00EB5DA4">
        <w:rPr>
          <w:rFonts w:ascii="Times New Roman" w:eastAsia="Times New Roman" w:hAnsi="Times New Roman" w:cs="Times New Roman"/>
          <w:b/>
          <w:sz w:val="24"/>
          <w:szCs w:val="24"/>
          <w:lang w:eastAsia="ar-SA"/>
        </w:rPr>
        <w:t>30</w:t>
      </w:r>
      <w:r w:rsidR="00695FD7" w:rsidRPr="00EB5DA4">
        <w:rPr>
          <w:rFonts w:ascii="Times New Roman" w:eastAsia="Times New Roman" w:hAnsi="Times New Roman" w:cs="Times New Roman"/>
          <w:b/>
          <w:sz w:val="24"/>
          <w:szCs w:val="24"/>
          <w:lang w:eastAsia="ar-SA"/>
        </w:rPr>
        <w:t>.0</w:t>
      </w:r>
      <w:r w:rsidR="002D2BC3" w:rsidRPr="00EB5DA4">
        <w:rPr>
          <w:rFonts w:ascii="Times New Roman" w:eastAsia="Times New Roman" w:hAnsi="Times New Roman" w:cs="Times New Roman"/>
          <w:b/>
          <w:sz w:val="24"/>
          <w:szCs w:val="24"/>
          <w:lang w:eastAsia="ar-SA"/>
        </w:rPr>
        <w:t>3</w:t>
      </w:r>
      <w:r w:rsidR="00695FD7" w:rsidRPr="00EB5DA4">
        <w:rPr>
          <w:rFonts w:ascii="Times New Roman" w:eastAsia="Times New Roman" w:hAnsi="Times New Roman" w:cs="Times New Roman"/>
          <w:b/>
          <w:sz w:val="24"/>
          <w:szCs w:val="24"/>
          <w:lang w:eastAsia="ar-SA"/>
        </w:rPr>
        <w:t xml:space="preserve">.2017 </w:t>
      </w:r>
      <w:r w:rsidRPr="00EB5DA4">
        <w:rPr>
          <w:rFonts w:ascii="Times New Roman" w:eastAsia="Times New Roman" w:hAnsi="Times New Roman" w:cs="Times New Roman"/>
          <w:b/>
          <w:sz w:val="24"/>
          <w:szCs w:val="24"/>
          <w:lang w:eastAsia="ar-SA"/>
        </w:rPr>
        <w:t xml:space="preserve">r. </w:t>
      </w:r>
      <w:r w:rsidRPr="00EB5DA4">
        <w:rPr>
          <w:rFonts w:ascii="Times New Roman" w:eastAsia="Times New Roman" w:hAnsi="Times New Roman" w:cs="Times New Roman"/>
          <w:sz w:val="24"/>
          <w:szCs w:val="24"/>
          <w:lang w:eastAsia="ar-SA"/>
        </w:rPr>
        <w:t xml:space="preserve">o godz. </w:t>
      </w:r>
      <w:r w:rsidRPr="00EB5DA4">
        <w:rPr>
          <w:rFonts w:ascii="Times New Roman" w:eastAsia="Times New Roman" w:hAnsi="Times New Roman" w:cs="Times New Roman"/>
          <w:b/>
          <w:sz w:val="24"/>
          <w:szCs w:val="24"/>
          <w:lang w:eastAsia="ar-SA"/>
        </w:rPr>
        <w:t xml:space="preserve">10.15 </w:t>
      </w:r>
      <w:r w:rsidR="00695FD7" w:rsidRPr="00EB5DA4">
        <w:rPr>
          <w:rFonts w:ascii="Times New Roman" w:eastAsia="Times New Roman" w:hAnsi="Times New Roman" w:cs="Times New Roman"/>
          <w:b/>
          <w:sz w:val="24"/>
          <w:szCs w:val="24"/>
          <w:lang w:eastAsia="ar-SA"/>
        </w:rPr>
        <w:t xml:space="preserve"> </w:t>
      </w:r>
      <w:r w:rsidR="00695FD7" w:rsidRPr="00EB5DA4">
        <w:rPr>
          <w:rFonts w:ascii="Times New Roman" w:eastAsia="Times New Roman" w:hAnsi="Times New Roman" w:cs="Times New Roman"/>
          <w:sz w:val="24"/>
          <w:szCs w:val="24"/>
          <w:lang w:eastAsia="ar-SA"/>
        </w:rPr>
        <w:t>w</w:t>
      </w:r>
      <w:r w:rsidR="003B0F89">
        <w:rPr>
          <w:rFonts w:ascii="Times New Roman" w:eastAsia="Times New Roman" w:hAnsi="Times New Roman" w:cs="Times New Roman"/>
          <w:sz w:val="24"/>
          <w:szCs w:val="24"/>
          <w:lang w:eastAsia="ar-SA"/>
        </w:rPr>
        <w:t> </w:t>
      </w:r>
      <w:r w:rsidR="00695FD7" w:rsidRPr="00EB5DA4">
        <w:rPr>
          <w:rFonts w:ascii="Times New Roman" w:eastAsia="Times New Roman" w:hAnsi="Times New Roman" w:cs="Times New Roman"/>
          <w:sz w:val="24"/>
          <w:szCs w:val="24"/>
          <w:lang w:eastAsia="ar-SA"/>
        </w:rPr>
        <w:t>siedzibie zamawiającego.</w:t>
      </w:r>
    </w:p>
    <w:p w:rsidR="009434D0" w:rsidRPr="00EB5DA4" w:rsidRDefault="00695FD7" w:rsidP="009434D0">
      <w:pPr>
        <w:widowControl w:val="0"/>
        <w:tabs>
          <w:tab w:val="left" w:pos="1080"/>
          <w:tab w:val="left" w:pos="1134"/>
        </w:tabs>
        <w:suppressAutoHyphens/>
        <w:autoSpaceDE w:val="0"/>
        <w:spacing w:before="100" w:after="100" w:line="240" w:lineRule="auto"/>
        <w:jc w:val="both"/>
        <w:rPr>
          <w:rFonts w:ascii="Times New Roman" w:eastAsia="Times New Roman" w:hAnsi="Times New Roman" w:cs="Times New Roman"/>
          <w:b/>
          <w:sz w:val="24"/>
          <w:szCs w:val="24"/>
          <w:lang w:eastAsia="ar-SA"/>
        </w:rPr>
      </w:pPr>
      <w:r w:rsidRPr="00EB5DA4">
        <w:rPr>
          <w:rFonts w:ascii="Times New Roman" w:eastAsia="Times New Roman" w:hAnsi="Times New Roman" w:cs="Times New Roman"/>
          <w:b/>
          <w:sz w:val="24"/>
          <w:szCs w:val="24"/>
          <w:lang w:eastAsia="ar-SA"/>
        </w:rPr>
        <w:t>XI</w:t>
      </w:r>
      <w:r w:rsidR="009434D0" w:rsidRPr="00EB5DA4">
        <w:rPr>
          <w:rFonts w:ascii="Times New Roman" w:eastAsia="Times New Roman" w:hAnsi="Times New Roman" w:cs="Times New Roman"/>
          <w:b/>
          <w:sz w:val="24"/>
          <w:szCs w:val="24"/>
          <w:lang w:eastAsia="ar-SA"/>
        </w:rPr>
        <w:t>. Opis sposobu obliczenia ceny</w:t>
      </w:r>
    </w:p>
    <w:p w:rsidR="00EB5DA4" w:rsidRPr="00EB5DA4" w:rsidRDefault="00EB5DA4" w:rsidP="00EB5DA4">
      <w:pPr>
        <w:numPr>
          <w:ilvl w:val="0"/>
          <w:numId w:val="36"/>
        </w:numPr>
        <w:tabs>
          <w:tab w:val="clear" w:pos="644"/>
          <w:tab w:val="left" w:pos="720"/>
        </w:tabs>
        <w:suppressAutoHyphens/>
        <w:spacing w:after="0" w:line="240" w:lineRule="auto"/>
        <w:ind w:left="720"/>
        <w:jc w:val="both"/>
        <w:rPr>
          <w:rFonts w:ascii="Times New Roman" w:hAnsi="Times New Roman" w:cs="Times New Roman"/>
          <w:sz w:val="24"/>
          <w:szCs w:val="24"/>
        </w:rPr>
      </w:pPr>
      <w:r w:rsidRPr="00EB5DA4">
        <w:rPr>
          <w:rFonts w:ascii="Times New Roman" w:hAnsi="Times New Roman" w:cs="Times New Roman"/>
          <w:sz w:val="24"/>
          <w:szCs w:val="24"/>
        </w:rPr>
        <w:t>Wykonawca podaje w ofercie cenę ryczałtową za wykonanie całego przedmiotu zamówienia.</w:t>
      </w:r>
    </w:p>
    <w:p w:rsidR="00EB5DA4" w:rsidRPr="00EB5DA4" w:rsidRDefault="00EB5DA4" w:rsidP="00EB5DA4">
      <w:pPr>
        <w:numPr>
          <w:ilvl w:val="0"/>
          <w:numId w:val="36"/>
        </w:numPr>
        <w:tabs>
          <w:tab w:val="clear" w:pos="644"/>
          <w:tab w:val="left" w:pos="720"/>
          <w:tab w:val="left" w:pos="1728"/>
        </w:tabs>
        <w:suppressAutoHyphens/>
        <w:spacing w:after="0" w:line="240" w:lineRule="auto"/>
        <w:ind w:left="720"/>
        <w:jc w:val="both"/>
        <w:rPr>
          <w:rFonts w:ascii="Times New Roman" w:hAnsi="Times New Roman" w:cs="Times New Roman"/>
          <w:sz w:val="24"/>
          <w:szCs w:val="24"/>
        </w:rPr>
      </w:pPr>
      <w:r w:rsidRPr="00EB5DA4">
        <w:rPr>
          <w:rFonts w:ascii="Times New Roman" w:hAnsi="Times New Roman" w:cs="Times New Roman"/>
          <w:sz w:val="24"/>
          <w:szCs w:val="24"/>
        </w:rPr>
        <w:t>Zaoferowana cena nie ulega zmianie w okresie obo</w:t>
      </w:r>
      <w:r w:rsidRPr="00EB5DA4">
        <w:rPr>
          <w:rFonts w:ascii="Times New Roman" w:hAnsi="Times New Roman" w:cs="Times New Roman"/>
          <w:sz w:val="24"/>
          <w:szCs w:val="24"/>
        </w:rPr>
        <w:softHyphen/>
        <w:t>wiązywania umowy.</w:t>
      </w:r>
    </w:p>
    <w:p w:rsidR="00EB5DA4" w:rsidRPr="00EB5DA4" w:rsidRDefault="00EB5DA4" w:rsidP="00EB5DA4">
      <w:pPr>
        <w:numPr>
          <w:ilvl w:val="0"/>
          <w:numId w:val="36"/>
        </w:numPr>
        <w:tabs>
          <w:tab w:val="clear" w:pos="644"/>
          <w:tab w:val="left" w:pos="720"/>
        </w:tabs>
        <w:suppressAutoHyphens/>
        <w:spacing w:after="0" w:line="240" w:lineRule="auto"/>
        <w:ind w:left="720"/>
        <w:jc w:val="both"/>
        <w:rPr>
          <w:rFonts w:ascii="Times New Roman" w:hAnsi="Times New Roman" w:cs="Times New Roman"/>
          <w:sz w:val="24"/>
          <w:szCs w:val="24"/>
        </w:rPr>
      </w:pPr>
      <w:r w:rsidRPr="00EB5DA4">
        <w:rPr>
          <w:rFonts w:ascii="Times New Roman" w:hAnsi="Times New Roman" w:cs="Times New Roman"/>
          <w:sz w:val="24"/>
          <w:szCs w:val="24"/>
        </w:rPr>
        <w:t>Cena zawiera wszelkie koszty związane z realizacją zadania. Zaoferowana cena jest ceną brutto.</w:t>
      </w:r>
    </w:p>
    <w:p w:rsidR="009434D0" w:rsidRPr="00EB5DA4" w:rsidRDefault="00695FD7" w:rsidP="009434D0">
      <w:pPr>
        <w:widowControl w:val="0"/>
        <w:tabs>
          <w:tab w:val="left" w:pos="2520"/>
          <w:tab w:val="left" w:pos="2574"/>
        </w:tabs>
        <w:suppressAutoHyphens/>
        <w:autoSpaceDE w:val="0"/>
        <w:spacing w:before="100" w:after="100" w:line="240" w:lineRule="auto"/>
        <w:ind w:left="360" w:hanging="360"/>
        <w:jc w:val="both"/>
        <w:rPr>
          <w:rFonts w:ascii="Times New Roman" w:eastAsia="Times New Roman" w:hAnsi="Times New Roman" w:cs="Times New Roman"/>
          <w:b/>
          <w:sz w:val="24"/>
          <w:szCs w:val="24"/>
          <w:lang w:eastAsia="ar-SA"/>
        </w:rPr>
      </w:pPr>
      <w:r w:rsidRPr="00EB5DA4">
        <w:rPr>
          <w:rFonts w:ascii="Times New Roman" w:eastAsia="Times New Roman" w:hAnsi="Times New Roman" w:cs="Times New Roman"/>
          <w:b/>
          <w:sz w:val="24"/>
          <w:szCs w:val="24"/>
          <w:lang w:eastAsia="ar-SA"/>
        </w:rPr>
        <w:t>XII</w:t>
      </w:r>
      <w:r w:rsidR="009434D0" w:rsidRPr="00EB5DA4">
        <w:rPr>
          <w:rFonts w:ascii="Times New Roman" w:eastAsia="Times New Roman" w:hAnsi="Times New Roman" w:cs="Times New Roman"/>
          <w:b/>
          <w:sz w:val="24"/>
          <w:szCs w:val="24"/>
          <w:lang w:eastAsia="ar-SA"/>
        </w:rPr>
        <w:t>. Opis kryteriów, którymi zamawiający będzie się kierował przy wyborze oferty,  wraz z podaniem znaczenia tych kryteriów i sposobu oceny ofert</w:t>
      </w:r>
    </w:p>
    <w:p w:rsidR="007B50D6" w:rsidRPr="00EB5DA4" w:rsidRDefault="007B50D6" w:rsidP="007B50D6">
      <w:pPr>
        <w:tabs>
          <w:tab w:val="left" w:pos="426"/>
          <w:tab w:val="left" w:pos="1872"/>
          <w:tab w:val="left" w:pos="2736"/>
          <w:tab w:val="left" w:pos="5040"/>
          <w:tab w:val="left" w:pos="8064"/>
        </w:tabs>
        <w:suppressAutoHyphens/>
        <w:ind w:left="993" w:hanging="567"/>
        <w:jc w:val="both"/>
        <w:rPr>
          <w:rFonts w:ascii="Times New Roman" w:hAnsi="Times New Roman" w:cs="Times New Roman"/>
          <w:sz w:val="24"/>
          <w:szCs w:val="24"/>
        </w:rPr>
      </w:pPr>
      <w:r w:rsidRPr="00EB5DA4">
        <w:rPr>
          <w:rFonts w:ascii="Times New Roman" w:hAnsi="Times New Roman" w:cs="Times New Roman"/>
          <w:sz w:val="24"/>
          <w:szCs w:val="24"/>
        </w:rPr>
        <w:t>Przy dokonywaniu wyboru najkorzystniejszej oferty Zamawiający stosować będzie następujące kryteria oceny ofert:</w:t>
      </w:r>
    </w:p>
    <w:p w:rsidR="007B50D6" w:rsidRPr="00EB5DA4" w:rsidRDefault="007B50D6" w:rsidP="007B50D6">
      <w:pPr>
        <w:tabs>
          <w:tab w:val="left" w:pos="1134"/>
          <w:tab w:val="left" w:pos="2736"/>
          <w:tab w:val="left" w:pos="5040"/>
          <w:tab w:val="left" w:pos="8064"/>
        </w:tabs>
        <w:suppressAutoHyphens/>
        <w:ind w:left="1134" w:hanging="708"/>
        <w:jc w:val="both"/>
        <w:rPr>
          <w:rFonts w:ascii="Times New Roman" w:hAnsi="Times New Roman" w:cs="Times New Roman"/>
          <w:sz w:val="24"/>
          <w:szCs w:val="24"/>
        </w:rPr>
      </w:pPr>
      <w:r w:rsidRPr="00EB5DA4">
        <w:rPr>
          <w:rFonts w:ascii="Times New Roman" w:hAnsi="Times New Roman" w:cs="Times New Roman"/>
          <w:sz w:val="24"/>
          <w:szCs w:val="24"/>
        </w:rPr>
        <w:t xml:space="preserve">1. Cena brutto oferty (z dokładnością do dwóch miejsc po przecinku), </w:t>
      </w:r>
      <w:r w:rsidRPr="00EB5DA4">
        <w:rPr>
          <w:rFonts w:ascii="Times New Roman" w:hAnsi="Times New Roman" w:cs="Times New Roman"/>
          <w:b/>
          <w:sz w:val="24"/>
          <w:szCs w:val="24"/>
        </w:rPr>
        <w:t>Cena - waga kryterium 96%;</w:t>
      </w:r>
    </w:p>
    <w:p w:rsidR="007B50D6" w:rsidRPr="00EB5DA4" w:rsidRDefault="007B50D6" w:rsidP="007B50D6">
      <w:pPr>
        <w:tabs>
          <w:tab w:val="left" w:pos="952"/>
          <w:tab w:val="left" w:pos="2736"/>
          <w:tab w:val="left" w:pos="5040"/>
          <w:tab w:val="left" w:pos="8064"/>
        </w:tabs>
        <w:suppressAutoHyphens/>
        <w:ind w:left="900" w:hanging="474"/>
        <w:jc w:val="both"/>
        <w:rPr>
          <w:rFonts w:ascii="Times New Roman" w:hAnsi="Times New Roman" w:cs="Times New Roman"/>
          <w:b/>
          <w:sz w:val="24"/>
          <w:szCs w:val="24"/>
        </w:rPr>
      </w:pPr>
      <w:r w:rsidRPr="00EB5DA4">
        <w:rPr>
          <w:rFonts w:ascii="Times New Roman" w:hAnsi="Times New Roman" w:cs="Times New Roman"/>
          <w:sz w:val="24"/>
          <w:szCs w:val="24"/>
        </w:rPr>
        <w:t xml:space="preserve">2. Okres gwarancji na sprzęt komputerowy (macierz, przełącznik), </w:t>
      </w:r>
      <w:r w:rsidRPr="00EB5DA4">
        <w:rPr>
          <w:rFonts w:ascii="Times New Roman" w:hAnsi="Times New Roman" w:cs="Times New Roman"/>
          <w:b/>
          <w:sz w:val="24"/>
          <w:szCs w:val="24"/>
        </w:rPr>
        <w:t>Gwarancja – waga kryterium 4%;</w:t>
      </w:r>
    </w:p>
    <w:p w:rsidR="007B50D6" w:rsidRPr="00EB5DA4" w:rsidRDefault="007B50D6" w:rsidP="007B50D6">
      <w:pPr>
        <w:tabs>
          <w:tab w:val="left" w:pos="952"/>
          <w:tab w:val="left" w:pos="2736"/>
          <w:tab w:val="left" w:pos="5040"/>
          <w:tab w:val="left" w:pos="8064"/>
        </w:tabs>
        <w:suppressAutoHyphens/>
        <w:ind w:left="900" w:hanging="474"/>
        <w:jc w:val="both"/>
        <w:rPr>
          <w:rFonts w:ascii="Times New Roman" w:hAnsi="Times New Roman" w:cs="Times New Roman"/>
          <w:sz w:val="24"/>
          <w:szCs w:val="24"/>
        </w:rPr>
      </w:pPr>
      <w:r w:rsidRPr="00EB5DA4">
        <w:rPr>
          <w:rFonts w:ascii="Times New Roman" w:hAnsi="Times New Roman" w:cs="Times New Roman"/>
          <w:sz w:val="24"/>
          <w:szCs w:val="24"/>
        </w:rPr>
        <w:t xml:space="preserve">Punkty uzyskane w </w:t>
      </w:r>
      <w:r w:rsidRPr="00EB5DA4">
        <w:rPr>
          <w:rFonts w:ascii="Times New Roman" w:hAnsi="Times New Roman" w:cs="Times New Roman"/>
          <w:b/>
          <w:sz w:val="24"/>
          <w:szCs w:val="24"/>
        </w:rPr>
        <w:t>kryterium „Cena”</w:t>
      </w:r>
      <w:r w:rsidRPr="00EB5DA4">
        <w:rPr>
          <w:rFonts w:ascii="Times New Roman" w:hAnsi="Times New Roman" w:cs="Times New Roman"/>
          <w:sz w:val="24"/>
          <w:szCs w:val="24"/>
        </w:rPr>
        <w:t xml:space="preserve"> będą obliczone wg wzoru: </w:t>
      </w:r>
    </w:p>
    <w:p w:rsidR="007B50D6" w:rsidRPr="00EB5DA4" w:rsidRDefault="007B50D6" w:rsidP="007B50D6">
      <w:pPr>
        <w:tabs>
          <w:tab w:val="left" w:pos="360"/>
          <w:tab w:val="left" w:pos="2736"/>
          <w:tab w:val="left" w:pos="5040"/>
          <w:tab w:val="left" w:pos="8064"/>
        </w:tabs>
        <w:suppressAutoHyphens/>
        <w:ind w:left="57" w:firstLine="2463"/>
        <w:jc w:val="both"/>
        <w:rPr>
          <w:rFonts w:ascii="Times New Roman" w:hAnsi="Times New Roman" w:cs="Times New Roman"/>
          <w:sz w:val="24"/>
          <w:szCs w:val="24"/>
          <w:vertAlign w:val="subscript"/>
        </w:rPr>
      </w:pPr>
      <w:r w:rsidRPr="00EB5DA4">
        <w:rPr>
          <w:rFonts w:ascii="Times New Roman" w:hAnsi="Times New Roman" w:cs="Times New Roman"/>
          <w:sz w:val="24"/>
          <w:szCs w:val="24"/>
        </w:rPr>
        <w:tab/>
        <w:t xml:space="preserve">C </w:t>
      </w:r>
      <w:r w:rsidRPr="00EB5DA4">
        <w:rPr>
          <w:rFonts w:ascii="Times New Roman" w:hAnsi="Times New Roman" w:cs="Times New Roman"/>
          <w:sz w:val="24"/>
          <w:szCs w:val="24"/>
          <w:vertAlign w:val="subscript"/>
        </w:rPr>
        <w:t>najniższa</w:t>
      </w:r>
    </w:p>
    <w:p w:rsidR="007B50D6" w:rsidRPr="00EB5DA4" w:rsidRDefault="007B50D6" w:rsidP="007B50D6">
      <w:pPr>
        <w:tabs>
          <w:tab w:val="left" w:pos="360"/>
          <w:tab w:val="left" w:pos="2736"/>
          <w:tab w:val="left" w:pos="5040"/>
          <w:tab w:val="left" w:pos="8064"/>
        </w:tabs>
        <w:suppressAutoHyphens/>
        <w:ind w:left="57" w:firstLine="1945"/>
        <w:jc w:val="both"/>
        <w:rPr>
          <w:rFonts w:ascii="Times New Roman" w:hAnsi="Times New Roman" w:cs="Times New Roman"/>
          <w:sz w:val="24"/>
          <w:szCs w:val="24"/>
        </w:rPr>
      </w:pPr>
      <w:r w:rsidRPr="00EB5DA4">
        <w:rPr>
          <w:rFonts w:ascii="Times New Roman" w:hAnsi="Times New Roman" w:cs="Times New Roman"/>
          <w:sz w:val="24"/>
          <w:szCs w:val="24"/>
        </w:rPr>
        <w:t>P</w:t>
      </w:r>
      <w:r w:rsidRPr="00EB5DA4">
        <w:rPr>
          <w:rFonts w:ascii="Times New Roman" w:hAnsi="Times New Roman" w:cs="Times New Roman"/>
          <w:sz w:val="24"/>
          <w:szCs w:val="24"/>
          <w:vertAlign w:val="subscript"/>
        </w:rPr>
        <w:t>C</w:t>
      </w:r>
      <w:r w:rsidRPr="00EB5DA4">
        <w:rPr>
          <w:rFonts w:ascii="Times New Roman" w:hAnsi="Times New Roman" w:cs="Times New Roman"/>
          <w:sz w:val="24"/>
          <w:szCs w:val="24"/>
        </w:rPr>
        <w:t xml:space="preserve"> = -------------------- x 96 pkt</w:t>
      </w:r>
    </w:p>
    <w:p w:rsidR="007B50D6" w:rsidRPr="00EB5DA4" w:rsidRDefault="007B50D6" w:rsidP="007B50D6">
      <w:pPr>
        <w:tabs>
          <w:tab w:val="left" w:pos="360"/>
          <w:tab w:val="left" w:pos="1872"/>
          <w:tab w:val="left" w:pos="2736"/>
          <w:tab w:val="left" w:pos="5040"/>
          <w:tab w:val="left" w:pos="8064"/>
        </w:tabs>
        <w:suppressAutoHyphens/>
        <w:ind w:firstLine="2772"/>
        <w:jc w:val="both"/>
        <w:rPr>
          <w:rFonts w:ascii="Times New Roman" w:hAnsi="Times New Roman" w:cs="Times New Roman"/>
          <w:sz w:val="24"/>
          <w:szCs w:val="24"/>
          <w:vertAlign w:val="subscript"/>
        </w:rPr>
      </w:pPr>
      <w:r w:rsidRPr="00EB5DA4">
        <w:rPr>
          <w:rFonts w:ascii="Times New Roman" w:hAnsi="Times New Roman" w:cs="Times New Roman"/>
          <w:sz w:val="24"/>
          <w:szCs w:val="24"/>
        </w:rPr>
        <w:t xml:space="preserve">C </w:t>
      </w:r>
      <w:r w:rsidRPr="00EB5DA4">
        <w:rPr>
          <w:rFonts w:ascii="Times New Roman" w:hAnsi="Times New Roman" w:cs="Times New Roman"/>
          <w:sz w:val="24"/>
          <w:szCs w:val="24"/>
          <w:vertAlign w:val="subscript"/>
        </w:rPr>
        <w:t>badana</w:t>
      </w:r>
    </w:p>
    <w:p w:rsidR="007B50D6" w:rsidRPr="00EB5DA4" w:rsidRDefault="007B50D6" w:rsidP="007B50D6">
      <w:pPr>
        <w:tabs>
          <w:tab w:val="left" w:pos="360"/>
          <w:tab w:val="left" w:pos="1872"/>
          <w:tab w:val="left" w:pos="2736"/>
          <w:tab w:val="left" w:pos="5040"/>
          <w:tab w:val="left" w:pos="8064"/>
        </w:tabs>
        <w:suppressAutoHyphens/>
        <w:ind w:left="993"/>
        <w:jc w:val="both"/>
        <w:rPr>
          <w:rFonts w:ascii="Times New Roman" w:hAnsi="Times New Roman" w:cs="Times New Roman"/>
          <w:sz w:val="24"/>
          <w:szCs w:val="24"/>
        </w:rPr>
      </w:pPr>
      <w:r w:rsidRPr="00EB5DA4">
        <w:rPr>
          <w:rFonts w:ascii="Times New Roman" w:hAnsi="Times New Roman" w:cs="Times New Roman"/>
          <w:sz w:val="24"/>
          <w:szCs w:val="24"/>
        </w:rPr>
        <w:t>P</w:t>
      </w:r>
      <w:r w:rsidRPr="00EB5DA4">
        <w:rPr>
          <w:rFonts w:ascii="Times New Roman" w:hAnsi="Times New Roman" w:cs="Times New Roman"/>
          <w:sz w:val="24"/>
          <w:szCs w:val="24"/>
          <w:vertAlign w:val="subscript"/>
        </w:rPr>
        <w:t>C</w:t>
      </w:r>
      <w:r w:rsidRPr="00EB5DA4">
        <w:rPr>
          <w:rFonts w:ascii="Times New Roman" w:hAnsi="Times New Roman" w:cs="Times New Roman"/>
          <w:sz w:val="24"/>
          <w:szCs w:val="24"/>
        </w:rPr>
        <w:t xml:space="preserve"> – liczba punków uzyskana w ocenie</w:t>
      </w:r>
    </w:p>
    <w:p w:rsidR="007B50D6" w:rsidRPr="00EB5DA4" w:rsidRDefault="007B50D6" w:rsidP="007B50D6">
      <w:pPr>
        <w:tabs>
          <w:tab w:val="left" w:pos="360"/>
          <w:tab w:val="left" w:pos="1872"/>
          <w:tab w:val="left" w:pos="2736"/>
          <w:tab w:val="left" w:pos="5040"/>
          <w:tab w:val="left" w:pos="8064"/>
        </w:tabs>
        <w:suppressAutoHyphens/>
        <w:ind w:left="993"/>
        <w:jc w:val="both"/>
        <w:rPr>
          <w:rFonts w:ascii="Times New Roman" w:hAnsi="Times New Roman" w:cs="Times New Roman"/>
          <w:sz w:val="24"/>
          <w:szCs w:val="24"/>
        </w:rPr>
      </w:pPr>
      <w:r w:rsidRPr="00EB5DA4">
        <w:rPr>
          <w:rFonts w:ascii="Times New Roman" w:hAnsi="Times New Roman" w:cs="Times New Roman"/>
          <w:sz w:val="24"/>
          <w:szCs w:val="24"/>
        </w:rPr>
        <w:t xml:space="preserve">C </w:t>
      </w:r>
      <w:r w:rsidRPr="00EB5DA4">
        <w:rPr>
          <w:rFonts w:ascii="Times New Roman" w:hAnsi="Times New Roman" w:cs="Times New Roman"/>
          <w:sz w:val="24"/>
          <w:szCs w:val="24"/>
          <w:vertAlign w:val="subscript"/>
        </w:rPr>
        <w:t xml:space="preserve">najniższa </w:t>
      </w:r>
      <w:r w:rsidRPr="00EB5DA4">
        <w:rPr>
          <w:rFonts w:ascii="Times New Roman" w:hAnsi="Times New Roman" w:cs="Times New Roman"/>
          <w:sz w:val="24"/>
          <w:szCs w:val="24"/>
        </w:rPr>
        <w:t>-</w:t>
      </w:r>
      <w:r w:rsidRPr="00EB5DA4">
        <w:rPr>
          <w:rFonts w:ascii="Times New Roman" w:hAnsi="Times New Roman" w:cs="Times New Roman"/>
          <w:sz w:val="24"/>
          <w:szCs w:val="24"/>
        </w:rPr>
        <w:tab/>
        <w:t>cena brutto oferty najtańszej spośród ofert niepodlegających odrzuceniu</w:t>
      </w:r>
    </w:p>
    <w:p w:rsidR="007B50D6" w:rsidRPr="00EB5DA4" w:rsidRDefault="007B50D6" w:rsidP="007B50D6">
      <w:pPr>
        <w:tabs>
          <w:tab w:val="left" w:pos="360"/>
          <w:tab w:val="left" w:pos="1872"/>
          <w:tab w:val="left" w:pos="2736"/>
          <w:tab w:val="left" w:pos="5040"/>
          <w:tab w:val="left" w:pos="8064"/>
        </w:tabs>
        <w:suppressAutoHyphens/>
        <w:ind w:left="993"/>
        <w:jc w:val="both"/>
        <w:rPr>
          <w:rFonts w:ascii="Times New Roman" w:hAnsi="Times New Roman" w:cs="Times New Roman"/>
          <w:sz w:val="24"/>
          <w:szCs w:val="24"/>
        </w:rPr>
      </w:pPr>
      <w:r w:rsidRPr="00EB5DA4">
        <w:rPr>
          <w:rFonts w:ascii="Times New Roman" w:hAnsi="Times New Roman" w:cs="Times New Roman"/>
          <w:sz w:val="24"/>
          <w:szCs w:val="24"/>
        </w:rPr>
        <w:t xml:space="preserve">C </w:t>
      </w:r>
      <w:r w:rsidRPr="00EB5DA4">
        <w:rPr>
          <w:rFonts w:ascii="Times New Roman" w:hAnsi="Times New Roman" w:cs="Times New Roman"/>
          <w:sz w:val="24"/>
          <w:szCs w:val="24"/>
          <w:vertAlign w:val="subscript"/>
        </w:rPr>
        <w:t xml:space="preserve">badana  </w:t>
      </w:r>
      <w:r w:rsidRPr="00EB5DA4">
        <w:rPr>
          <w:rFonts w:ascii="Times New Roman" w:hAnsi="Times New Roman" w:cs="Times New Roman"/>
          <w:sz w:val="24"/>
          <w:szCs w:val="24"/>
        </w:rPr>
        <w:t>-</w:t>
      </w:r>
      <w:r w:rsidRPr="00EB5DA4">
        <w:rPr>
          <w:rFonts w:ascii="Times New Roman" w:hAnsi="Times New Roman" w:cs="Times New Roman"/>
          <w:sz w:val="24"/>
          <w:szCs w:val="24"/>
        </w:rPr>
        <w:tab/>
        <w:t>cena brutto oferty ocenianej</w:t>
      </w:r>
    </w:p>
    <w:p w:rsidR="007B50D6" w:rsidRPr="00EB5DA4" w:rsidRDefault="007B50D6" w:rsidP="007B50D6">
      <w:pPr>
        <w:tabs>
          <w:tab w:val="left" w:pos="360"/>
          <w:tab w:val="left" w:pos="1872"/>
          <w:tab w:val="left" w:pos="2736"/>
          <w:tab w:val="left" w:pos="5040"/>
          <w:tab w:val="left" w:pos="8064"/>
        </w:tabs>
        <w:suppressAutoHyphens/>
        <w:ind w:left="993"/>
        <w:jc w:val="both"/>
        <w:rPr>
          <w:rFonts w:ascii="Times New Roman" w:hAnsi="Times New Roman" w:cs="Times New Roman"/>
          <w:sz w:val="24"/>
          <w:szCs w:val="24"/>
        </w:rPr>
      </w:pPr>
      <w:r w:rsidRPr="00EB5DA4">
        <w:rPr>
          <w:rFonts w:ascii="Times New Roman" w:hAnsi="Times New Roman" w:cs="Times New Roman"/>
          <w:sz w:val="24"/>
          <w:szCs w:val="24"/>
        </w:rPr>
        <w:lastRenderedPageBreak/>
        <w:t>Maksymalnie w tym kryterium można uzyskać 94 punkty.</w:t>
      </w:r>
    </w:p>
    <w:p w:rsidR="007B50D6" w:rsidRPr="00EB5DA4" w:rsidRDefault="007B50D6" w:rsidP="007B50D6">
      <w:pPr>
        <w:tabs>
          <w:tab w:val="left" w:pos="360"/>
          <w:tab w:val="left" w:pos="1872"/>
          <w:tab w:val="left" w:pos="2736"/>
          <w:tab w:val="left" w:pos="5040"/>
          <w:tab w:val="left" w:pos="8064"/>
        </w:tabs>
        <w:suppressAutoHyphens/>
        <w:ind w:left="426"/>
        <w:jc w:val="both"/>
        <w:rPr>
          <w:rFonts w:ascii="Times New Roman" w:hAnsi="Times New Roman" w:cs="Times New Roman"/>
          <w:sz w:val="24"/>
          <w:szCs w:val="24"/>
        </w:rPr>
      </w:pPr>
      <w:r w:rsidRPr="00EB5DA4">
        <w:rPr>
          <w:rFonts w:ascii="Times New Roman" w:hAnsi="Times New Roman" w:cs="Times New Roman"/>
          <w:sz w:val="24"/>
          <w:szCs w:val="24"/>
        </w:rPr>
        <w:t>Ocena w kryterium „Gwarancja” będzie dokonywana według następujących zasad:</w:t>
      </w:r>
    </w:p>
    <w:p w:rsidR="007B50D6" w:rsidRPr="00EB5DA4" w:rsidRDefault="007B50D6" w:rsidP="007B50D6">
      <w:pPr>
        <w:numPr>
          <w:ilvl w:val="0"/>
          <w:numId w:val="35"/>
        </w:numPr>
        <w:tabs>
          <w:tab w:val="left" w:pos="360"/>
          <w:tab w:val="left" w:pos="1134"/>
          <w:tab w:val="left" w:pos="2736"/>
          <w:tab w:val="left" w:pos="5040"/>
          <w:tab w:val="left" w:pos="8064"/>
        </w:tabs>
        <w:suppressAutoHyphens/>
        <w:spacing w:after="0" w:line="240" w:lineRule="auto"/>
        <w:jc w:val="both"/>
        <w:rPr>
          <w:rFonts w:ascii="Times New Roman" w:hAnsi="Times New Roman" w:cs="Times New Roman"/>
          <w:sz w:val="24"/>
          <w:szCs w:val="24"/>
        </w:rPr>
      </w:pPr>
      <w:r w:rsidRPr="00EB5DA4">
        <w:rPr>
          <w:rFonts w:ascii="Times New Roman" w:hAnsi="Times New Roman" w:cs="Times New Roman"/>
          <w:sz w:val="24"/>
          <w:szCs w:val="24"/>
        </w:rPr>
        <w:t>Za okres gwarancji 36 m-cy – 0 pkt;</w:t>
      </w:r>
    </w:p>
    <w:p w:rsidR="007B50D6" w:rsidRPr="00EB5DA4" w:rsidRDefault="007B50D6" w:rsidP="007B50D6">
      <w:pPr>
        <w:numPr>
          <w:ilvl w:val="0"/>
          <w:numId w:val="35"/>
        </w:numPr>
        <w:tabs>
          <w:tab w:val="left" w:pos="360"/>
          <w:tab w:val="left" w:pos="1134"/>
          <w:tab w:val="left" w:pos="2736"/>
          <w:tab w:val="left" w:pos="5040"/>
          <w:tab w:val="left" w:pos="8064"/>
        </w:tabs>
        <w:suppressAutoHyphens/>
        <w:spacing w:after="0" w:line="240" w:lineRule="auto"/>
        <w:jc w:val="both"/>
        <w:rPr>
          <w:rFonts w:ascii="Times New Roman" w:hAnsi="Times New Roman" w:cs="Times New Roman"/>
          <w:sz w:val="24"/>
          <w:szCs w:val="24"/>
        </w:rPr>
      </w:pPr>
      <w:r w:rsidRPr="00EB5DA4">
        <w:rPr>
          <w:rFonts w:ascii="Times New Roman" w:hAnsi="Times New Roman" w:cs="Times New Roman"/>
          <w:sz w:val="24"/>
          <w:szCs w:val="24"/>
        </w:rPr>
        <w:t>Za okres gwarancji 48 m-cy – 1 pkt;</w:t>
      </w:r>
    </w:p>
    <w:p w:rsidR="007B50D6" w:rsidRPr="00EB5DA4" w:rsidRDefault="007B50D6" w:rsidP="007B50D6">
      <w:pPr>
        <w:numPr>
          <w:ilvl w:val="0"/>
          <w:numId w:val="35"/>
        </w:numPr>
        <w:tabs>
          <w:tab w:val="left" w:pos="360"/>
          <w:tab w:val="left" w:pos="1134"/>
          <w:tab w:val="left" w:pos="2736"/>
          <w:tab w:val="left" w:pos="5040"/>
          <w:tab w:val="left" w:pos="8064"/>
        </w:tabs>
        <w:suppressAutoHyphens/>
        <w:spacing w:after="0" w:line="240" w:lineRule="auto"/>
        <w:jc w:val="both"/>
        <w:rPr>
          <w:rFonts w:ascii="Times New Roman" w:hAnsi="Times New Roman" w:cs="Times New Roman"/>
          <w:sz w:val="24"/>
          <w:szCs w:val="24"/>
        </w:rPr>
      </w:pPr>
      <w:r w:rsidRPr="00EB5DA4">
        <w:rPr>
          <w:rFonts w:ascii="Times New Roman" w:hAnsi="Times New Roman" w:cs="Times New Roman"/>
          <w:sz w:val="24"/>
          <w:szCs w:val="24"/>
        </w:rPr>
        <w:t xml:space="preserve">Za okres gwarancji 60 m-cy – 2 pkt; </w:t>
      </w:r>
    </w:p>
    <w:p w:rsidR="007B50D6" w:rsidRPr="00EB5DA4" w:rsidRDefault="007B50D6" w:rsidP="007B50D6">
      <w:pPr>
        <w:tabs>
          <w:tab w:val="left" w:pos="360"/>
          <w:tab w:val="left" w:pos="1134"/>
          <w:tab w:val="left" w:pos="2736"/>
          <w:tab w:val="left" w:pos="5040"/>
          <w:tab w:val="left" w:pos="8064"/>
        </w:tabs>
        <w:suppressAutoHyphens/>
        <w:ind w:left="786"/>
        <w:jc w:val="both"/>
        <w:rPr>
          <w:rFonts w:ascii="Times New Roman" w:hAnsi="Times New Roman" w:cs="Times New Roman"/>
          <w:sz w:val="24"/>
          <w:szCs w:val="24"/>
        </w:rPr>
      </w:pPr>
      <w:r w:rsidRPr="00EB5DA4">
        <w:rPr>
          <w:rFonts w:ascii="Times New Roman" w:hAnsi="Times New Roman" w:cs="Times New Roman"/>
          <w:sz w:val="24"/>
          <w:szCs w:val="24"/>
        </w:rPr>
        <w:t>Maksymalnie w tym kryterium można zdobyć 4 pkt.</w:t>
      </w:r>
    </w:p>
    <w:p w:rsidR="007B50D6" w:rsidRPr="00EB5DA4" w:rsidRDefault="007B50D6" w:rsidP="007B50D6">
      <w:pPr>
        <w:tabs>
          <w:tab w:val="left" w:pos="360"/>
          <w:tab w:val="left" w:pos="1134"/>
          <w:tab w:val="left" w:pos="2736"/>
          <w:tab w:val="left" w:pos="5040"/>
          <w:tab w:val="left" w:pos="8064"/>
        </w:tabs>
        <w:suppressAutoHyphens/>
        <w:ind w:left="1134" w:hanging="708"/>
        <w:jc w:val="both"/>
        <w:rPr>
          <w:rFonts w:ascii="Times New Roman" w:hAnsi="Times New Roman" w:cs="Times New Roman"/>
          <w:sz w:val="24"/>
          <w:szCs w:val="24"/>
        </w:rPr>
      </w:pPr>
      <w:r w:rsidRPr="00EB5DA4">
        <w:rPr>
          <w:rFonts w:ascii="Times New Roman" w:hAnsi="Times New Roman" w:cs="Times New Roman"/>
          <w:sz w:val="24"/>
          <w:szCs w:val="24"/>
        </w:rPr>
        <w:t>5. Zamawiający udzieli zamówienia Wykonawcy, który otrzyma największą liczbę punktów obliczoną zgodnie ze wzorem:</w:t>
      </w:r>
    </w:p>
    <w:p w:rsidR="007B50D6" w:rsidRPr="00EB5DA4" w:rsidRDefault="007B50D6" w:rsidP="007B50D6">
      <w:pPr>
        <w:tabs>
          <w:tab w:val="left" w:pos="1134"/>
          <w:tab w:val="left" w:pos="2736"/>
          <w:tab w:val="left" w:pos="5040"/>
          <w:tab w:val="left" w:pos="8064"/>
        </w:tabs>
        <w:suppressAutoHyphens/>
        <w:ind w:left="1985"/>
        <w:jc w:val="both"/>
        <w:rPr>
          <w:rFonts w:ascii="Times New Roman" w:hAnsi="Times New Roman" w:cs="Times New Roman"/>
          <w:sz w:val="24"/>
          <w:szCs w:val="24"/>
          <w:vertAlign w:val="subscript"/>
        </w:rPr>
      </w:pPr>
      <w:r w:rsidRPr="00EB5DA4">
        <w:rPr>
          <w:rFonts w:ascii="Times New Roman" w:hAnsi="Times New Roman" w:cs="Times New Roman"/>
          <w:sz w:val="24"/>
          <w:szCs w:val="24"/>
        </w:rPr>
        <w:t>P= P</w:t>
      </w:r>
      <w:r w:rsidRPr="00EB5DA4">
        <w:rPr>
          <w:rFonts w:ascii="Times New Roman" w:hAnsi="Times New Roman" w:cs="Times New Roman"/>
          <w:sz w:val="24"/>
          <w:szCs w:val="24"/>
          <w:vertAlign w:val="subscript"/>
        </w:rPr>
        <w:t>C</w:t>
      </w:r>
      <w:r w:rsidRPr="00EB5DA4">
        <w:rPr>
          <w:rFonts w:ascii="Times New Roman" w:hAnsi="Times New Roman" w:cs="Times New Roman"/>
          <w:sz w:val="24"/>
          <w:szCs w:val="24"/>
        </w:rPr>
        <w:t>+P</w:t>
      </w:r>
      <w:r w:rsidRPr="00EB5DA4">
        <w:rPr>
          <w:rFonts w:ascii="Times New Roman" w:hAnsi="Times New Roman" w:cs="Times New Roman"/>
          <w:sz w:val="24"/>
          <w:szCs w:val="24"/>
          <w:vertAlign w:val="subscript"/>
        </w:rPr>
        <w:t>G</w:t>
      </w:r>
    </w:p>
    <w:p w:rsidR="007B50D6" w:rsidRPr="00EB5DA4" w:rsidRDefault="007B50D6" w:rsidP="007B50D6">
      <w:pPr>
        <w:tabs>
          <w:tab w:val="left" w:pos="1134"/>
          <w:tab w:val="left" w:pos="1701"/>
          <w:tab w:val="left" w:pos="1985"/>
          <w:tab w:val="left" w:pos="8064"/>
        </w:tabs>
        <w:suppressAutoHyphens/>
        <w:ind w:left="426"/>
        <w:jc w:val="both"/>
        <w:rPr>
          <w:rFonts w:ascii="Times New Roman" w:hAnsi="Times New Roman" w:cs="Times New Roman"/>
          <w:sz w:val="24"/>
          <w:szCs w:val="24"/>
        </w:rPr>
      </w:pPr>
      <w:r w:rsidRPr="00EB5DA4">
        <w:rPr>
          <w:rFonts w:ascii="Times New Roman" w:hAnsi="Times New Roman" w:cs="Times New Roman"/>
          <w:sz w:val="24"/>
          <w:szCs w:val="24"/>
        </w:rPr>
        <w:tab/>
        <w:t>gdzie: P – łączna liczba punktów uzyskana przez ocenianą ofertę</w:t>
      </w:r>
    </w:p>
    <w:p w:rsidR="007B50D6" w:rsidRPr="00EB5DA4" w:rsidRDefault="007B50D6" w:rsidP="007B50D6">
      <w:pPr>
        <w:tabs>
          <w:tab w:val="left" w:pos="1134"/>
          <w:tab w:val="left" w:pos="1701"/>
          <w:tab w:val="left" w:pos="1985"/>
          <w:tab w:val="left" w:pos="8064"/>
        </w:tabs>
        <w:suppressAutoHyphens/>
        <w:ind w:left="426"/>
        <w:jc w:val="both"/>
        <w:rPr>
          <w:rFonts w:ascii="Times New Roman" w:hAnsi="Times New Roman" w:cs="Times New Roman"/>
          <w:sz w:val="24"/>
          <w:szCs w:val="24"/>
        </w:rPr>
      </w:pPr>
      <w:r w:rsidRPr="00EB5DA4">
        <w:rPr>
          <w:rFonts w:ascii="Times New Roman" w:hAnsi="Times New Roman" w:cs="Times New Roman"/>
          <w:sz w:val="24"/>
          <w:szCs w:val="24"/>
        </w:rPr>
        <w:tab/>
      </w:r>
      <w:r w:rsidRPr="00EB5DA4">
        <w:rPr>
          <w:rFonts w:ascii="Times New Roman" w:hAnsi="Times New Roman" w:cs="Times New Roman"/>
          <w:sz w:val="24"/>
          <w:szCs w:val="24"/>
        </w:rPr>
        <w:tab/>
        <w:t>P</w:t>
      </w:r>
      <w:r w:rsidRPr="00EB5DA4">
        <w:rPr>
          <w:rFonts w:ascii="Times New Roman" w:hAnsi="Times New Roman" w:cs="Times New Roman"/>
          <w:sz w:val="24"/>
          <w:szCs w:val="24"/>
          <w:vertAlign w:val="subscript"/>
        </w:rPr>
        <w:t>C</w:t>
      </w:r>
      <w:r w:rsidRPr="00EB5DA4">
        <w:rPr>
          <w:rFonts w:ascii="Times New Roman" w:hAnsi="Times New Roman" w:cs="Times New Roman"/>
          <w:sz w:val="24"/>
          <w:szCs w:val="24"/>
          <w:vertAlign w:val="subscript"/>
        </w:rPr>
        <w:tab/>
      </w:r>
      <w:r w:rsidRPr="00EB5DA4">
        <w:rPr>
          <w:rFonts w:ascii="Times New Roman" w:hAnsi="Times New Roman" w:cs="Times New Roman"/>
          <w:sz w:val="24"/>
          <w:szCs w:val="24"/>
        </w:rPr>
        <w:t>– liczba punktów uzyskana przez ocenianą ofertę w kryterium cena</w:t>
      </w:r>
    </w:p>
    <w:p w:rsidR="007B50D6" w:rsidRPr="00EB5DA4" w:rsidRDefault="007B50D6" w:rsidP="007B50D6">
      <w:pPr>
        <w:tabs>
          <w:tab w:val="left" w:pos="1134"/>
          <w:tab w:val="left" w:pos="1701"/>
          <w:tab w:val="left" w:pos="1985"/>
          <w:tab w:val="left" w:pos="2127"/>
        </w:tabs>
        <w:suppressAutoHyphens/>
        <w:ind w:left="426"/>
        <w:jc w:val="both"/>
        <w:rPr>
          <w:rFonts w:ascii="Times New Roman" w:hAnsi="Times New Roman" w:cs="Times New Roman"/>
          <w:sz w:val="24"/>
          <w:szCs w:val="24"/>
        </w:rPr>
      </w:pPr>
      <w:r w:rsidRPr="00EB5DA4">
        <w:rPr>
          <w:rFonts w:ascii="Times New Roman" w:hAnsi="Times New Roman" w:cs="Times New Roman"/>
          <w:sz w:val="24"/>
          <w:szCs w:val="24"/>
        </w:rPr>
        <w:tab/>
      </w:r>
      <w:r w:rsidRPr="00EB5DA4">
        <w:rPr>
          <w:rFonts w:ascii="Times New Roman" w:hAnsi="Times New Roman" w:cs="Times New Roman"/>
          <w:sz w:val="24"/>
          <w:szCs w:val="24"/>
        </w:rPr>
        <w:tab/>
        <w:t>P</w:t>
      </w:r>
      <w:r w:rsidRPr="00EB5DA4">
        <w:rPr>
          <w:rFonts w:ascii="Times New Roman" w:hAnsi="Times New Roman" w:cs="Times New Roman"/>
          <w:sz w:val="24"/>
          <w:szCs w:val="24"/>
          <w:vertAlign w:val="subscript"/>
        </w:rPr>
        <w:t>G</w:t>
      </w:r>
      <w:r w:rsidRPr="00EB5DA4">
        <w:rPr>
          <w:rFonts w:ascii="Times New Roman" w:hAnsi="Times New Roman" w:cs="Times New Roman"/>
          <w:sz w:val="24"/>
          <w:szCs w:val="24"/>
        </w:rPr>
        <w:tab/>
        <w:t>– liczba punktów uzyskana przez ocenianą ofertę w kryterium gwarancja</w:t>
      </w:r>
    </w:p>
    <w:p w:rsidR="009434D0" w:rsidRPr="00EB5DA4" w:rsidRDefault="00695FD7" w:rsidP="009434D0">
      <w:pPr>
        <w:widowControl w:val="0"/>
        <w:tabs>
          <w:tab w:val="left" w:pos="1800"/>
          <w:tab w:val="left" w:pos="2520"/>
          <w:tab w:val="left" w:pos="2574"/>
        </w:tabs>
        <w:suppressAutoHyphens/>
        <w:autoSpaceDE w:val="0"/>
        <w:spacing w:before="100" w:after="100" w:line="240" w:lineRule="auto"/>
        <w:rPr>
          <w:rFonts w:ascii="Times New Roman" w:eastAsia="Times New Roman" w:hAnsi="Times New Roman" w:cs="Times New Roman"/>
          <w:b/>
          <w:sz w:val="24"/>
          <w:szCs w:val="24"/>
          <w:lang w:eastAsia="ar-SA"/>
        </w:rPr>
      </w:pPr>
      <w:r w:rsidRPr="00EB5DA4">
        <w:rPr>
          <w:rFonts w:ascii="Times New Roman" w:eastAsia="Times New Roman" w:hAnsi="Times New Roman" w:cs="Times New Roman"/>
          <w:b/>
          <w:sz w:val="24"/>
          <w:szCs w:val="24"/>
          <w:lang w:eastAsia="ar-SA"/>
        </w:rPr>
        <w:t>XIII</w:t>
      </w:r>
      <w:r w:rsidR="009434D0" w:rsidRPr="00EB5DA4">
        <w:rPr>
          <w:rFonts w:ascii="Times New Roman" w:eastAsia="Times New Roman" w:hAnsi="Times New Roman" w:cs="Times New Roman"/>
          <w:b/>
          <w:sz w:val="24"/>
          <w:szCs w:val="24"/>
          <w:lang w:eastAsia="ar-SA"/>
        </w:rPr>
        <w:t>.  Informacje o formalnościach, jakie powinny zostać dopełnione przy wybor</w:t>
      </w:r>
      <w:r w:rsidR="00F61F8F" w:rsidRPr="00EB5DA4">
        <w:rPr>
          <w:rFonts w:ascii="Times New Roman" w:eastAsia="Times New Roman" w:hAnsi="Times New Roman" w:cs="Times New Roman"/>
          <w:b/>
          <w:sz w:val="24"/>
          <w:szCs w:val="24"/>
          <w:lang w:eastAsia="ar-SA"/>
        </w:rPr>
        <w:t>ze oferty w celu zawarcia umowy</w:t>
      </w:r>
    </w:p>
    <w:p w:rsidR="009434D0" w:rsidRPr="00EB5DA4" w:rsidRDefault="00BF4774" w:rsidP="00BF4774">
      <w:pPr>
        <w:widowControl w:val="0"/>
        <w:tabs>
          <w:tab w:val="left" w:pos="567"/>
          <w:tab w:val="left" w:pos="2520"/>
          <w:tab w:val="left" w:pos="2574"/>
        </w:tabs>
        <w:suppressAutoHyphens/>
        <w:autoSpaceDE w:val="0"/>
        <w:spacing w:before="100" w:after="10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434D0" w:rsidRPr="00EB5DA4">
        <w:rPr>
          <w:rFonts w:ascii="Times New Roman" w:eastAsia="Times New Roman" w:hAnsi="Times New Roman" w:cs="Times New Roman"/>
          <w:sz w:val="24"/>
          <w:szCs w:val="24"/>
          <w:lang w:eastAsia="ar-SA"/>
        </w:rPr>
        <w:t>Po wyborze najkorzystniejszej oferty zamawiający niezwłocznie zawiadomi Wykonawców, którzy złoży</w:t>
      </w:r>
      <w:r w:rsidR="00695FD7" w:rsidRPr="00EB5DA4">
        <w:rPr>
          <w:rFonts w:ascii="Times New Roman" w:eastAsia="Times New Roman" w:hAnsi="Times New Roman" w:cs="Times New Roman"/>
          <w:sz w:val="24"/>
          <w:szCs w:val="24"/>
          <w:lang w:eastAsia="ar-SA"/>
        </w:rPr>
        <w:t xml:space="preserve">li oferty o </w:t>
      </w:r>
      <w:r w:rsidR="009434D0" w:rsidRPr="00EB5DA4">
        <w:rPr>
          <w:rFonts w:ascii="Times New Roman" w:eastAsia="Times New Roman" w:hAnsi="Times New Roman" w:cs="Times New Roman"/>
          <w:sz w:val="24"/>
          <w:szCs w:val="24"/>
          <w:lang w:eastAsia="ar-SA"/>
        </w:rPr>
        <w:t>wyborze najkorzystniejszej oferty, podając nazw</w:t>
      </w:r>
      <w:r w:rsidR="004A01E0" w:rsidRPr="00EB5DA4">
        <w:rPr>
          <w:rFonts w:ascii="Times New Roman" w:eastAsia="Times New Roman" w:hAnsi="Times New Roman" w:cs="Times New Roman"/>
          <w:sz w:val="24"/>
          <w:szCs w:val="24"/>
          <w:lang w:eastAsia="ar-SA"/>
        </w:rPr>
        <w:t xml:space="preserve">ę (firmę), </w:t>
      </w:r>
      <w:r w:rsidR="009434D0" w:rsidRPr="00EB5DA4">
        <w:rPr>
          <w:rFonts w:ascii="Times New Roman" w:eastAsia="Times New Roman" w:hAnsi="Times New Roman" w:cs="Times New Roman"/>
          <w:sz w:val="24"/>
          <w:szCs w:val="24"/>
          <w:lang w:eastAsia="ar-SA"/>
        </w:rPr>
        <w:t xml:space="preserve"> siedzibę albo miejsce zamieszkania i adres wykonawcy, którego ofertę wybrano, uzasadnienie jej wyboru oraz nazwy (firmy), albo imiona i nazwiska, siedziby albo miejsca zamieszkania i adresy wykonawców, którzy złożyli oferty, a także punk</w:t>
      </w:r>
      <w:r w:rsidR="004A01E0" w:rsidRPr="00EB5DA4">
        <w:rPr>
          <w:rFonts w:ascii="Times New Roman" w:eastAsia="Times New Roman" w:hAnsi="Times New Roman" w:cs="Times New Roman"/>
          <w:sz w:val="24"/>
          <w:szCs w:val="24"/>
          <w:lang w:eastAsia="ar-SA"/>
        </w:rPr>
        <w:t xml:space="preserve">tację przyznaną ofertom w </w:t>
      </w:r>
      <w:r w:rsidR="009434D0" w:rsidRPr="00EB5DA4">
        <w:rPr>
          <w:rFonts w:ascii="Times New Roman" w:eastAsia="Times New Roman" w:hAnsi="Times New Roman" w:cs="Times New Roman"/>
          <w:sz w:val="24"/>
          <w:szCs w:val="24"/>
          <w:lang w:eastAsia="ar-SA"/>
        </w:rPr>
        <w:t>kryterium oc</w:t>
      </w:r>
      <w:r w:rsidR="004A01E0" w:rsidRPr="00EB5DA4">
        <w:rPr>
          <w:rFonts w:ascii="Times New Roman" w:eastAsia="Times New Roman" w:hAnsi="Times New Roman" w:cs="Times New Roman"/>
          <w:sz w:val="24"/>
          <w:szCs w:val="24"/>
          <w:lang w:eastAsia="ar-SA"/>
        </w:rPr>
        <w:t>eny ofert.</w:t>
      </w:r>
    </w:p>
    <w:p w:rsidR="00BF4774" w:rsidRDefault="00BF4774" w:rsidP="00C572C0">
      <w:pPr>
        <w:spacing w:line="240" w:lineRule="auto"/>
        <w:ind w:left="6237"/>
        <w:jc w:val="center"/>
        <w:rPr>
          <w:rFonts w:ascii="Times New Roman" w:hAnsi="Times New Roman" w:cs="Times New Roman"/>
          <w:b/>
          <w:sz w:val="24"/>
          <w:szCs w:val="24"/>
        </w:rPr>
      </w:pPr>
    </w:p>
    <w:sectPr w:rsidR="00BF4774" w:rsidSect="00494E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BA5" w:rsidRDefault="00EC2BA5" w:rsidP="00B77D24">
      <w:pPr>
        <w:spacing w:after="0" w:line="240" w:lineRule="auto"/>
      </w:pPr>
      <w:r>
        <w:separator/>
      </w:r>
    </w:p>
  </w:endnote>
  <w:endnote w:type="continuationSeparator" w:id="0">
    <w:p w:rsidR="00EC2BA5" w:rsidRDefault="00EC2BA5" w:rsidP="00B7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BA5" w:rsidRDefault="00EC2BA5" w:rsidP="00B77D24">
      <w:pPr>
        <w:spacing w:after="0" w:line="240" w:lineRule="auto"/>
      </w:pPr>
      <w:r>
        <w:separator/>
      </w:r>
    </w:p>
  </w:footnote>
  <w:footnote w:type="continuationSeparator" w:id="0">
    <w:p w:rsidR="00EC2BA5" w:rsidRDefault="00EC2BA5" w:rsidP="00B77D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7540A904"/>
    <w:name w:val="WW8Num6"/>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8"/>
    <w:multiLevelType w:val="multilevel"/>
    <w:tmpl w:val="80D86DA8"/>
    <w:name w:val="WW8Num8"/>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B"/>
    <w:multiLevelType w:val="multilevel"/>
    <w:tmpl w:val="88A24B9A"/>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44E6247"/>
    <w:multiLevelType w:val="hybridMultilevel"/>
    <w:tmpl w:val="1FBE084E"/>
    <w:lvl w:ilvl="0" w:tplc="E334C7CA">
      <w:start w:val="1"/>
      <w:numFmt w:val="decimal"/>
      <w:lvlText w:val="%1."/>
      <w:lvlJc w:val="left"/>
      <w:pPr>
        <w:ind w:left="1068" w:hanging="360"/>
      </w:pPr>
      <w:rPr>
        <w:rFonts w:eastAsiaTheme="minorEastAsia"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53146E2"/>
    <w:multiLevelType w:val="multilevel"/>
    <w:tmpl w:val="0E40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CD3E48"/>
    <w:multiLevelType w:val="multilevel"/>
    <w:tmpl w:val="4450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0038B7"/>
    <w:multiLevelType w:val="singleLevel"/>
    <w:tmpl w:val="1B9C80A6"/>
    <w:lvl w:ilvl="0">
      <w:start w:val="1"/>
      <w:numFmt w:val="decimal"/>
      <w:lvlText w:val="%1."/>
      <w:legacy w:legacy="1" w:legacySpace="0" w:legacyIndent="231"/>
      <w:lvlJc w:val="left"/>
      <w:pPr>
        <w:ind w:left="0" w:firstLine="0"/>
      </w:pPr>
      <w:rPr>
        <w:rFonts w:ascii="Arial" w:hAnsi="Arial" w:cs="Arial" w:hint="default"/>
      </w:rPr>
    </w:lvl>
  </w:abstractNum>
  <w:abstractNum w:abstractNumId="9" w15:restartNumberingAfterBreak="0">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D56A3"/>
    <w:multiLevelType w:val="hybridMultilevel"/>
    <w:tmpl w:val="2D3A4DD4"/>
    <w:lvl w:ilvl="0" w:tplc="04150001">
      <w:start w:val="1"/>
      <w:numFmt w:val="bullet"/>
      <w:lvlText w:val=""/>
      <w:lvlJc w:val="left"/>
      <w:pPr>
        <w:tabs>
          <w:tab w:val="num" w:pos="799"/>
        </w:tabs>
        <w:ind w:left="799" w:hanging="360"/>
      </w:pPr>
      <w:rPr>
        <w:rFonts w:ascii="Symbol" w:hAnsi="Symbol" w:hint="default"/>
      </w:rPr>
    </w:lvl>
    <w:lvl w:ilvl="1" w:tplc="04150003">
      <w:start w:val="1"/>
      <w:numFmt w:val="bullet"/>
      <w:lvlText w:val="o"/>
      <w:lvlJc w:val="left"/>
      <w:pPr>
        <w:tabs>
          <w:tab w:val="num" w:pos="1519"/>
        </w:tabs>
        <w:ind w:left="1519" w:hanging="360"/>
      </w:pPr>
      <w:rPr>
        <w:rFonts w:ascii="Courier New" w:hAnsi="Courier New" w:cs="Courier New" w:hint="default"/>
      </w:rPr>
    </w:lvl>
    <w:lvl w:ilvl="2" w:tplc="04150005">
      <w:start w:val="1"/>
      <w:numFmt w:val="bullet"/>
      <w:lvlText w:val=""/>
      <w:lvlJc w:val="left"/>
      <w:pPr>
        <w:tabs>
          <w:tab w:val="num" w:pos="2239"/>
        </w:tabs>
        <w:ind w:left="2239" w:hanging="360"/>
      </w:pPr>
      <w:rPr>
        <w:rFonts w:ascii="Wingdings" w:hAnsi="Wingdings" w:hint="default"/>
      </w:rPr>
    </w:lvl>
    <w:lvl w:ilvl="3" w:tplc="04150001">
      <w:start w:val="1"/>
      <w:numFmt w:val="bullet"/>
      <w:lvlText w:val=""/>
      <w:lvlJc w:val="left"/>
      <w:pPr>
        <w:tabs>
          <w:tab w:val="num" w:pos="2959"/>
        </w:tabs>
        <w:ind w:left="2959" w:hanging="360"/>
      </w:pPr>
      <w:rPr>
        <w:rFonts w:ascii="Symbol" w:hAnsi="Symbol" w:hint="default"/>
      </w:rPr>
    </w:lvl>
    <w:lvl w:ilvl="4" w:tplc="04150003">
      <w:start w:val="1"/>
      <w:numFmt w:val="bullet"/>
      <w:lvlText w:val="o"/>
      <w:lvlJc w:val="left"/>
      <w:pPr>
        <w:tabs>
          <w:tab w:val="num" w:pos="3679"/>
        </w:tabs>
        <w:ind w:left="3679" w:hanging="360"/>
      </w:pPr>
      <w:rPr>
        <w:rFonts w:ascii="Courier New" w:hAnsi="Courier New" w:cs="Courier New" w:hint="default"/>
      </w:rPr>
    </w:lvl>
    <w:lvl w:ilvl="5" w:tplc="04150005">
      <w:start w:val="1"/>
      <w:numFmt w:val="bullet"/>
      <w:lvlText w:val=""/>
      <w:lvlJc w:val="left"/>
      <w:pPr>
        <w:tabs>
          <w:tab w:val="num" w:pos="4399"/>
        </w:tabs>
        <w:ind w:left="4399" w:hanging="360"/>
      </w:pPr>
      <w:rPr>
        <w:rFonts w:ascii="Wingdings" w:hAnsi="Wingdings" w:hint="default"/>
      </w:rPr>
    </w:lvl>
    <w:lvl w:ilvl="6" w:tplc="04150001">
      <w:start w:val="1"/>
      <w:numFmt w:val="bullet"/>
      <w:lvlText w:val=""/>
      <w:lvlJc w:val="left"/>
      <w:pPr>
        <w:tabs>
          <w:tab w:val="num" w:pos="5119"/>
        </w:tabs>
        <w:ind w:left="5119" w:hanging="360"/>
      </w:pPr>
      <w:rPr>
        <w:rFonts w:ascii="Symbol" w:hAnsi="Symbol" w:hint="default"/>
      </w:rPr>
    </w:lvl>
    <w:lvl w:ilvl="7" w:tplc="04150003">
      <w:start w:val="1"/>
      <w:numFmt w:val="bullet"/>
      <w:lvlText w:val="o"/>
      <w:lvlJc w:val="left"/>
      <w:pPr>
        <w:tabs>
          <w:tab w:val="num" w:pos="5839"/>
        </w:tabs>
        <w:ind w:left="5839" w:hanging="360"/>
      </w:pPr>
      <w:rPr>
        <w:rFonts w:ascii="Courier New" w:hAnsi="Courier New" w:cs="Courier New" w:hint="default"/>
      </w:rPr>
    </w:lvl>
    <w:lvl w:ilvl="8" w:tplc="04150005">
      <w:start w:val="1"/>
      <w:numFmt w:val="bullet"/>
      <w:lvlText w:val=""/>
      <w:lvlJc w:val="left"/>
      <w:pPr>
        <w:tabs>
          <w:tab w:val="num" w:pos="6559"/>
        </w:tabs>
        <w:ind w:left="6559" w:hanging="360"/>
      </w:pPr>
      <w:rPr>
        <w:rFonts w:ascii="Wingdings" w:hAnsi="Wingdings" w:hint="default"/>
      </w:rPr>
    </w:lvl>
  </w:abstractNum>
  <w:abstractNum w:abstractNumId="11"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2509B"/>
    <w:multiLevelType w:val="hybridMultilevel"/>
    <w:tmpl w:val="09265F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45B75FD"/>
    <w:multiLevelType w:val="hybridMultilevel"/>
    <w:tmpl w:val="715C7AE8"/>
    <w:lvl w:ilvl="0" w:tplc="04150001">
      <w:start w:val="1"/>
      <w:numFmt w:val="bullet"/>
      <w:lvlText w:val=""/>
      <w:lvlJc w:val="left"/>
      <w:pPr>
        <w:ind w:left="3556" w:hanging="360"/>
      </w:pPr>
      <w:rPr>
        <w:rFonts w:ascii="Symbol" w:hAnsi="Symbol" w:hint="default"/>
      </w:rPr>
    </w:lvl>
    <w:lvl w:ilvl="1" w:tplc="04150003" w:tentative="1">
      <w:start w:val="1"/>
      <w:numFmt w:val="bullet"/>
      <w:lvlText w:val="o"/>
      <w:lvlJc w:val="left"/>
      <w:pPr>
        <w:ind w:left="4276" w:hanging="360"/>
      </w:pPr>
      <w:rPr>
        <w:rFonts w:ascii="Courier New" w:hAnsi="Courier New" w:cs="Courier New" w:hint="default"/>
      </w:rPr>
    </w:lvl>
    <w:lvl w:ilvl="2" w:tplc="04150005" w:tentative="1">
      <w:start w:val="1"/>
      <w:numFmt w:val="bullet"/>
      <w:lvlText w:val=""/>
      <w:lvlJc w:val="left"/>
      <w:pPr>
        <w:ind w:left="4996" w:hanging="360"/>
      </w:pPr>
      <w:rPr>
        <w:rFonts w:ascii="Wingdings" w:hAnsi="Wingdings" w:hint="default"/>
      </w:rPr>
    </w:lvl>
    <w:lvl w:ilvl="3" w:tplc="04150001" w:tentative="1">
      <w:start w:val="1"/>
      <w:numFmt w:val="bullet"/>
      <w:lvlText w:val=""/>
      <w:lvlJc w:val="left"/>
      <w:pPr>
        <w:ind w:left="5716" w:hanging="360"/>
      </w:pPr>
      <w:rPr>
        <w:rFonts w:ascii="Symbol" w:hAnsi="Symbol" w:hint="default"/>
      </w:rPr>
    </w:lvl>
    <w:lvl w:ilvl="4" w:tplc="04150003" w:tentative="1">
      <w:start w:val="1"/>
      <w:numFmt w:val="bullet"/>
      <w:lvlText w:val="o"/>
      <w:lvlJc w:val="left"/>
      <w:pPr>
        <w:ind w:left="6436" w:hanging="360"/>
      </w:pPr>
      <w:rPr>
        <w:rFonts w:ascii="Courier New" w:hAnsi="Courier New" w:cs="Courier New" w:hint="default"/>
      </w:rPr>
    </w:lvl>
    <w:lvl w:ilvl="5" w:tplc="04150005" w:tentative="1">
      <w:start w:val="1"/>
      <w:numFmt w:val="bullet"/>
      <w:lvlText w:val=""/>
      <w:lvlJc w:val="left"/>
      <w:pPr>
        <w:ind w:left="7156" w:hanging="360"/>
      </w:pPr>
      <w:rPr>
        <w:rFonts w:ascii="Wingdings" w:hAnsi="Wingdings" w:hint="default"/>
      </w:rPr>
    </w:lvl>
    <w:lvl w:ilvl="6" w:tplc="04150001" w:tentative="1">
      <w:start w:val="1"/>
      <w:numFmt w:val="bullet"/>
      <w:lvlText w:val=""/>
      <w:lvlJc w:val="left"/>
      <w:pPr>
        <w:ind w:left="7876" w:hanging="360"/>
      </w:pPr>
      <w:rPr>
        <w:rFonts w:ascii="Symbol" w:hAnsi="Symbol" w:hint="default"/>
      </w:rPr>
    </w:lvl>
    <w:lvl w:ilvl="7" w:tplc="04150003" w:tentative="1">
      <w:start w:val="1"/>
      <w:numFmt w:val="bullet"/>
      <w:lvlText w:val="o"/>
      <w:lvlJc w:val="left"/>
      <w:pPr>
        <w:ind w:left="8596" w:hanging="360"/>
      </w:pPr>
      <w:rPr>
        <w:rFonts w:ascii="Courier New" w:hAnsi="Courier New" w:cs="Courier New" w:hint="default"/>
      </w:rPr>
    </w:lvl>
    <w:lvl w:ilvl="8" w:tplc="04150005" w:tentative="1">
      <w:start w:val="1"/>
      <w:numFmt w:val="bullet"/>
      <w:lvlText w:val=""/>
      <w:lvlJc w:val="left"/>
      <w:pPr>
        <w:ind w:left="9316" w:hanging="360"/>
      </w:pPr>
      <w:rPr>
        <w:rFonts w:ascii="Wingdings" w:hAnsi="Wingdings" w:hint="default"/>
      </w:rPr>
    </w:lvl>
  </w:abstractNum>
  <w:abstractNum w:abstractNumId="14" w15:restartNumberingAfterBreak="0">
    <w:nsid w:val="25950CCE"/>
    <w:multiLevelType w:val="hybridMultilevel"/>
    <w:tmpl w:val="B07C0B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73229A"/>
    <w:multiLevelType w:val="hybridMultilevel"/>
    <w:tmpl w:val="103AC568"/>
    <w:lvl w:ilvl="0" w:tplc="A79CBEE4">
      <w:start w:val="1"/>
      <w:numFmt w:val="decimal"/>
      <w:lvlText w:val="%1."/>
      <w:lvlJc w:val="left"/>
      <w:pPr>
        <w:tabs>
          <w:tab w:val="num" w:pos="720"/>
        </w:tabs>
        <w:ind w:left="720" w:hanging="360"/>
      </w:pPr>
    </w:lvl>
    <w:lvl w:ilvl="1" w:tplc="6FA6B96A">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D94FDD"/>
    <w:multiLevelType w:val="hybridMultilevel"/>
    <w:tmpl w:val="1736EE42"/>
    <w:lvl w:ilvl="0" w:tplc="04150001">
      <w:start w:val="1"/>
      <w:numFmt w:val="bullet"/>
      <w:lvlText w:val=""/>
      <w:lvlJc w:val="left"/>
      <w:pPr>
        <w:tabs>
          <w:tab w:val="num" w:pos="799"/>
        </w:tabs>
        <w:ind w:left="799" w:hanging="360"/>
      </w:pPr>
      <w:rPr>
        <w:rFonts w:ascii="Symbol" w:hAnsi="Symbol" w:hint="default"/>
      </w:rPr>
    </w:lvl>
    <w:lvl w:ilvl="1" w:tplc="04150003">
      <w:start w:val="1"/>
      <w:numFmt w:val="bullet"/>
      <w:lvlText w:val="o"/>
      <w:lvlJc w:val="left"/>
      <w:pPr>
        <w:tabs>
          <w:tab w:val="num" w:pos="1519"/>
        </w:tabs>
        <w:ind w:left="1519" w:hanging="360"/>
      </w:pPr>
      <w:rPr>
        <w:rFonts w:ascii="Courier New" w:hAnsi="Courier New" w:cs="Courier New" w:hint="default"/>
      </w:rPr>
    </w:lvl>
    <w:lvl w:ilvl="2" w:tplc="04150005">
      <w:start w:val="1"/>
      <w:numFmt w:val="bullet"/>
      <w:lvlText w:val=""/>
      <w:lvlJc w:val="left"/>
      <w:pPr>
        <w:tabs>
          <w:tab w:val="num" w:pos="2239"/>
        </w:tabs>
        <w:ind w:left="2239" w:hanging="360"/>
      </w:pPr>
      <w:rPr>
        <w:rFonts w:ascii="Wingdings" w:hAnsi="Wingdings" w:hint="default"/>
      </w:rPr>
    </w:lvl>
    <w:lvl w:ilvl="3" w:tplc="04150001">
      <w:start w:val="1"/>
      <w:numFmt w:val="bullet"/>
      <w:lvlText w:val=""/>
      <w:lvlJc w:val="left"/>
      <w:pPr>
        <w:tabs>
          <w:tab w:val="num" w:pos="2959"/>
        </w:tabs>
        <w:ind w:left="2959" w:hanging="360"/>
      </w:pPr>
      <w:rPr>
        <w:rFonts w:ascii="Symbol" w:hAnsi="Symbol" w:hint="default"/>
      </w:rPr>
    </w:lvl>
    <w:lvl w:ilvl="4" w:tplc="04150003">
      <w:start w:val="1"/>
      <w:numFmt w:val="bullet"/>
      <w:lvlText w:val="o"/>
      <w:lvlJc w:val="left"/>
      <w:pPr>
        <w:tabs>
          <w:tab w:val="num" w:pos="3679"/>
        </w:tabs>
        <w:ind w:left="3679" w:hanging="360"/>
      </w:pPr>
      <w:rPr>
        <w:rFonts w:ascii="Courier New" w:hAnsi="Courier New" w:cs="Courier New" w:hint="default"/>
      </w:rPr>
    </w:lvl>
    <w:lvl w:ilvl="5" w:tplc="04150005">
      <w:start w:val="1"/>
      <w:numFmt w:val="bullet"/>
      <w:lvlText w:val=""/>
      <w:lvlJc w:val="left"/>
      <w:pPr>
        <w:tabs>
          <w:tab w:val="num" w:pos="4399"/>
        </w:tabs>
        <w:ind w:left="4399" w:hanging="360"/>
      </w:pPr>
      <w:rPr>
        <w:rFonts w:ascii="Wingdings" w:hAnsi="Wingdings" w:hint="default"/>
      </w:rPr>
    </w:lvl>
    <w:lvl w:ilvl="6" w:tplc="04150001">
      <w:start w:val="1"/>
      <w:numFmt w:val="bullet"/>
      <w:lvlText w:val=""/>
      <w:lvlJc w:val="left"/>
      <w:pPr>
        <w:tabs>
          <w:tab w:val="num" w:pos="5119"/>
        </w:tabs>
        <w:ind w:left="5119" w:hanging="360"/>
      </w:pPr>
      <w:rPr>
        <w:rFonts w:ascii="Symbol" w:hAnsi="Symbol" w:hint="default"/>
      </w:rPr>
    </w:lvl>
    <w:lvl w:ilvl="7" w:tplc="04150003">
      <w:start w:val="1"/>
      <w:numFmt w:val="bullet"/>
      <w:lvlText w:val="o"/>
      <w:lvlJc w:val="left"/>
      <w:pPr>
        <w:tabs>
          <w:tab w:val="num" w:pos="5839"/>
        </w:tabs>
        <w:ind w:left="5839" w:hanging="360"/>
      </w:pPr>
      <w:rPr>
        <w:rFonts w:ascii="Courier New" w:hAnsi="Courier New" w:cs="Courier New" w:hint="default"/>
      </w:rPr>
    </w:lvl>
    <w:lvl w:ilvl="8" w:tplc="04150005">
      <w:start w:val="1"/>
      <w:numFmt w:val="bullet"/>
      <w:lvlText w:val=""/>
      <w:lvlJc w:val="left"/>
      <w:pPr>
        <w:tabs>
          <w:tab w:val="num" w:pos="6559"/>
        </w:tabs>
        <w:ind w:left="6559" w:hanging="360"/>
      </w:pPr>
      <w:rPr>
        <w:rFonts w:ascii="Wingdings" w:hAnsi="Wingdings" w:hint="default"/>
      </w:rPr>
    </w:lvl>
  </w:abstractNum>
  <w:abstractNum w:abstractNumId="18" w15:restartNumberingAfterBreak="0">
    <w:nsid w:val="3A16271F"/>
    <w:multiLevelType w:val="multilevel"/>
    <w:tmpl w:val="16E49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996EA0"/>
    <w:multiLevelType w:val="hybridMultilevel"/>
    <w:tmpl w:val="41048CE6"/>
    <w:lvl w:ilvl="0" w:tplc="52E6C484">
      <w:start w:val="9"/>
      <w:numFmt w:val="upperRoman"/>
      <w:lvlText w:val="%1."/>
      <w:lvlJc w:val="right"/>
      <w:pPr>
        <w:tabs>
          <w:tab w:val="num" w:pos="2160"/>
        </w:tabs>
        <w:ind w:left="2160" w:hanging="180"/>
      </w:pPr>
    </w:lvl>
    <w:lvl w:ilvl="1" w:tplc="F42A8094">
      <w:start w:val="1"/>
      <w:numFmt w:val="decimal"/>
      <w:lvlText w:val="%2."/>
      <w:lvlJc w:val="left"/>
      <w:pPr>
        <w:tabs>
          <w:tab w:val="num" w:pos="1477"/>
        </w:tabs>
        <w:ind w:left="1477" w:hanging="39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3C11079"/>
    <w:multiLevelType w:val="hybridMultilevel"/>
    <w:tmpl w:val="1FBE084E"/>
    <w:lvl w:ilvl="0" w:tplc="E334C7CA">
      <w:start w:val="1"/>
      <w:numFmt w:val="decimal"/>
      <w:lvlText w:val="%1."/>
      <w:lvlJc w:val="left"/>
      <w:pPr>
        <w:ind w:left="720" w:hanging="360"/>
      </w:pPr>
      <w:rPr>
        <w:rFonts w:eastAsiaTheme="minorEastAs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9D2EC6"/>
    <w:multiLevelType w:val="hybridMultilevel"/>
    <w:tmpl w:val="17DE26EA"/>
    <w:lvl w:ilvl="0" w:tplc="04150001">
      <w:start w:val="1"/>
      <w:numFmt w:val="bullet"/>
      <w:lvlText w:val=""/>
      <w:lvlJc w:val="left"/>
      <w:pPr>
        <w:tabs>
          <w:tab w:val="num" w:pos="1778"/>
        </w:tabs>
        <w:ind w:left="1778" w:hanging="360"/>
      </w:pPr>
      <w:rPr>
        <w:rFonts w:ascii="Symbol" w:hAnsi="Symbol" w:hint="default"/>
      </w:rPr>
    </w:lvl>
    <w:lvl w:ilvl="1" w:tplc="6FA6B96A">
      <w:start w:val="1"/>
      <w:numFmt w:val="decimal"/>
      <w:lvlText w:val="%2."/>
      <w:lvlJc w:val="left"/>
      <w:pPr>
        <w:tabs>
          <w:tab w:val="num" w:pos="2498"/>
        </w:tabs>
        <w:ind w:left="2498" w:hanging="360"/>
      </w:pPr>
      <w:rPr>
        <w:rFonts w:hint="default"/>
      </w:rPr>
    </w:lvl>
    <w:lvl w:ilvl="2" w:tplc="0415001B">
      <w:start w:val="1"/>
      <w:numFmt w:val="decimal"/>
      <w:lvlText w:val="%3."/>
      <w:lvlJc w:val="left"/>
      <w:pPr>
        <w:tabs>
          <w:tab w:val="num" w:pos="3218"/>
        </w:tabs>
        <w:ind w:left="3218" w:hanging="360"/>
      </w:pPr>
    </w:lvl>
    <w:lvl w:ilvl="3" w:tplc="0415000F">
      <w:start w:val="1"/>
      <w:numFmt w:val="decimal"/>
      <w:lvlText w:val="%4."/>
      <w:lvlJc w:val="left"/>
      <w:pPr>
        <w:tabs>
          <w:tab w:val="num" w:pos="3938"/>
        </w:tabs>
        <w:ind w:left="3938" w:hanging="360"/>
      </w:pPr>
    </w:lvl>
    <w:lvl w:ilvl="4" w:tplc="04150019">
      <w:start w:val="1"/>
      <w:numFmt w:val="decimal"/>
      <w:lvlText w:val="%5."/>
      <w:lvlJc w:val="left"/>
      <w:pPr>
        <w:tabs>
          <w:tab w:val="num" w:pos="4658"/>
        </w:tabs>
        <w:ind w:left="4658" w:hanging="360"/>
      </w:pPr>
    </w:lvl>
    <w:lvl w:ilvl="5" w:tplc="0415001B">
      <w:start w:val="1"/>
      <w:numFmt w:val="decimal"/>
      <w:lvlText w:val="%6."/>
      <w:lvlJc w:val="left"/>
      <w:pPr>
        <w:tabs>
          <w:tab w:val="num" w:pos="5378"/>
        </w:tabs>
        <w:ind w:left="5378" w:hanging="360"/>
      </w:pPr>
    </w:lvl>
    <w:lvl w:ilvl="6" w:tplc="0415000F">
      <w:start w:val="1"/>
      <w:numFmt w:val="decimal"/>
      <w:lvlText w:val="%7."/>
      <w:lvlJc w:val="left"/>
      <w:pPr>
        <w:tabs>
          <w:tab w:val="num" w:pos="6098"/>
        </w:tabs>
        <w:ind w:left="6098" w:hanging="360"/>
      </w:pPr>
    </w:lvl>
    <w:lvl w:ilvl="7" w:tplc="04150019">
      <w:start w:val="1"/>
      <w:numFmt w:val="decimal"/>
      <w:lvlText w:val="%8."/>
      <w:lvlJc w:val="left"/>
      <w:pPr>
        <w:tabs>
          <w:tab w:val="num" w:pos="6818"/>
        </w:tabs>
        <w:ind w:left="6818" w:hanging="360"/>
      </w:pPr>
    </w:lvl>
    <w:lvl w:ilvl="8" w:tplc="0415001B">
      <w:start w:val="1"/>
      <w:numFmt w:val="decimal"/>
      <w:lvlText w:val="%9."/>
      <w:lvlJc w:val="left"/>
      <w:pPr>
        <w:tabs>
          <w:tab w:val="num" w:pos="7538"/>
        </w:tabs>
        <w:ind w:left="7538" w:hanging="360"/>
      </w:pPr>
    </w:lvl>
  </w:abstractNum>
  <w:abstractNum w:abstractNumId="22" w15:restartNumberingAfterBreak="0">
    <w:nsid w:val="4B036763"/>
    <w:multiLevelType w:val="hybridMultilevel"/>
    <w:tmpl w:val="FF24A1F4"/>
    <w:lvl w:ilvl="0" w:tplc="0415000F">
      <w:start w:val="1"/>
      <w:numFmt w:val="decimal"/>
      <w:lvlText w:val="%1."/>
      <w:lvlJc w:val="left"/>
      <w:pPr>
        <w:tabs>
          <w:tab w:val="num" w:pos="720"/>
        </w:tabs>
        <w:ind w:left="720" w:hanging="360"/>
      </w:pPr>
    </w:lvl>
    <w:lvl w:ilvl="1" w:tplc="1564014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BE96970"/>
    <w:multiLevelType w:val="singleLevel"/>
    <w:tmpl w:val="55E49488"/>
    <w:lvl w:ilvl="0">
      <w:start w:val="1"/>
      <w:numFmt w:val="decimal"/>
      <w:lvlText w:val="%1)"/>
      <w:lvlJc w:val="left"/>
      <w:pPr>
        <w:tabs>
          <w:tab w:val="num" w:pos="1068"/>
        </w:tabs>
        <w:ind w:left="1068" w:hanging="360"/>
      </w:pPr>
    </w:lvl>
  </w:abstractNum>
  <w:abstractNum w:abstractNumId="24" w15:restartNumberingAfterBreak="0">
    <w:nsid w:val="542F51AB"/>
    <w:multiLevelType w:val="hybridMultilevel"/>
    <w:tmpl w:val="280CCDBA"/>
    <w:lvl w:ilvl="0" w:tplc="0415000F">
      <w:start w:val="1"/>
      <w:numFmt w:val="decimal"/>
      <w:lvlText w:val="%1."/>
      <w:lvlJc w:val="left"/>
      <w:pPr>
        <w:ind w:left="720" w:hanging="360"/>
      </w:pPr>
    </w:lvl>
    <w:lvl w:ilvl="1" w:tplc="7EDC1B3A">
      <w:start w:val="1"/>
      <w:numFmt w:val="none"/>
      <w:lvlText w:val="b)"/>
      <w:lvlJc w:val="left"/>
      <w:pPr>
        <w:tabs>
          <w:tab w:val="num" w:pos="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7EF449A"/>
    <w:multiLevelType w:val="multilevel"/>
    <w:tmpl w:val="000000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80D2B78"/>
    <w:multiLevelType w:val="hybridMultilevel"/>
    <w:tmpl w:val="B212F922"/>
    <w:lvl w:ilvl="0" w:tplc="9A647AEC">
      <w:start w:val="1"/>
      <w:numFmt w:val="decimal"/>
      <w:lvlText w:val="%1."/>
      <w:lvlJc w:val="left"/>
      <w:pPr>
        <w:tabs>
          <w:tab w:val="num" w:pos="720"/>
        </w:tabs>
        <w:ind w:left="720" w:hanging="360"/>
      </w:pPr>
    </w:lvl>
    <w:lvl w:ilvl="1" w:tplc="1564014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59167523"/>
    <w:multiLevelType w:val="singleLevel"/>
    <w:tmpl w:val="17B00E5C"/>
    <w:lvl w:ilvl="0">
      <w:start w:val="1"/>
      <w:numFmt w:val="decimal"/>
      <w:lvlText w:val="%1."/>
      <w:lvlJc w:val="left"/>
      <w:pPr>
        <w:tabs>
          <w:tab w:val="num" w:pos="644"/>
        </w:tabs>
        <w:ind w:left="644" w:hanging="360"/>
      </w:pPr>
      <w:rPr>
        <w:rFonts w:hint="default"/>
      </w:rPr>
    </w:lvl>
  </w:abstractNum>
  <w:abstractNum w:abstractNumId="28" w15:restartNumberingAfterBreak="0">
    <w:nsid w:val="5BA626BB"/>
    <w:multiLevelType w:val="hybridMultilevel"/>
    <w:tmpl w:val="0224589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224E3D"/>
    <w:multiLevelType w:val="hybridMultilevel"/>
    <w:tmpl w:val="645C9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E53FB3"/>
    <w:multiLevelType w:val="singleLevel"/>
    <w:tmpl w:val="0AF6EC52"/>
    <w:lvl w:ilvl="0">
      <w:start w:val="1"/>
      <w:numFmt w:val="decimal"/>
      <w:lvlText w:val="%1."/>
      <w:legacy w:legacy="1" w:legacySpace="0" w:legacyIndent="249"/>
      <w:lvlJc w:val="left"/>
      <w:pPr>
        <w:ind w:left="0" w:firstLine="0"/>
      </w:pPr>
      <w:rPr>
        <w:rFonts w:ascii="Arial" w:hAnsi="Arial" w:cs="Arial" w:hint="default"/>
      </w:rPr>
    </w:lvl>
  </w:abstractNum>
  <w:abstractNum w:abstractNumId="31" w15:restartNumberingAfterBreak="0">
    <w:nsid w:val="673E74F2"/>
    <w:multiLevelType w:val="hybridMultilevel"/>
    <w:tmpl w:val="C05C2208"/>
    <w:lvl w:ilvl="0" w:tplc="0409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782A89"/>
    <w:multiLevelType w:val="hybridMultilevel"/>
    <w:tmpl w:val="1A101E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B7A7B85"/>
    <w:multiLevelType w:val="multilevel"/>
    <w:tmpl w:val="C1E0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D64B26"/>
    <w:multiLevelType w:val="hybridMultilevel"/>
    <w:tmpl w:val="65F61074"/>
    <w:lvl w:ilvl="0" w:tplc="3DD8E896">
      <w:start w:val="1"/>
      <w:numFmt w:val="bullet"/>
      <w:lvlText w:val=""/>
      <w:lvlJc w:val="left"/>
      <w:pPr>
        <w:ind w:left="1429" w:hanging="360"/>
      </w:pPr>
      <w:rPr>
        <w:rFonts w:ascii="Symbol" w:hAnsi="Symbol"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5" w15:restartNumberingAfterBreak="0">
    <w:nsid w:val="7BA41174"/>
    <w:multiLevelType w:val="hybridMultilevel"/>
    <w:tmpl w:val="80F8463E"/>
    <w:lvl w:ilvl="0" w:tplc="3DD8E896">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BCF073A"/>
    <w:multiLevelType w:val="hybridMultilevel"/>
    <w:tmpl w:val="F0B86A72"/>
    <w:lvl w:ilvl="0" w:tplc="A5065534">
      <w:start w:val="512"/>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8"/>
    <w:lvlOverride w:ilvl="0">
      <w:startOverride w:val="1"/>
    </w:lvlOverride>
  </w:num>
  <w:num w:numId="3">
    <w:abstractNumId w:val="30"/>
    <w:lvlOverride w:ilvl="0">
      <w:startOverride w:val="1"/>
    </w:lvlOverride>
  </w:num>
  <w:num w:numId="4">
    <w:abstractNumId w:val="17"/>
  </w:num>
  <w:num w:numId="5">
    <w:abstractNumId w:val="10"/>
  </w:num>
  <w:num w:numId="6">
    <w:abstractNumId w:val="2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0"/>
  </w:num>
  <w:num w:numId="11">
    <w:abstractNumId w:val="28"/>
  </w:num>
  <w:num w:numId="12">
    <w:abstractNumId w:val="18"/>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0"/>
  </w:num>
  <w:num w:numId="23">
    <w:abstractNumId w:val="15"/>
  </w:num>
  <w:num w:numId="24">
    <w:abstractNumId w:val="21"/>
  </w:num>
  <w:num w:numId="25">
    <w:abstractNumId w:val="36"/>
  </w:num>
  <w:num w:numId="26">
    <w:abstractNumId w:val="11"/>
  </w:num>
  <w:num w:numId="27">
    <w:abstractNumId w:val="16"/>
  </w:num>
  <w:num w:numId="28">
    <w:abstractNumId w:val="9"/>
  </w:num>
  <w:num w:numId="29">
    <w:abstractNumId w:val="31"/>
  </w:num>
  <w:num w:numId="30">
    <w:abstractNumId w:val="13"/>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num>
  <w:num w:numId="35">
    <w:abstractNumId w:val="12"/>
  </w:num>
  <w:num w:numId="36">
    <w:abstractNumId w:val="27"/>
  </w:num>
  <w:num w:numId="37">
    <w:abstractNumId w:val="5"/>
  </w:num>
  <w:num w:numId="38">
    <w:abstractNumId w:val="33"/>
  </w:num>
  <w:num w:numId="39">
    <w:abstractNumId w:val="6"/>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BB"/>
    <w:rsid w:val="00005A57"/>
    <w:rsid w:val="00006BE8"/>
    <w:rsid w:val="00025621"/>
    <w:rsid w:val="00032518"/>
    <w:rsid w:val="00045A4E"/>
    <w:rsid w:val="00045E8A"/>
    <w:rsid w:val="00077A3E"/>
    <w:rsid w:val="00081163"/>
    <w:rsid w:val="000A2C5E"/>
    <w:rsid w:val="000A394D"/>
    <w:rsid w:val="000B00BE"/>
    <w:rsid w:val="000B3E4B"/>
    <w:rsid w:val="000E244E"/>
    <w:rsid w:val="000F0597"/>
    <w:rsid w:val="0010333C"/>
    <w:rsid w:val="0013328E"/>
    <w:rsid w:val="001532C9"/>
    <w:rsid w:val="00164FF9"/>
    <w:rsid w:val="00167364"/>
    <w:rsid w:val="001A24EF"/>
    <w:rsid w:val="001B48AE"/>
    <w:rsid w:val="001B7160"/>
    <w:rsid w:val="001D5E8E"/>
    <w:rsid w:val="001D654C"/>
    <w:rsid w:val="0020340B"/>
    <w:rsid w:val="00206C36"/>
    <w:rsid w:val="00237A45"/>
    <w:rsid w:val="00245FA9"/>
    <w:rsid w:val="002600DF"/>
    <w:rsid w:val="0028090E"/>
    <w:rsid w:val="002872F2"/>
    <w:rsid w:val="002C4E25"/>
    <w:rsid w:val="002D2BC3"/>
    <w:rsid w:val="002D61C4"/>
    <w:rsid w:val="002E4255"/>
    <w:rsid w:val="002F6D7D"/>
    <w:rsid w:val="00320899"/>
    <w:rsid w:val="003235F8"/>
    <w:rsid w:val="00336ABC"/>
    <w:rsid w:val="00337171"/>
    <w:rsid w:val="00337C4D"/>
    <w:rsid w:val="003420BF"/>
    <w:rsid w:val="003558C6"/>
    <w:rsid w:val="003A677A"/>
    <w:rsid w:val="003B0F89"/>
    <w:rsid w:val="003B192C"/>
    <w:rsid w:val="003B4529"/>
    <w:rsid w:val="00416D48"/>
    <w:rsid w:val="0042013F"/>
    <w:rsid w:val="00424434"/>
    <w:rsid w:val="00434148"/>
    <w:rsid w:val="0047680A"/>
    <w:rsid w:val="004861C0"/>
    <w:rsid w:val="00487F0F"/>
    <w:rsid w:val="004903F2"/>
    <w:rsid w:val="00494E70"/>
    <w:rsid w:val="004A01E0"/>
    <w:rsid w:val="004A3C07"/>
    <w:rsid w:val="004B250E"/>
    <w:rsid w:val="004C13E5"/>
    <w:rsid w:val="004F622C"/>
    <w:rsid w:val="00516622"/>
    <w:rsid w:val="00537047"/>
    <w:rsid w:val="00541BC8"/>
    <w:rsid w:val="005652A9"/>
    <w:rsid w:val="00584A6B"/>
    <w:rsid w:val="00584EC3"/>
    <w:rsid w:val="005B2D56"/>
    <w:rsid w:val="005B4D62"/>
    <w:rsid w:val="005C22A3"/>
    <w:rsid w:val="005C57F6"/>
    <w:rsid w:val="00600AC2"/>
    <w:rsid w:val="006339AA"/>
    <w:rsid w:val="0069386F"/>
    <w:rsid w:val="00695FD7"/>
    <w:rsid w:val="006C6589"/>
    <w:rsid w:val="006D7223"/>
    <w:rsid w:val="006F41D5"/>
    <w:rsid w:val="00700AC9"/>
    <w:rsid w:val="007044BE"/>
    <w:rsid w:val="007154B1"/>
    <w:rsid w:val="0072008D"/>
    <w:rsid w:val="00720BCA"/>
    <w:rsid w:val="00786B26"/>
    <w:rsid w:val="00793A43"/>
    <w:rsid w:val="00795C01"/>
    <w:rsid w:val="007A245A"/>
    <w:rsid w:val="007A5EC4"/>
    <w:rsid w:val="007B50D6"/>
    <w:rsid w:val="007B7AB3"/>
    <w:rsid w:val="007C2E65"/>
    <w:rsid w:val="00821404"/>
    <w:rsid w:val="00826773"/>
    <w:rsid w:val="00847B9F"/>
    <w:rsid w:val="00851B6B"/>
    <w:rsid w:val="00853239"/>
    <w:rsid w:val="008705DF"/>
    <w:rsid w:val="008A5E9E"/>
    <w:rsid w:val="008B2FC0"/>
    <w:rsid w:val="008F556D"/>
    <w:rsid w:val="008F656F"/>
    <w:rsid w:val="009434D0"/>
    <w:rsid w:val="00947607"/>
    <w:rsid w:val="00947626"/>
    <w:rsid w:val="00950739"/>
    <w:rsid w:val="00955CB1"/>
    <w:rsid w:val="00962BC8"/>
    <w:rsid w:val="009916A1"/>
    <w:rsid w:val="009928BB"/>
    <w:rsid w:val="009A0A2C"/>
    <w:rsid w:val="009A3F9A"/>
    <w:rsid w:val="009D1228"/>
    <w:rsid w:val="00A05051"/>
    <w:rsid w:val="00A25871"/>
    <w:rsid w:val="00A57D45"/>
    <w:rsid w:val="00A66A6B"/>
    <w:rsid w:val="00A712BE"/>
    <w:rsid w:val="00A76802"/>
    <w:rsid w:val="00AA5011"/>
    <w:rsid w:val="00AA6E84"/>
    <w:rsid w:val="00AB3DDD"/>
    <w:rsid w:val="00AC12CF"/>
    <w:rsid w:val="00AD19B8"/>
    <w:rsid w:val="00AF4184"/>
    <w:rsid w:val="00B661AC"/>
    <w:rsid w:val="00B77D24"/>
    <w:rsid w:val="00BD1B43"/>
    <w:rsid w:val="00BE4AD4"/>
    <w:rsid w:val="00BF4774"/>
    <w:rsid w:val="00C30773"/>
    <w:rsid w:val="00C45BB6"/>
    <w:rsid w:val="00C572C0"/>
    <w:rsid w:val="00C73FEB"/>
    <w:rsid w:val="00C80B7E"/>
    <w:rsid w:val="00CB402D"/>
    <w:rsid w:val="00CC3DAC"/>
    <w:rsid w:val="00D12ED4"/>
    <w:rsid w:val="00D376D0"/>
    <w:rsid w:val="00D40087"/>
    <w:rsid w:val="00D53DC7"/>
    <w:rsid w:val="00D91BCA"/>
    <w:rsid w:val="00DA0586"/>
    <w:rsid w:val="00DB076C"/>
    <w:rsid w:val="00DF17F7"/>
    <w:rsid w:val="00EB5DA4"/>
    <w:rsid w:val="00EC267B"/>
    <w:rsid w:val="00EC2BA5"/>
    <w:rsid w:val="00EF4C18"/>
    <w:rsid w:val="00F14879"/>
    <w:rsid w:val="00F32F8E"/>
    <w:rsid w:val="00F61F8F"/>
    <w:rsid w:val="00F637D9"/>
    <w:rsid w:val="00F72FD2"/>
    <w:rsid w:val="00F74497"/>
    <w:rsid w:val="00FA1980"/>
    <w:rsid w:val="00FC6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08AE2-2366-4D0B-A0BD-B5BD53AC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6802"/>
    <w:pPr>
      <w:ind w:left="720"/>
      <w:contextualSpacing/>
    </w:pPr>
  </w:style>
  <w:style w:type="paragraph" w:styleId="Tekstprzypisukocowego">
    <w:name w:val="endnote text"/>
    <w:basedOn w:val="Normalny"/>
    <w:link w:val="TekstprzypisukocowegoZnak"/>
    <w:uiPriority w:val="99"/>
    <w:semiHidden/>
    <w:unhideWhenUsed/>
    <w:rsid w:val="00B77D2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77D24"/>
    <w:rPr>
      <w:sz w:val="20"/>
      <w:szCs w:val="20"/>
    </w:rPr>
  </w:style>
  <w:style w:type="character" w:styleId="Odwoanieprzypisukocowego">
    <w:name w:val="endnote reference"/>
    <w:basedOn w:val="Domylnaczcionkaakapitu"/>
    <w:uiPriority w:val="99"/>
    <w:semiHidden/>
    <w:unhideWhenUsed/>
    <w:rsid w:val="00B77D24"/>
    <w:rPr>
      <w:vertAlign w:val="superscript"/>
    </w:rPr>
  </w:style>
  <w:style w:type="character" w:styleId="Odwoaniedokomentarza">
    <w:name w:val="annotation reference"/>
    <w:basedOn w:val="Domylnaczcionkaakapitu"/>
    <w:uiPriority w:val="99"/>
    <w:semiHidden/>
    <w:unhideWhenUsed/>
    <w:rsid w:val="002C4E25"/>
    <w:rPr>
      <w:sz w:val="16"/>
      <w:szCs w:val="16"/>
    </w:rPr>
  </w:style>
  <w:style w:type="paragraph" w:styleId="Tekstkomentarza">
    <w:name w:val="annotation text"/>
    <w:basedOn w:val="Normalny"/>
    <w:link w:val="TekstkomentarzaZnak"/>
    <w:uiPriority w:val="99"/>
    <w:semiHidden/>
    <w:unhideWhenUsed/>
    <w:rsid w:val="002C4E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4E25"/>
    <w:rPr>
      <w:sz w:val="20"/>
      <w:szCs w:val="20"/>
    </w:rPr>
  </w:style>
  <w:style w:type="paragraph" w:styleId="Tematkomentarza">
    <w:name w:val="annotation subject"/>
    <w:basedOn w:val="Tekstkomentarza"/>
    <w:next w:val="Tekstkomentarza"/>
    <w:link w:val="TematkomentarzaZnak"/>
    <w:uiPriority w:val="99"/>
    <w:semiHidden/>
    <w:unhideWhenUsed/>
    <w:rsid w:val="002C4E25"/>
    <w:rPr>
      <w:b/>
      <w:bCs/>
    </w:rPr>
  </w:style>
  <w:style w:type="character" w:customStyle="1" w:styleId="TematkomentarzaZnak">
    <w:name w:val="Temat komentarza Znak"/>
    <w:basedOn w:val="TekstkomentarzaZnak"/>
    <w:link w:val="Tematkomentarza"/>
    <w:uiPriority w:val="99"/>
    <w:semiHidden/>
    <w:rsid w:val="002C4E25"/>
    <w:rPr>
      <w:b/>
      <w:bCs/>
      <w:sz w:val="20"/>
      <w:szCs w:val="20"/>
    </w:rPr>
  </w:style>
  <w:style w:type="paragraph" w:styleId="Tekstdymka">
    <w:name w:val="Balloon Text"/>
    <w:basedOn w:val="Normalny"/>
    <w:link w:val="TekstdymkaZnak"/>
    <w:uiPriority w:val="99"/>
    <w:semiHidden/>
    <w:unhideWhenUsed/>
    <w:rsid w:val="002C4E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4E25"/>
    <w:rPr>
      <w:rFonts w:ascii="Tahoma" w:hAnsi="Tahoma" w:cs="Tahoma"/>
      <w:sz w:val="16"/>
      <w:szCs w:val="16"/>
    </w:rPr>
  </w:style>
  <w:style w:type="paragraph" w:styleId="Tekstpodstawowy2">
    <w:name w:val="Body Text 2"/>
    <w:basedOn w:val="Normalny"/>
    <w:link w:val="Tekstpodstawowy2Znak"/>
    <w:rsid w:val="0013328E"/>
    <w:pPr>
      <w:spacing w:after="120" w:line="480" w:lineRule="auto"/>
    </w:pPr>
    <w:rPr>
      <w:rFonts w:ascii="Times New Roman" w:eastAsia="Times New Roman" w:hAnsi="Times New Roman" w:cs="Times New Roman"/>
      <w:sz w:val="20"/>
      <w:szCs w:val="20"/>
    </w:rPr>
  </w:style>
  <w:style w:type="character" w:customStyle="1" w:styleId="Tekstpodstawowy2Znak">
    <w:name w:val="Tekst podstawowy 2 Znak"/>
    <w:basedOn w:val="Domylnaczcionkaakapitu"/>
    <w:link w:val="Tekstpodstawowy2"/>
    <w:rsid w:val="0013328E"/>
    <w:rPr>
      <w:rFonts w:ascii="Times New Roman" w:eastAsia="Times New Roman" w:hAnsi="Times New Roman" w:cs="Times New Roman"/>
      <w:sz w:val="20"/>
      <w:szCs w:val="20"/>
    </w:rPr>
  </w:style>
  <w:style w:type="paragraph" w:styleId="Tekstpodstawowywcity2">
    <w:name w:val="Body Text Indent 2"/>
    <w:basedOn w:val="Normalny"/>
    <w:link w:val="Tekstpodstawowywcity2Znak"/>
    <w:rsid w:val="0013328E"/>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13328E"/>
    <w:rPr>
      <w:rFonts w:ascii="Times New Roman" w:eastAsia="Times New Roman" w:hAnsi="Times New Roman" w:cs="Times New Roman"/>
      <w:sz w:val="20"/>
      <w:szCs w:val="20"/>
    </w:rPr>
  </w:style>
  <w:style w:type="paragraph" w:styleId="Zwykytekst">
    <w:name w:val="Plain Text"/>
    <w:basedOn w:val="Normalny"/>
    <w:link w:val="ZwykytekstZnak"/>
    <w:uiPriority w:val="99"/>
    <w:rsid w:val="0013328E"/>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13328E"/>
    <w:rPr>
      <w:rFonts w:ascii="Courier New" w:eastAsia="Times New Roman" w:hAnsi="Courier New" w:cs="Courier New"/>
      <w:sz w:val="20"/>
      <w:szCs w:val="20"/>
    </w:rPr>
  </w:style>
  <w:style w:type="character" w:styleId="Hipercze">
    <w:name w:val="Hyperlink"/>
    <w:rsid w:val="0013328E"/>
    <w:rPr>
      <w:color w:val="0000FF"/>
      <w:u w:val="single"/>
    </w:rPr>
  </w:style>
  <w:style w:type="paragraph" w:styleId="Tekstpodstawowywcity3">
    <w:name w:val="Body Text Indent 3"/>
    <w:basedOn w:val="Normalny"/>
    <w:link w:val="Tekstpodstawowywcity3Znak"/>
    <w:rsid w:val="002D2BC3"/>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2D2BC3"/>
    <w:rPr>
      <w:rFonts w:ascii="Times New Roman" w:eastAsia="Times New Roman" w:hAnsi="Times New Roman" w:cs="Times New Roman"/>
      <w:sz w:val="16"/>
      <w:szCs w:val="16"/>
    </w:rPr>
  </w:style>
  <w:style w:type="character" w:styleId="Pogrubienie">
    <w:name w:val="Strong"/>
    <w:basedOn w:val="Domylnaczcionkaakapitu"/>
    <w:uiPriority w:val="22"/>
    <w:qFormat/>
    <w:rsid w:val="00487F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943">
      <w:bodyDiv w:val="1"/>
      <w:marLeft w:val="0"/>
      <w:marRight w:val="0"/>
      <w:marTop w:val="0"/>
      <w:marBottom w:val="0"/>
      <w:divBdr>
        <w:top w:val="none" w:sz="0" w:space="0" w:color="auto"/>
        <w:left w:val="none" w:sz="0" w:space="0" w:color="auto"/>
        <w:bottom w:val="none" w:sz="0" w:space="0" w:color="auto"/>
        <w:right w:val="none" w:sz="0" w:space="0" w:color="auto"/>
      </w:divBdr>
    </w:div>
    <w:div w:id="160706665">
      <w:bodyDiv w:val="1"/>
      <w:marLeft w:val="0"/>
      <w:marRight w:val="0"/>
      <w:marTop w:val="0"/>
      <w:marBottom w:val="0"/>
      <w:divBdr>
        <w:top w:val="none" w:sz="0" w:space="0" w:color="auto"/>
        <w:left w:val="none" w:sz="0" w:space="0" w:color="auto"/>
        <w:bottom w:val="none" w:sz="0" w:space="0" w:color="auto"/>
        <w:right w:val="none" w:sz="0" w:space="0" w:color="auto"/>
      </w:divBdr>
    </w:div>
    <w:div w:id="301539278">
      <w:bodyDiv w:val="1"/>
      <w:marLeft w:val="0"/>
      <w:marRight w:val="0"/>
      <w:marTop w:val="0"/>
      <w:marBottom w:val="0"/>
      <w:divBdr>
        <w:top w:val="none" w:sz="0" w:space="0" w:color="auto"/>
        <w:left w:val="none" w:sz="0" w:space="0" w:color="auto"/>
        <w:bottom w:val="none" w:sz="0" w:space="0" w:color="auto"/>
        <w:right w:val="none" w:sz="0" w:space="0" w:color="auto"/>
      </w:divBdr>
    </w:div>
    <w:div w:id="446244368">
      <w:bodyDiv w:val="1"/>
      <w:marLeft w:val="0"/>
      <w:marRight w:val="0"/>
      <w:marTop w:val="0"/>
      <w:marBottom w:val="0"/>
      <w:divBdr>
        <w:top w:val="none" w:sz="0" w:space="0" w:color="auto"/>
        <w:left w:val="none" w:sz="0" w:space="0" w:color="auto"/>
        <w:bottom w:val="none" w:sz="0" w:space="0" w:color="auto"/>
        <w:right w:val="none" w:sz="0" w:space="0" w:color="auto"/>
      </w:divBdr>
    </w:div>
    <w:div w:id="615480913">
      <w:bodyDiv w:val="1"/>
      <w:marLeft w:val="0"/>
      <w:marRight w:val="0"/>
      <w:marTop w:val="0"/>
      <w:marBottom w:val="0"/>
      <w:divBdr>
        <w:top w:val="none" w:sz="0" w:space="0" w:color="auto"/>
        <w:left w:val="none" w:sz="0" w:space="0" w:color="auto"/>
        <w:bottom w:val="none" w:sz="0" w:space="0" w:color="auto"/>
        <w:right w:val="none" w:sz="0" w:space="0" w:color="auto"/>
      </w:divBdr>
    </w:div>
    <w:div w:id="964965745">
      <w:bodyDiv w:val="1"/>
      <w:marLeft w:val="0"/>
      <w:marRight w:val="0"/>
      <w:marTop w:val="0"/>
      <w:marBottom w:val="0"/>
      <w:divBdr>
        <w:top w:val="none" w:sz="0" w:space="0" w:color="auto"/>
        <w:left w:val="none" w:sz="0" w:space="0" w:color="auto"/>
        <w:bottom w:val="none" w:sz="0" w:space="0" w:color="auto"/>
        <w:right w:val="none" w:sz="0" w:space="0" w:color="auto"/>
      </w:divBdr>
    </w:div>
    <w:div w:id="1046754872">
      <w:bodyDiv w:val="1"/>
      <w:marLeft w:val="0"/>
      <w:marRight w:val="0"/>
      <w:marTop w:val="0"/>
      <w:marBottom w:val="0"/>
      <w:divBdr>
        <w:top w:val="none" w:sz="0" w:space="0" w:color="auto"/>
        <w:left w:val="none" w:sz="0" w:space="0" w:color="auto"/>
        <w:bottom w:val="none" w:sz="0" w:space="0" w:color="auto"/>
        <w:right w:val="none" w:sz="0" w:space="0" w:color="auto"/>
      </w:divBdr>
    </w:div>
    <w:div w:id="1364014828">
      <w:bodyDiv w:val="1"/>
      <w:marLeft w:val="0"/>
      <w:marRight w:val="0"/>
      <w:marTop w:val="0"/>
      <w:marBottom w:val="0"/>
      <w:divBdr>
        <w:top w:val="none" w:sz="0" w:space="0" w:color="auto"/>
        <w:left w:val="none" w:sz="0" w:space="0" w:color="auto"/>
        <w:bottom w:val="none" w:sz="0" w:space="0" w:color="auto"/>
        <w:right w:val="none" w:sz="0" w:space="0" w:color="auto"/>
      </w:divBdr>
    </w:div>
    <w:div w:id="1431314707">
      <w:bodyDiv w:val="1"/>
      <w:marLeft w:val="0"/>
      <w:marRight w:val="0"/>
      <w:marTop w:val="0"/>
      <w:marBottom w:val="0"/>
      <w:divBdr>
        <w:top w:val="none" w:sz="0" w:space="0" w:color="auto"/>
        <w:left w:val="none" w:sz="0" w:space="0" w:color="auto"/>
        <w:bottom w:val="none" w:sz="0" w:space="0" w:color="auto"/>
        <w:right w:val="none" w:sz="0" w:space="0" w:color="auto"/>
      </w:divBdr>
    </w:div>
    <w:div w:id="1469006884">
      <w:bodyDiv w:val="1"/>
      <w:marLeft w:val="0"/>
      <w:marRight w:val="0"/>
      <w:marTop w:val="0"/>
      <w:marBottom w:val="0"/>
      <w:divBdr>
        <w:top w:val="none" w:sz="0" w:space="0" w:color="auto"/>
        <w:left w:val="none" w:sz="0" w:space="0" w:color="auto"/>
        <w:bottom w:val="none" w:sz="0" w:space="0" w:color="auto"/>
        <w:right w:val="none" w:sz="0" w:space="0" w:color="auto"/>
      </w:divBdr>
    </w:div>
    <w:div w:id="1530333653">
      <w:bodyDiv w:val="1"/>
      <w:marLeft w:val="0"/>
      <w:marRight w:val="0"/>
      <w:marTop w:val="0"/>
      <w:marBottom w:val="0"/>
      <w:divBdr>
        <w:top w:val="none" w:sz="0" w:space="0" w:color="auto"/>
        <w:left w:val="none" w:sz="0" w:space="0" w:color="auto"/>
        <w:bottom w:val="none" w:sz="0" w:space="0" w:color="auto"/>
        <w:right w:val="none" w:sz="0" w:space="0" w:color="auto"/>
      </w:divBdr>
    </w:div>
    <w:div w:id="1577666822">
      <w:bodyDiv w:val="1"/>
      <w:marLeft w:val="0"/>
      <w:marRight w:val="0"/>
      <w:marTop w:val="0"/>
      <w:marBottom w:val="0"/>
      <w:divBdr>
        <w:top w:val="none" w:sz="0" w:space="0" w:color="auto"/>
        <w:left w:val="none" w:sz="0" w:space="0" w:color="auto"/>
        <w:bottom w:val="none" w:sz="0" w:space="0" w:color="auto"/>
        <w:right w:val="none" w:sz="0" w:space="0" w:color="auto"/>
      </w:divBdr>
    </w:div>
    <w:div w:id="1838883665">
      <w:bodyDiv w:val="1"/>
      <w:marLeft w:val="0"/>
      <w:marRight w:val="0"/>
      <w:marTop w:val="0"/>
      <w:marBottom w:val="0"/>
      <w:divBdr>
        <w:top w:val="none" w:sz="0" w:space="0" w:color="auto"/>
        <w:left w:val="none" w:sz="0" w:space="0" w:color="auto"/>
        <w:bottom w:val="none" w:sz="0" w:space="0" w:color="auto"/>
        <w:right w:val="none" w:sz="0" w:space="0" w:color="auto"/>
      </w:divBdr>
    </w:div>
    <w:div w:id="1991786845">
      <w:bodyDiv w:val="1"/>
      <w:marLeft w:val="0"/>
      <w:marRight w:val="0"/>
      <w:marTop w:val="0"/>
      <w:marBottom w:val="0"/>
      <w:divBdr>
        <w:top w:val="none" w:sz="0" w:space="0" w:color="auto"/>
        <w:left w:val="none" w:sz="0" w:space="0" w:color="auto"/>
        <w:bottom w:val="none" w:sz="0" w:space="0" w:color="auto"/>
        <w:right w:val="none" w:sz="0" w:space="0" w:color="auto"/>
      </w:divBdr>
    </w:div>
    <w:div w:id="214095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1A4C7-C660-4A2C-8CEC-11B5AAFD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6</Pages>
  <Words>2246</Words>
  <Characters>13478</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Wojciechowska</dc:creator>
  <cp:lastModifiedBy>Grzegorz Wojciechowski</cp:lastModifiedBy>
  <cp:revision>60</cp:revision>
  <cp:lastPrinted>2016-12-28T07:52:00Z</cp:lastPrinted>
  <dcterms:created xsi:type="dcterms:W3CDTF">2017-03-20T12:04:00Z</dcterms:created>
  <dcterms:modified xsi:type="dcterms:W3CDTF">2017-03-22T09:05:00Z</dcterms:modified>
</cp:coreProperties>
</file>